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7EA30" w14:textId="290012D3" w:rsidR="003F0AD1" w:rsidRPr="00856A19" w:rsidRDefault="006647C8" w:rsidP="003F0AD1">
      <w:pPr>
        <w:jc w:val="center"/>
        <w:rPr>
          <w:rFonts w:ascii="Times New Roman" w:eastAsia="宋体" w:hAnsi="Times New Roman"/>
          <w:b/>
          <w:bCs/>
          <w:sz w:val="36"/>
          <w:szCs w:val="36"/>
        </w:rPr>
      </w:pPr>
      <w:r w:rsidRPr="00856A19">
        <w:rPr>
          <w:rFonts w:ascii="Times New Roman" w:eastAsia="宋体" w:hAnsi="Times New Roman" w:hint="eastAsia"/>
          <w:b/>
          <w:bCs/>
          <w:sz w:val="36"/>
          <w:szCs w:val="36"/>
        </w:rPr>
        <w:t>重庆西南铝医院</w:t>
      </w:r>
    </w:p>
    <w:p w14:paraId="5811623F" w14:textId="0FFD59D6" w:rsidR="00B312FE" w:rsidRPr="00856A19" w:rsidRDefault="00265D4D" w:rsidP="003F0AD1">
      <w:pPr>
        <w:jc w:val="center"/>
        <w:rPr>
          <w:rFonts w:ascii="Times New Roman" w:eastAsia="宋体" w:hAnsi="Times New Roman"/>
          <w:b/>
          <w:bCs/>
          <w:sz w:val="32"/>
          <w:szCs w:val="32"/>
        </w:rPr>
      </w:pPr>
      <w:bookmarkStart w:id="0" w:name="_Hlk99525236"/>
      <w:proofErr w:type="gramStart"/>
      <w:r w:rsidRPr="00856A19">
        <w:rPr>
          <w:rFonts w:ascii="Times New Roman" w:eastAsia="宋体" w:hAnsi="Times New Roman" w:hint="eastAsia"/>
          <w:b/>
          <w:bCs/>
          <w:sz w:val="32"/>
          <w:szCs w:val="32"/>
        </w:rPr>
        <w:t>等保</w:t>
      </w:r>
      <w:r w:rsidR="00F1783A" w:rsidRPr="00856A19">
        <w:rPr>
          <w:rFonts w:ascii="Times New Roman" w:eastAsia="宋体" w:hAnsi="Times New Roman" w:hint="eastAsia"/>
          <w:b/>
          <w:bCs/>
          <w:sz w:val="32"/>
          <w:szCs w:val="32"/>
        </w:rPr>
        <w:t>测评</w:t>
      </w:r>
      <w:proofErr w:type="gramEnd"/>
      <w:r w:rsidR="0031099A">
        <w:rPr>
          <w:rFonts w:ascii="Times New Roman" w:eastAsia="宋体" w:hAnsi="Times New Roman" w:hint="eastAsia"/>
          <w:b/>
          <w:bCs/>
          <w:sz w:val="32"/>
          <w:szCs w:val="32"/>
        </w:rPr>
        <w:t>服务</w:t>
      </w:r>
      <w:r w:rsidRPr="00856A19">
        <w:rPr>
          <w:rFonts w:ascii="Times New Roman" w:eastAsia="宋体" w:hAnsi="Times New Roman" w:hint="eastAsia"/>
          <w:b/>
          <w:bCs/>
          <w:sz w:val="32"/>
          <w:szCs w:val="32"/>
        </w:rPr>
        <w:t>项目</w:t>
      </w:r>
      <w:bookmarkEnd w:id="0"/>
      <w:r w:rsidR="00914CE2" w:rsidRPr="00856A19">
        <w:rPr>
          <w:rFonts w:ascii="Times New Roman" w:eastAsia="宋体" w:hAnsi="Times New Roman" w:hint="eastAsia"/>
          <w:b/>
          <w:bCs/>
          <w:sz w:val="32"/>
          <w:szCs w:val="32"/>
        </w:rPr>
        <w:t>招</w:t>
      </w:r>
      <w:r w:rsidR="006647C8" w:rsidRPr="00856A19">
        <w:rPr>
          <w:rFonts w:ascii="Times New Roman" w:eastAsia="宋体" w:hAnsi="Times New Roman" w:hint="eastAsia"/>
          <w:b/>
          <w:bCs/>
          <w:sz w:val="32"/>
          <w:szCs w:val="32"/>
        </w:rPr>
        <w:t>标通知</w:t>
      </w:r>
    </w:p>
    <w:p w14:paraId="2DF2F2BD" w14:textId="3195AABD" w:rsidR="00B312FE" w:rsidRPr="00856A19" w:rsidRDefault="006079C2" w:rsidP="006079C2">
      <w:pPr>
        <w:jc w:val="center"/>
        <w:rPr>
          <w:rFonts w:ascii="Times New Roman" w:eastAsia="宋体" w:hAnsi="Times New Roman"/>
          <w:b/>
          <w:bCs/>
          <w:sz w:val="28"/>
          <w:szCs w:val="28"/>
        </w:rPr>
      </w:pPr>
      <w:r>
        <w:rPr>
          <w:rFonts w:ascii="Times New Roman" w:eastAsia="宋体" w:hAnsi="Times New Roman" w:hint="eastAsia"/>
          <w:b/>
          <w:bCs/>
          <w:sz w:val="28"/>
          <w:szCs w:val="28"/>
        </w:rPr>
        <w:t>(2</w:t>
      </w:r>
      <w:r>
        <w:rPr>
          <w:rFonts w:ascii="Times New Roman" w:eastAsia="宋体" w:hAnsi="Times New Roman"/>
          <w:b/>
          <w:bCs/>
          <w:sz w:val="28"/>
          <w:szCs w:val="28"/>
        </w:rPr>
        <w:t>024</w:t>
      </w:r>
      <w:r>
        <w:rPr>
          <w:rFonts w:ascii="Times New Roman" w:eastAsia="宋体" w:hAnsi="Times New Roman" w:hint="eastAsia"/>
          <w:b/>
          <w:bCs/>
          <w:sz w:val="28"/>
          <w:szCs w:val="28"/>
        </w:rPr>
        <w:t>年</w:t>
      </w:r>
      <w:r>
        <w:rPr>
          <w:rFonts w:ascii="Times New Roman" w:eastAsia="宋体" w:hAnsi="Times New Roman" w:hint="eastAsia"/>
          <w:b/>
          <w:bCs/>
          <w:sz w:val="28"/>
          <w:szCs w:val="28"/>
        </w:rPr>
        <w:t xml:space="preserve"> </w:t>
      </w:r>
      <w:r>
        <w:rPr>
          <w:rFonts w:ascii="Times New Roman" w:eastAsia="宋体" w:hAnsi="Times New Roman"/>
          <w:b/>
          <w:bCs/>
          <w:sz w:val="28"/>
          <w:szCs w:val="28"/>
        </w:rPr>
        <w:t>4</w:t>
      </w:r>
      <w:r>
        <w:rPr>
          <w:rFonts w:ascii="Times New Roman" w:eastAsia="宋体" w:hAnsi="Times New Roman" w:hint="eastAsia"/>
          <w:b/>
          <w:bCs/>
          <w:sz w:val="28"/>
          <w:szCs w:val="28"/>
        </w:rPr>
        <w:t>月</w:t>
      </w:r>
      <w:r>
        <w:rPr>
          <w:rFonts w:ascii="Times New Roman" w:eastAsia="宋体" w:hAnsi="Times New Roman" w:hint="eastAsia"/>
          <w:b/>
          <w:bCs/>
          <w:sz w:val="28"/>
          <w:szCs w:val="28"/>
        </w:rPr>
        <w:t>3</w:t>
      </w:r>
      <w:r>
        <w:rPr>
          <w:rFonts w:ascii="Times New Roman" w:eastAsia="宋体" w:hAnsi="Times New Roman" w:hint="eastAsia"/>
          <w:b/>
          <w:bCs/>
          <w:sz w:val="28"/>
          <w:szCs w:val="28"/>
        </w:rPr>
        <w:t>日发布版本作废</w:t>
      </w:r>
      <w:r>
        <w:rPr>
          <w:rFonts w:ascii="Times New Roman" w:eastAsia="宋体" w:hAnsi="Times New Roman"/>
          <w:b/>
          <w:bCs/>
          <w:sz w:val="28"/>
          <w:szCs w:val="28"/>
        </w:rPr>
        <w:t>)</w:t>
      </w:r>
    </w:p>
    <w:p w14:paraId="5C570D0F" w14:textId="0AED7AB5" w:rsidR="00B312FE" w:rsidRPr="00856A19" w:rsidRDefault="006647C8">
      <w:pPr>
        <w:jc w:val="left"/>
        <w:rPr>
          <w:rFonts w:ascii="Times New Roman" w:eastAsia="宋体" w:hAnsi="Times New Roman"/>
          <w:b/>
          <w:bCs/>
          <w:sz w:val="32"/>
          <w:szCs w:val="32"/>
        </w:rPr>
      </w:pPr>
      <w:r w:rsidRPr="00856A19">
        <w:rPr>
          <w:rFonts w:ascii="Times New Roman" w:eastAsia="宋体" w:hAnsi="Times New Roman"/>
          <w:b/>
          <w:bCs/>
          <w:sz w:val="32"/>
          <w:szCs w:val="32"/>
        </w:rPr>
        <w:t>项目名称</w:t>
      </w:r>
      <w:r w:rsidRPr="00856A19">
        <w:rPr>
          <w:rFonts w:ascii="Times New Roman" w:eastAsia="宋体" w:hAnsi="Times New Roman"/>
          <w:b/>
          <w:bCs/>
          <w:sz w:val="32"/>
          <w:szCs w:val="32"/>
        </w:rPr>
        <w:t>:</w:t>
      </w:r>
      <w:proofErr w:type="gramStart"/>
      <w:r w:rsidR="00265D4D" w:rsidRPr="00856A19">
        <w:rPr>
          <w:rFonts w:ascii="Times New Roman" w:eastAsia="宋体" w:hAnsi="Times New Roman"/>
          <w:b/>
          <w:bCs/>
          <w:sz w:val="32"/>
          <w:szCs w:val="32"/>
        </w:rPr>
        <w:t>等保</w:t>
      </w:r>
      <w:r w:rsidR="00F1783A" w:rsidRPr="00856A19">
        <w:rPr>
          <w:rFonts w:ascii="Times New Roman" w:eastAsia="宋体" w:hAnsi="Times New Roman" w:hint="eastAsia"/>
          <w:b/>
          <w:bCs/>
          <w:sz w:val="32"/>
          <w:szCs w:val="32"/>
        </w:rPr>
        <w:t>测评</w:t>
      </w:r>
      <w:proofErr w:type="gramEnd"/>
      <w:r w:rsidR="0031099A">
        <w:rPr>
          <w:rFonts w:ascii="Times New Roman" w:eastAsia="宋体" w:hAnsi="Times New Roman" w:hint="eastAsia"/>
          <w:b/>
          <w:bCs/>
          <w:sz w:val="32"/>
          <w:szCs w:val="32"/>
        </w:rPr>
        <w:t>服务</w:t>
      </w:r>
      <w:r w:rsidR="00265D4D" w:rsidRPr="00856A19">
        <w:rPr>
          <w:rFonts w:ascii="Times New Roman" w:eastAsia="宋体" w:hAnsi="Times New Roman"/>
          <w:b/>
          <w:bCs/>
          <w:sz w:val="32"/>
          <w:szCs w:val="32"/>
        </w:rPr>
        <w:t>项目</w:t>
      </w:r>
    </w:p>
    <w:p w14:paraId="24A99927" w14:textId="6AAAD229" w:rsidR="00B312FE" w:rsidRPr="00856A19" w:rsidRDefault="006647C8">
      <w:pPr>
        <w:jc w:val="left"/>
        <w:rPr>
          <w:rFonts w:ascii="Times New Roman" w:eastAsia="宋体" w:hAnsi="Times New Roman"/>
          <w:b/>
          <w:bCs/>
          <w:sz w:val="32"/>
          <w:szCs w:val="32"/>
        </w:rPr>
      </w:pPr>
      <w:r w:rsidRPr="00856A19">
        <w:rPr>
          <w:rFonts w:ascii="Times New Roman" w:eastAsia="宋体" w:hAnsi="Times New Roman"/>
          <w:b/>
          <w:bCs/>
          <w:sz w:val="32"/>
          <w:szCs w:val="32"/>
        </w:rPr>
        <w:t>项目联系人</w:t>
      </w:r>
      <w:r w:rsidRPr="00856A19">
        <w:rPr>
          <w:rFonts w:ascii="Times New Roman" w:eastAsia="宋体" w:hAnsi="Times New Roman"/>
          <w:b/>
          <w:bCs/>
          <w:sz w:val="32"/>
          <w:szCs w:val="32"/>
        </w:rPr>
        <w:t>:</w:t>
      </w:r>
      <w:r w:rsidR="00382107" w:rsidRPr="00856A19">
        <w:rPr>
          <w:rFonts w:ascii="Times New Roman" w:eastAsia="宋体" w:hAnsi="Times New Roman" w:hint="eastAsia"/>
          <w:b/>
          <w:bCs/>
          <w:sz w:val="32"/>
          <w:szCs w:val="32"/>
        </w:rPr>
        <w:t>王</w:t>
      </w:r>
      <w:r w:rsidRPr="00856A19">
        <w:rPr>
          <w:rFonts w:ascii="Times New Roman" w:eastAsia="宋体" w:hAnsi="Times New Roman"/>
          <w:b/>
          <w:bCs/>
          <w:sz w:val="32"/>
          <w:szCs w:val="32"/>
        </w:rPr>
        <w:t>先生</w:t>
      </w:r>
    </w:p>
    <w:p w14:paraId="1965328E" w14:textId="02F31168" w:rsidR="00B312FE" w:rsidRPr="00856A19" w:rsidRDefault="006647C8">
      <w:pPr>
        <w:jc w:val="left"/>
        <w:rPr>
          <w:rFonts w:ascii="Times New Roman" w:eastAsia="宋体" w:hAnsi="Times New Roman"/>
          <w:b/>
          <w:bCs/>
          <w:sz w:val="32"/>
          <w:szCs w:val="32"/>
        </w:rPr>
      </w:pPr>
      <w:r w:rsidRPr="00856A19">
        <w:rPr>
          <w:rFonts w:ascii="Times New Roman" w:eastAsia="宋体" w:hAnsi="Times New Roman"/>
          <w:b/>
          <w:bCs/>
          <w:sz w:val="32"/>
          <w:szCs w:val="32"/>
        </w:rPr>
        <w:t>项目联系电话</w:t>
      </w:r>
      <w:r w:rsidRPr="00856A19">
        <w:rPr>
          <w:rFonts w:ascii="Times New Roman" w:eastAsia="宋体" w:hAnsi="Times New Roman"/>
          <w:b/>
          <w:bCs/>
          <w:sz w:val="32"/>
          <w:szCs w:val="32"/>
        </w:rPr>
        <w:t>:023-6</w:t>
      </w:r>
      <w:r w:rsidR="00382107" w:rsidRPr="00856A19">
        <w:rPr>
          <w:rFonts w:ascii="Times New Roman" w:eastAsia="宋体" w:hAnsi="Times New Roman"/>
          <w:b/>
          <w:bCs/>
          <w:sz w:val="32"/>
          <w:szCs w:val="32"/>
        </w:rPr>
        <w:t>8823616</w:t>
      </w:r>
    </w:p>
    <w:p w14:paraId="5A512CB4" w14:textId="77777777" w:rsidR="00B312FE" w:rsidRPr="00856A19" w:rsidRDefault="006647C8">
      <w:pPr>
        <w:jc w:val="left"/>
        <w:rPr>
          <w:rFonts w:ascii="Times New Roman" w:eastAsia="宋体" w:hAnsi="Times New Roman"/>
          <w:b/>
          <w:bCs/>
          <w:sz w:val="32"/>
          <w:szCs w:val="32"/>
        </w:rPr>
      </w:pPr>
      <w:r w:rsidRPr="00856A19">
        <w:rPr>
          <w:rFonts w:ascii="Times New Roman" w:eastAsia="宋体" w:hAnsi="Times New Roman"/>
          <w:b/>
          <w:bCs/>
          <w:sz w:val="32"/>
          <w:szCs w:val="32"/>
        </w:rPr>
        <w:t>招标单位联系方式</w:t>
      </w:r>
    </w:p>
    <w:p w14:paraId="772CDB4A" w14:textId="77777777" w:rsidR="00B312FE" w:rsidRPr="00856A19" w:rsidRDefault="006647C8">
      <w:pPr>
        <w:jc w:val="left"/>
        <w:rPr>
          <w:rFonts w:ascii="Times New Roman" w:eastAsia="宋体" w:hAnsi="Times New Roman"/>
          <w:b/>
          <w:bCs/>
          <w:sz w:val="32"/>
          <w:szCs w:val="32"/>
        </w:rPr>
      </w:pPr>
      <w:r w:rsidRPr="00856A19">
        <w:rPr>
          <w:rFonts w:ascii="Times New Roman" w:eastAsia="宋体" w:hAnsi="Times New Roman"/>
          <w:b/>
          <w:bCs/>
          <w:sz w:val="32"/>
          <w:szCs w:val="32"/>
        </w:rPr>
        <w:t>招标单位</w:t>
      </w:r>
      <w:r w:rsidRPr="00856A19">
        <w:rPr>
          <w:rFonts w:ascii="Times New Roman" w:eastAsia="宋体" w:hAnsi="Times New Roman"/>
          <w:b/>
          <w:bCs/>
          <w:sz w:val="32"/>
          <w:szCs w:val="32"/>
        </w:rPr>
        <w:t>:</w:t>
      </w:r>
      <w:r w:rsidRPr="00856A19">
        <w:rPr>
          <w:rFonts w:ascii="Times New Roman" w:eastAsia="宋体" w:hAnsi="Times New Roman"/>
          <w:b/>
          <w:bCs/>
          <w:sz w:val="32"/>
          <w:szCs w:val="32"/>
        </w:rPr>
        <w:t>重庆西南铝医院</w:t>
      </w:r>
    </w:p>
    <w:p w14:paraId="0EE5A74A" w14:textId="77777777" w:rsidR="00B312FE" w:rsidRPr="00856A19" w:rsidRDefault="006647C8">
      <w:pPr>
        <w:jc w:val="left"/>
        <w:rPr>
          <w:rFonts w:ascii="Times New Roman" w:eastAsia="宋体" w:hAnsi="Times New Roman"/>
          <w:b/>
          <w:bCs/>
          <w:sz w:val="32"/>
          <w:szCs w:val="32"/>
        </w:rPr>
      </w:pPr>
      <w:r w:rsidRPr="00856A19">
        <w:rPr>
          <w:rFonts w:ascii="Times New Roman" w:eastAsia="宋体" w:hAnsi="Times New Roman"/>
          <w:b/>
          <w:bCs/>
          <w:sz w:val="32"/>
          <w:szCs w:val="32"/>
        </w:rPr>
        <w:t>地址</w:t>
      </w:r>
      <w:r w:rsidRPr="00856A19">
        <w:rPr>
          <w:rFonts w:ascii="Times New Roman" w:eastAsia="宋体" w:hAnsi="Times New Roman"/>
          <w:b/>
          <w:bCs/>
          <w:sz w:val="32"/>
          <w:szCs w:val="32"/>
        </w:rPr>
        <w:t>:</w:t>
      </w:r>
      <w:r w:rsidRPr="00856A19">
        <w:rPr>
          <w:rFonts w:ascii="Times New Roman" w:eastAsia="宋体" w:hAnsi="Times New Roman"/>
          <w:b/>
          <w:bCs/>
          <w:sz w:val="32"/>
          <w:szCs w:val="32"/>
        </w:rPr>
        <w:t>重庆市九龙坡区西彭镇西华路</w:t>
      </w:r>
      <w:r w:rsidRPr="00856A19">
        <w:rPr>
          <w:rFonts w:ascii="Times New Roman" w:eastAsia="宋体" w:hAnsi="Times New Roman"/>
          <w:b/>
          <w:bCs/>
          <w:sz w:val="32"/>
          <w:szCs w:val="32"/>
        </w:rPr>
        <w:t>15</w:t>
      </w:r>
      <w:r w:rsidRPr="00856A19">
        <w:rPr>
          <w:rFonts w:ascii="Times New Roman" w:eastAsia="宋体" w:hAnsi="Times New Roman"/>
          <w:b/>
          <w:bCs/>
          <w:sz w:val="32"/>
          <w:szCs w:val="32"/>
        </w:rPr>
        <w:t>号</w:t>
      </w:r>
    </w:p>
    <w:p w14:paraId="1B4F69AC" w14:textId="77777777" w:rsidR="00B312FE" w:rsidRPr="00856A19" w:rsidRDefault="006647C8">
      <w:pPr>
        <w:jc w:val="left"/>
        <w:rPr>
          <w:rFonts w:ascii="Times New Roman" w:eastAsia="宋体" w:hAnsi="Times New Roman"/>
          <w:b/>
          <w:bCs/>
          <w:sz w:val="32"/>
          <w:szCs w:val="32"/>
        </w:rPr>
      </w:pPr>
      <w:r w:rsidRPr="00856A19">
        <w:rPr>
          <w:rFonts w:ascii="Times New Roman" w:eastAsia="宋体" w:hAnsi="Times New Roman"/>
          <w:b/>
          <w:bCs/>
          <w:sz w:val="32"/>
          <w:szCs w:val="32"/>
        </w:rPr>
        <w:t>联系方式</w:t>
      </w:r>
      <w:r w:rsidRPr="00856A19">
        <w:rPr>
          <w:rFonts w:ascii="Times New Roman" w:eastAsia="宋体" w:hAnsi="Times New Roman"/>
          <w:b/>
          <w:bCs/>
          <w:sz w:val="32"/>
          <w:szCs w:val="32"/>
        </w:rPr>
        <w:t>:023-65808299</w:t>
      </w:r>
    </w:p>
    <w:p w14:paraId="5095B045" w14:textId="77777777" w:rsidR="00B312FE" w:rsidRPr="00856A19" w:rsidRDefault="006647C8">
      <w:pPr>
        <w:jc w:val="left"/>
        <w:rPr>
          <w:rFonts w:ascii="Times New Roman" w:eastAsia="宋体" w:hAnsi="Times New Roman"/>
          <w:b/>
          <w:bCs/>
          <w:sz w:val="32"/>
          <w:szCs w:val="32"/>
        </w:rPr>
      </w:pPr>
      <w:r w:rsidRPr="00856A19">
        <w:rPr>
          <w:rFonts w:ascii="Times New Roman" w:eastAsia="宋体" w:hAnsi="Times New Roman"/>
          <w:b/>
          <w:bCs/>
          <w:sz w:val="32"/>
          <w:szCs w:val="32"/>
        </w:rPr>
        <w:t>纳税人识别号</w:t>
      </w:r>
      <w:r w:rsidRPr="00856A19">
        <w:rPr>
          <w:rFonts w:ascii="Times New Roman" w:eastAsia="宋体" w:hAnsi="Times New Roman"/>
          <w:b/>
          <w:bCs/>
          <w:sz w:val="32"/>
          <w:szCs w:val="32"/>
        </w:rPr>
        <w:t>:125000007562427558</w:t>
      </w:r>
    </w:p>
    <w:p w14:paraId="1998172B" w14:textId="77777777" w:rsidR="00B312FE" w:rsidRPr="00856A19" w:rsidRDefault="006647C8">
      <w:pPr>
        <w:jc w:val="left"/>
        <w:rPr>
          <w:rFonts w:ascii="Times New Roman" w:eastAsia="宋体" w:hAnsi="Times New Roman"/>
          <w:b/>
          <w:bCs/>
          <w:sz w:val="32"/>
          <w:szCs w:val="32"/>
        </w:rPr>
      </w:pPr>
      <w:r w:rsidRPr="00856A19">
        <w:rPr>
          <w:rFonts w:ascii="Times New Roman" w:eastAsia="宋体" w:hAnsi="Times New Roman"/>
          <w:b/>
          <w:bCs/>
          <w:sz w:val="32"/>
          <w:szCs w:val="32"/>
        </w:rPr>
        <w:t>开户行</w:t>
      </w:r>
      <w:r w:rsidRPr="00856A19">
        <w:rPr>
          <w:rFonts w:ascii="Times New Roman" w:eastAsia="宋体" w:hAnsi="Times New Roman"/>
          <w:b/>
          <w:bCs/>
          <w:sz w:val="32"/>
          <w:szCs w:val="32"/>
        </w:rPr>
        <w:t>:</w:t>
      </w:r>
      <w:r w:rsidRPr="00856A19">
        <w:rPr>
          <w:rFonts w:ascii="Times New Roman" w:eastAsia="宋体" w:hAnsi="Times New Roman"/>
          <w:b/>
          <w:bCs/>
          <w:sz w:val="32"/>
          <w:szCs w:val="32"/>
        </w:rPr>
        <w:t>中国工商银行重庆西彭支行</w:t>
      </w:r>
    </w:p>
    <w:p w14:paraId="7ABD86C3" w14:textId="77777777" w:rsidR="00B312FE" w:rsidRPr="00856A19" w:rsidRDefault="006647C8">
      <w:pPr>
        <w:jc w:val="left"/>
        <w:rPr>
          <w:rFonts w:ascii="Times New Roman" w:eastAsia="宋体" w:hAnsi="Times New Roman"/>
          <w:b/>
          <w:bCs/>
          <w:sz w:val="32"/>
          <w:szCs w:val="32"/>
        </w:rPr>
      </w:pPr>
      <w:r w:rsidRPr="00856A19">
        <w:rPr>
          <w:rFonts w:ascii="Times New Roman" w:eastAsia="宋体" w:hAnsi="Times New Roman"/>
          <w:b/>
          <w:bCs/>
          <w:sz w:val="32"/>
          <w:szCs w:val="32"/>
        </w:rPr>
        <w:t>账号</w:t>
      </w:r>
      <w:r w:rsidRPr="00856A19">
        <w:rPr>
          <w:rFonts w:ascii="Times New Roman" w:eastAsia="宋体" w:hAnsi="Times New Roman"/>
          <w:b/>
          <w:bCs/>
          <w:sz w:val="32"/>
          <w:szCs w:val="32"/>
        </w:rPr>
        <w:t>:3100082209024901630</w:t>
      </w:r>
    </w:p>
    <w:p w14:paraId="53E7E53E" w14:textId="77777777" w:rsidR="00B312FE" w:rsidRPr="00856A19" w:rsidRDefault="006647C8">
      <w:pPr>
        <w:pStyle w:val="1"/>
        <w:rPr>
          <w:rFonts w:ascii="Times New Roman" w:eastAsia="宋体" w:hAnsi="Times New Roman"/>
          <w:spacing w:val="20"/>
          <w:sz w:val="28"/>
          <w:szCs w:val="28"/>
        </w:rPr>
      </w:pPr>
      <w:r w:rsidRPr="00856A19">
        <w:rPr>
          <w:rFonts w:ascii="Times New Roman" w:eastAsia="宋体" w:hAnsi="Times New Roman" w:hint="eastAsia"/>
          <w:spacing w:val="20"/>
          <w:sz w:val="28"/>
          <w:szCs w:val="28"/>
        </w:rPr>
        <w:t>一、</w:t>
      </w:r>
      <w:r w:rsidRPr="00856A19">
        <w:rPr>
          <w:rFonts w:ascii="Times New Roman" w:eastAsia="宋体" w:hAnsi="Times New Roman"/>
          <w:spacing w:val="20"/>
          <w:sz w:val="28"/>
          <w:szCs w:val="28"/>
        </w:rPr>
        <w:t>项目的名称、数量、简要规格描述或项目基本概况介绍</w:t>
      </w:r>
    </w:p>
    <w:p w14:paraId="17923A0C" w14:textId="601B25FF" w:rsidR="00DA4E85" w:rsidRPr="00856A19" w:rsidRDefault="00601F8C">
      <w:pPr>
        <w:ind w:firstLineChars="200" w:firstLine="640"/>
        <w:jc w:val="left"/>
        <w:rPr>
          <w:rFonts w:ascii="Times New Roman" w:eastAsia="宋体" w:hAnsi="Times New Roman"/>
          <w:spacing w:val="20"/>
          <w:sz w:val="28"/>
          <w:szCs w:val="28"/>
        </w:rPr>
      </w:pPr>
      <w:r w:rsidRPr="00856A19">
        <w:rPr>
          <w:rFonts w:ascii="Times New Roman" w:eastAsia="宋体" w:hAnsi="Times New Roman" w:hint="eastAsia"/>
          <w:spacing w:val="20"/>
          <w:sz w:val="28"/>
          <w:szCs w:val="28"/>
        </w:rPr>
        <w:t>1</w:t>
      </w:r>
      <w:r w:rsidRPr="00856A19">
        <w:rPr>
          <w:rFonts w:ascii="Times New Roman" w:eastAsia="宋体" w:hAnsi="Times New Roman" w:hint="eastAsia"/>
          <w:spacing w:val="20"/>
          <w:sz w:val="28"/>
          <w:szCs w:val="28"/>
        </w:rPr>
        <w:t>、</w:t>
      </w:r>
      <w:r w:rsidR="006647C8" w:rsidRPr="00856A19">
        <w:rPr>
          <w:rFonts w:ascii="Times New Roman" w:eastAsia="宋体" w:hAnsi="Times New Roman"/>
          <w:spacing w:val="20"/>
          <w:sz w:val="28"/>
          <w:szCs w:val="28"/>
        </w:rPr>
        <w:t>本项目</w:t>
      </w:r>
      <w:proofErr w:type="gramStart"/>
      <w:r w:rsidR="006647C8" w:rsidRPr="00856A19">
        <w:rPr>
          <w:rFonts w:ascii="Times New Roman" w:eastAsia="宋体" w:hAnsi="Times New Roman"/>
          <w:spacing w:val="20"/>
          <w:sz w:val="28"/>
          <w:szCs w:val="28"/>
        </w:rPr>
        <w:t>名称</w:t>
      </w:r>
      <w:r w:rsidR="00265D4D" w:rsidRPr="00856A19">
        <w:rPr>
          <w:rFonts w:ascii="Times New Roman" w:eastAsia="宋体" w:hAnsi="Times New Roman"/>
          <w:b/>
          <w:bCs/>
          <w:spacing w:val="20"/>
          <w:sz w:val="28"/>
          <w:szCs w:val="28"/>
        </w:rPr>
        <w:t>等保</w:t>
      </w:r>
      <w:r w:rsidR="00F1783A" w:rsidRPr="00856A19">
        <w:rPr>
          <w:rFonts w:ascii="Times New Roman" w:eastAsia="宋体" w:hAnsi="Times New Roman"/>
          <w:b/>
          <w:bCs/>
          <w:spacing w:val="20"/>
          <w:sz w:val="28"/>
          <w:szCs w:val="28"/>
        </w:rPr>
        <w:t>测评</w:t>
      </w:r>
      <w:proofErr w:type="gramEnd"/>
      <w:r w:rsidR="0031099A">
        <w:rPr>
          <w:rFonts w:ascii="Times New Roman" w:eastAsia="宋体" w:hAnsi="Times New Roman" w:hint="eastAsia"/>
          <w:b/>
          <w:bCs/>
          <w:spacing w:val="20"/>
          <w:sz w:val="28"/>
          <w:szCs w:val="28"/>
        </w:rPr>
        <w:t>服务</w:t>
      </w:r>
      <w:r w:rsidR="00265D4D" w:rsidRPr="00856A19">
        <w:rPr>
          <w:rFonts w:ascii="Times New Roman" w:eastAsia="宋体" w:hAnsi="Times New Roman"/>
          <w:b/>
          <w:bCs/>
          <w:spacing w:val="20"/>
          <w:sz w:val="28"/>
          <w:szCs w:val="28"/>
        </w:rPr>
        <w:t>项目</w:t>
      </w:r>
      <w:r w:rsidR="00DA4E85" w:rsidRPr="00856A19">
        <w:rPr>
          <w:rFonts w:ascii="Times New Roman" w:eastAsia="宋体" w:hAnsi="Times New Roman" w:hint="eastAsia"/>
          <w:spacing w:val="20"/>
          <w:sz w:val="28"/>
          <w:szCs w:val="28"/>
        </w:rPr>
        <w:t>。预算金额为</w:t>
      </w:r>
      <w:r w:rsidR="00F1783A" w:rsidRPr="00856A19">
        <w:rPr>
          <w:rFonts w:ascii="Times New Roman" w:eastAsia="宋体" w:hAnsi="Times New Roman"/>
          <w:spacing w:val="20"/>
          <w:sz w:val="28"/>
          <w:szCs w:val="28"/>
        </w:rPr>
        <w:t>8</w:t>
      </w:r>
      <w:r w:rsidR="00DA4E85" w:rsidRPr="00856A19">
        <w:rPr>
          <w:rFonts w:ascii="Times New Roman" w:eastAsia="宋体" w:hAnsi="Times New Roman" w:hint="eastAsia"/>
          <w:spacing w:val="20"/>
          <w:sz w:val="28"/>
          <w:szCs w:val="28"/>
        </w:rPr>
        <w:t>万。</w:t>
      </w:r>
    </w:p>
    <w:p w14:paraId="5A38AFE5" w14:textId="5FFFC342" w:rsidR="007062D0" w:rsidRPr="00856A19" w:rsidRDefault="00601F8C" w:rsidP="00CF5F8E">
      <w:pPr>
        <w:ind w:firstLineChars="200" w:firstLine="640"/>
        <w:jc w:val="left"/>
        <w:rPr>
          <w:rFonts w:ascii="Times New Roman" w:eastAsia="宋体" w:hAnsi="Times New Roman"/>
          <w:spacing w:val="20"/>
          <w:sz w:val="28"/>
          <w:szCs w:val="28"/>
        </w:rPr>
      </w:pPr>
      <w:r w:rsidRPr="00856A19">
        <w:rPr>
          <w:rFonts w:ascii="Times New Roman" w:eastAsia="宋体" w:hAnsi="Times New Roman" w:hint="eastAsia"/>
          <w:spacing w:val="20"/>
          <w:sz w:val="28"/>
          <w:szCs w:val="28"/>
        </w:rPr>
        <w:t>2</w:t>
      </w:r>
      <w:r w:rsidRPr="00856A19">
        <w:rPr>
          <w:rFonts w:ascii="Times New Roman" w:eastAsia="宋体" w:hAnsi="Times New Roman" w:hint="eastAsia"/>
          <w:spacing w:val="20"/>
          <w:sz w:val="28"/>
          <w:szCs w:val="28"/>
        </w:rPr>
        <w:t>、</w:t>
      </w:r>
      <w:r w:rsidR="006647C8" w:rsidRPr="00856A19">
        <w:rPr>
          <w:rFonts w:ascii="Times New Roman" w:eastAsia="宋体" w:hAnsi="Times New Roman"/>
          <w:spacing w:val="20"/>
          <w:sz w:val="28"/>
          <w:szCs w:val="28"/>
        </w:rPr>
        <w:t>本项</w:t>
      </w:r>
      <w:r w:rsidR="00DA4E85" w:rsidRPr="00856A19">
        <w:rPr>
          <w:rFonts w:ascii="Times New Roman" w:eastAsia="宋体" w:hAnsi="Times New Roman" w:hint="eastAsia"/>
          <w:spacing w:val="20"/>
          <w:sz w:val="28"/>
          <w:szCs w:val="28"/>
        </w:rPr>
        <w:t>目</w:t>
      </w:r>
      <w:r w:rsidR="007062D0" w:rsidRPr="00856A19">
        <w:rPr>
          <w:rFonts w:ascii="Times New Roman" w:eastAsia="宋体" w:hAnsi="Times New Roman" w:hint="eastAsia"/>
          <w:spacing w:val="20"/>
          <w:sz w:val="28"/>
          <w:szCs w:val="28"/>
        </w:rPr>
        <w:t>建设内容包括以下几个方面：</w:t>
      </w:r>
    </w:p>
    <w:p w14:paraId="470D68F6" w14:textId="6BF9AE05" w:rsidR="007062D0" w:rsidRPr="00856A19" w:rsidRDefault="00601F8C" w:rsidP="00CF5F8E">
      <w:pPr>
        <w:ind w:firstLineChars="200" w:firstLine="640"/>
        <w:jc w:val="left"/>
        <w:rPr>
          <w:rFonts w:ascii="Times New Roman" w:eastAsia="宋体" w:hAnsi="Times New Roman"/>
          <w:spacing w:val="20"/>
          <w:sz w:val="28"/>
          <w:szCs w:val="28"/>
        </w:rPr>
      </w:pPr>
      <w:r w:rsidRPr="00856A19">
        <w:rPr>
          <w:rFonts w:ascii="Times New Roman" w:eastAsia="宋体" w:hAnsi="Times New Roman" w:hint="eastAsia"/>
          <w:spacing w:val="20"/>
          <w:sz w:val="28"/>
          <w:szCs w:val="28"/>
        </w:rPr>
        <w:t>3</w:t>
      </w:r>
      <w:r w:rsidRPr="00856A19">
        <w:rPr>
          <w:rFonts w:ascii="Times New Roman" w:eastAsia="宋体" w:hAnsi="Times New Roman" w:hint="eastAsia"/>
          <w:spacing w:val="20"/>
          <w:sz w:val="28"/>
          <w:szCs w:val="28"/>
        </w:rPr>
        <w:t>、</w:t>
      </w:r>
      <w:r w:rsidR="007062D0" w:rsidRPr="00856A19">
        <w:rPr>
          <w:rFonts w:ascii="Times New Roman" w:eastAsia="宋体" w:hAnsi="Times New Roman" w:hint="eastAsia"/>
          <w:spacing w:val="20"/>
          <w:sz w:val="28"/>
          <w:szCs w:val="28"/>
        </w:rPr>
        <w:t>现有</w:t>
      </w:r>
      <w:r w:rsidR="00265D4D" w:rsidRPr="00856A19">
        <w:rPr>
          <w:rFonts w:ascii="Times New Roman" w:eastAsia="宋体" w:hAnsi="Times New Roman" w:hint="eastAsia"/>
          <w:spacing w:val="20"/>
          <w:sz w:val="28"/>
          <w:szCs w:val="28"/>
        </w:rPr>
        <w:t>H</w:t>
      </w:r>
      <w:r w:rsidR="00265D4D" w:rsidRPr="00856A19">
        <w:rPr>
          <w:rFonts w:ascii="Times New Roman" w:eastAsia="宋体" w:hAnsi="Times New Roman"/>
          <w:spacing w:val="20"/>
          <w:sz w:val="28"/>
          <w:szCs w:val="28"/>
        </w:rPr>
        <w:t>IS</w:t>
      </w:r>
      <w:r w:rsidR="007062D0" w:rsidRPr="00856A19">
        <w:rPr>
          <w:rFonts w:ascii="Times New Roman" w:eastAsia="宋体" w:hAnsi="Times New Roman" w:hint="eastAsia"/>
          <w:spacing w:val="20"/>
          <w:sz w:val="28"/>
          <w:szCs w:val="28"/>
        </w:rPr>
        <w:t>系统</w:t>
      </w:r>
      <w:proofErr w:type="gramStart"/>
      <w:r w:rsidR="007062D0" w:rsidRPr="00856A19">
        <w:rPr>
          <w:rFonts w:ascii="Times New Roman" w:eastAsia="宋体" w:hAnsi="Times New Roman" w:hint="eastAsia"/>
          <w:spacing w:val="20"/>
          <w:sz w:val="28"/>
          <w:szCs w:val="28"/>
        </w:rPr>
        <w:t>三级等保</w:t>
      </w:r>
      <w:r w:rsidR="0031099A">
        <w:rPr>
          <w:rFonts w:ascii="Times New Roman" w:eastAsia="宋体" w:hAnsi="Times New Roman" w:hint="eastAsia"/>
          <w:spacing w:val="20"/>
          <w:sz w:val="28"/>
          <w:szCs w:val="28"/>
        </w:rPr>
        <w:t>测评</w:t>
      </w:r>
      <w:proofErr w:type="gramEnd"/>
      <w:r w:rsidR="0031099A">
        <w:rPr>
          <w:rFonts w:ascii="Times New Roman" w:eastAsia="宋体" w:hAnsi="Times New Roman" w:hint="eastAsia"/>
          <w:spacing w:val="20"/>
          <w:sz w:val="28"/>
          <w:szCs w:val="28"/>
        </w:rPr>
        <w:t>服务</w:t>
      </w:r>
      <w:r w:rsidR="007062D0" w:rsidRPr="00856A19">
        <w:rPr>
          <w:rFonts w:ascii="Times New Roman" w:eastAsia="宋体" w:hAnsi="Times New Roman" w:hint="eastAsia"/>
          <w:spacing w:val="20"/>
          <w:sz w:val="28"/>
          <w:szCs w:val="28"/>
        </w:rPr>
        <w:t>；</w:t>
      </w:r>
    </w:p>
    <w:p w14:paraId="274B54EA" w14:textId="694F8952" w:rsidR="00384CDD" w:rsidRPr="00856A19" w:rsidRDefault="00601F8C" w:rsidP="001344DC">
      <w:pPr>
        <w:ind w:firstLineChars="200" w:firstLine="640"/>
        <w:jc w:val="left"/>
        <w:rPr>
          <w:rFonts w:ascii="Times New Roman" w:eastAsia="宋体" w:hAnsi="Times New Roman"/>
          <w:spacing w:val="20"/>
          <w:sz w:val="28"/>
          <w:szCs w:val="28"/>
        </w:rPr>
      </w:pPr>
      <w:r w:rsidRPr="00856A19">
        <w:rPr>
          <w:rFonts w:ascii="Times New Roman" w:eastAsia="宋体" w:hAnsi="Times New Roman" w:hint="eastAsia"/>
          <w:spacing w:val="20"/>
          <w:sz w:val="28"/>
          <w:szCs w:val="28"/>
        </w:rPr>
        <w:t>4</w:t>
      </w:r>
      <w:r w:rsidRPr="00856A19">
        <w:rPr>
          <w:rFonts w:ascii="Times New Roman" w:eastAsia="宋体" w:hAnsi="Times New Roman" w:hint="eastAsia"/>
          <w:spacing w:val="20"/>
          <w:sz w:val="28"/>
          <w:szCs w:val="28"/>
        </w:rPr>
        <w:t>、</w:t>
      </w:r>
      <w:r w:rsidR="00384CDD" w:rsidRPr="00856A19">
        <w:rPr>
          <w:rFonts w:ascii="Times New Roman" w:eastAsia="宋体" w:hAnsi="Times New Roman" w:hint="eastAsia"/>
          <w:spacing w:val="20"/>
          <w:sz w:val="28"/>
          <w:szCs w:val="28"/>
        </w:rPr>
        <w:t>本项目由重庆西南铝医院提供资金。</w:t>
      </w:r>
    </w:p>
    <w:p w14:paraId="32FA6556" w14:textId="21216E6A" w:rsidR="00384CDD" w:rsidRPr="00856A19" w:rsidRDefault="00601F8C" w:rsidP="001344DC">
      <w:pPr>
        <w:ind w:firstLineChars="200" w:firstLine="640"/>
        <w:jc w:val="left"/>
        <w:rPr>
          <w:rFonts w:ascii="Times New Roman" w:eastAsia="宋体" w:hAnsi="Times New Roman"/>
          <w:spacing w:val="20"/>
          <w:sz w:val="28"/>
          <w:szCs w:val="28"/>
        </w:rPr>
      </w:pPr>
      <w:r w:rsidRPr="00856A19">
        <w:rPr>
          <w:rFonts w:ascii="Times New Roman" w:eastAsia="宋体" w:hAnsi="Times New Roman" w:hint="eastAsia"/>
          <w:spacing w:val="20"/>
          <w:sz w:val="28"/>
          <w:szCs w:val="28"/>
        </w:rPr>
        <w:t>5</w:t>
      </w:r>
      <w:r w:rsidRPr="00856A19">
        <w:rPr>
          <w:rFonts w:ascii="Times New Roman" w:eastAsia="宋体" w:hAnsi="Times New Roman" w:hint="eastAsia"/>
          <w:spacing w:val="20"/>
          <w:sz w:val="28"/>
          <w:szCs w:val="28"/>
        </w:rPr>
        <w:t>、</w:t>
      </w:r>
      <w:r w:rsidR="00384CDD" w:rsidRPr="00856A19">
        <w:rPr>
          <w:rFonts w:ascii="Times New Roman" w:eastAsia="宋体" w:hAnsi="Times New Roman" w:hint="eastAsia"/>
          <w:spacing w:val="20"/>
          <w:sz w:val="28"/>
          <w:szCs w:val="28"/>
        </w:rPr>
        <w:t>本项目要</w:t>
      </w:r>
      <w:r w:rsidR="00F91BB2" w:rsidRPr="00856A19">
        <w:rPr>
          <w:rFonts w:ascii="Times New Roman" w:eastAsia="宋体" w:hAnsi="Times New Roman" w:hint="eastAsia"/>
          <w:spacing w:val="20"/>
          <w:sz w:val="28"/>
          <w:szCs w:val="28"/>
        </w:rPr>
        <w:t>求</w:t>
      </w:r>
      <w:r w:rsidR="00384CDD" w:rsidRPr="00856A19">
        <w:rPr>
          <w:rFonts w:ascii="Times New Roman" w:eastAsia="宋体" w:hAnsi="Times New Roman" w:hint="eastAsia"/>
          <w:spacing w:val="20"/>
          <w:sz w:val="28"/>
          <w:szCs w:val="28"/>
        </w:rPr>
        <w:t>开工后</w:t>
      </w:r>
      <w:r w:rsidR="007062D0" w:rsidRPr="00856A19">
        <w:rPr>
          <w:rFonts w:ascii="Times New Roman" w:eastAsia="宋体" w:hAnsi="Times New Roman"/>
          <w:spacing w:val="20"/>
          <w:sz w:val="28"/>
          <w:szCs w:val="28"/>
        </w:rPr>
        <w:t>6</w:t>
      </w:r>
      <w:r w:rsidR="00581713" w:rsidRPr="00856A19">
        <w:rPr>
          <w:rFonts w:ascii="Times New Roman" w:eastAsia="宋体" w:hAnsi="Times New Roman"/>
          <w:spacing w:val="20"/>
          <w:sz w:val="28"/>
          <w:szCs w:val="28"/>
        </w:rPr>
        <w:t>0</w:t>
      </w:r>
      <w:r w:rsidR="00384CDD" w:rsidRPr="00856A19">
        <w:rPr>
          <w:rFonts w:ascii="Times New Roman" w:eastAsia="宋体" w:hAnsi="Times New Roman" w:hint="eastAsia"/>
          <w:spacing w:val="20"/>
          <w:sz w:val="28"/>
          <w:szCs w:val="28"/>
        </w:rPr>
        <w:t>日内完成。</w:t>
      </w:r>
    </w:p>
    <w:p w14:paraId="08662F14" w14:textId="1B6E1B40" w:rsidR="00384CDD" w:rsidRPr="00856A19" w:rsidRDefault="00601F8C" w:rsidP="001344DC">
      <w:pPr>
        <w:ind w:firstLineChars="200" w:firstLine="640"/>
        <w:jc w:val="left"/>
        <w:rPr>
          <w:rFonts w:ascii="Times New Roman" w:eastAsia="宋体" w:hAnsi="Times New Roman"/>
          <w:spacing w:val="20"/>
          <w:sz w:val="28"/>
          <w:szCs w:val="28"/>
        </w:rPr>
      </w:pPr>
      <w:r w:rsidRPr="00856A19">
        <w:rPr>
          <w:rFonts w:ascii="Times New Roman" w:eastAsia="宋体" w:hAnsi="Times New Roman" w:hint="eastAsia"/>
          <w:spacing w:val="20"/>
          <w:sz w:val="28"/>
          <w:szCs w:val="28"/>
        </w:rPr>
        <w:t>6</w:t>
      </w:r>
      <w:r w:rsidRPr="00856A19">
        <w:rPr>
          <w:rFonts w:ascii="Times New Roman" w:eastAsia="宋体" w:hAnsi="Times New Roman" w:hint="eastAsia"/>
          <w:spacing w:val="20"/>
          <w:sz w:val="28"/>
          <w:szCs w:val="28"/>
        </w:rPr>
        <w:t>、</w:t>
      </w:r>
      <w:r w:rsidR="00384CDD" w:rsidRPr="00856A19">
        <w:rPr>
          <w:rFonts w:ascii="Times New Roman" w:eastAsia="宋体" w:hAnsi="Times New Roman" w:hint="eastAsia"/>
          <w:spacing w:val="20"/>
          <w:sz w:val="28"/>
          <w:szCs w:val="28"/>
        </w:rPr>
        <w:t>本项目具体资料见附件</w:t>
      </w:r>
    </w:p>
    <w:p w14:paraId="46650A12" w14:textId="0A6D458A" w:rsidR="00384CDD" w:rsidRPr="00856A19" w:rsidRDefault="00384CDD" w:rsidP="0031008A">
      <w:pPr>
        <w:jc w:val="left"/>
        <w:rPr>
          <w:rFonts w:ascii="Times New Roman" w:eastAsia="宋体" w:hAnsi="Times New Roman"/>
          <w:spacing w:val="20"/>
          <w:sz w:val="28"/>
          <w:szCs w:val="28"/>
        </w:rPr>
      </w:pPr>
      <w:r w:rsidRPr="00856A19">
        <w:rPr>
          <w:rFonts w:ascii="Times New Roman" w:eastAsia="宋体" w:hAnsi="Times New Roman" w:hint="eastAsia"/>
          <w:spacing w:val="20"/>
          <w:sz w:val="28"/>
          <w:szCs w:val="28"/>
        </w:rPr>
        <w:t>二、</w:t>
      </w:r>
      <w:r w:rsidR="0031008A" w:rsidRPr="00856A19">
        <w:rPr>
          <w:rFonts w:ascii="Times New Roman" w:eastAsia="宋体" w:hAnsi="Times New Roman" w:hint="eastAsia"/>
          <w:spacing w:val="20"/>
          <w:sz w:val="28"/>
          <w:szCs w:val="28"/>
        </w:rPr>
        <w:t>投标人的资格要求</w:t>
      </w:r>
    </w:p>
    <w:p w14:paraId="2D403845" w14:textId="77777777" w:rsidR="00384CDD" w:rsidRPr="00856A19" w:rsidRDefault="00384CDD" w:rsidP="00384CDD">
      <w:pPr>
        <w:jc w:val="left"/>
        <w:rPr>
          <w:rFonts w:ascii="Times New Roman" w:eastAsia="宋体" w:hAnsi="Times New Roman"/>
          <w:spacing w:val="20"/>
          <w:sz w:val="28"/>
          <w:szCs w:val="28"/>
        </w:rPr>
      </w:pPr>
      <w:bookmarkStart w:id="1" w:name="_Hlk50892601"/>
      <w:r w:rsidRPr="00856A19">
        <w:rPr>
          <w:rFonts w:ascii="Times New Roman" w:eastAsia="宋体" w:hAnsi="Times New Roman"/>
          <w:spacing w:val="20"/>
          <w:sz w:val="28"/>
          <w:szCs w:val="28"/>
        </w:rPr>
        <w:lastRenderedPageBreak/>
        <w:t>投标人须满足下列要求</w:t>
      </w:r>
      <w:r w:rsidRPr="00856A19">
        <w:rPr>
          <w:rFonts w:ascii="Times New Roman" w:eastAsia="宋体" w:hAnsi="Times New Roman" w:hint="eastAsia"/>
          <w:spacing w:val="20"/>
          <w:sz w:val="28"/>
          <w:szCs w:val="28"/>
        </w:rPr>
        <w:t>：</w:t>
      </w:r>
    </w:p>
    <w:p w14:paraId="590AFB55" w14:textId="3BC4ACC7" w:rsidR="00F160A7" w:rsidRPr="00B405DA" w:rsidRDefault="00F160A7" w:rsidP="00DA1F45">
      <w:pPr>
        <w:ind w:firstLineChars="200" w:firstLine="640"/>
        <w:jc w:val="left"/>
        <w:rPr>
          <w:rFonts w:ascii="Times New Roman" w:eastAsia="宋体" w:hAnsi="Times New Roman"/>
          <w:spacing w:val="20"/>
          <w:sz w:val="28"/>
          <w:szCs w:val="28"/>
        </w:rPr>
      </w:pPr>
      <w:r w:rsidRPr="00B405DA">
        <w:rPr>
          <w:rFonts w:ascii="Times New Roman" w:eastAsia="宋体" w:hAnsi="Times New Roman" w:hint="eastAsia"/>
          <w:spacing w:val="20"/>
          <w:sz w:val="28"/>
          <w:szCs w:val="28"/>
        </w:rPr>
        <w:t>1</w:t>
      </w:r>
      <w:r w:rsidRPr="00B405DA">
        <w:rPr>
          <w:rFonts w:ascii="Times New Roman" w:eastAsia="宋体" w:hAnsi="Times New Roman" w:hint="eastAsia"/>
          <w:spacing w:val="20"/>
          <w:sz w:val="28"/>
          <w:szCs w:val="28"/>
        </w:rPr>
        <w:t>、基本资格条件</w:t>
      </w:r>
    </w:p>
    <w:p w14:paraId="55F64642" w14:textId="3C79E658" w:rsidR="00384CDD" w:rsidRPr="00B405DA" w:rsidRDefault="00F160A7" w:rsidP="00DA1F45">
      <w:pPr>
        <w:snapToGrid w:val="0"/>
        <w:spacing w:line="460" w:lineRule="exact"/>
        <w:ind w:firstLineChars="200" w:firstLine="560"/>
        <w:rPr>
          <w:rFonts w:ascii="Times New Roman" w:eastAsia="宋体" w:hAnsi="Times New Roman" w:cs="仿宋"/>
          <w:sz w:val="28"/>
          <w:szCs w:val="28"/>
        </w:rPr>
      </w:pPr>
      <w:r w:rsidRPr="00B405DA">
        <w:rPr>
          <w:rFonts w:ascii="Times New Roman" w:eastAsia="宋体" w:hAnsi="Times New Roman" w:cs="仿宋" w:hint="eastAsia"/>
          <w:sz w:val="28"/>
          <w:szCs w:val="28"/>
        </w:rPr>
        <w:t>（</w:t>
      </w:r>
      <w:r w:rsidRPr="00B405DA">
        <w:rPr>
          <w:rFonts w:ascii="Times New Roman" w:eastAsia="宋体" w:hAnsi="Times New Roman" w:cs="仿宋" w:hint="eastAsia"/>
          <w:sz w:val="28"/>
          <w:szCs w:val="28"/>
        </w:rPr>
        <w:t>1</w:t>
      </w:r>
      <w:r w:rsidRPr="00B405DA">
        <w:rPr>
          <w:rFonts w:ascii="Times New Roman" w:eastAsia="宋体" w:hAnsi="Times New Roman" w:cs="仿宋" w:hint="eastAsia"/>
          <w:sz w:val="28"/>
          <w:szCs w:val="28"/>
        </w:rPr>
        <w:t>）</w:t>
      </w:r>
      <w:r w:rsidR="00384CDD" w:rsidRPr="00B405DA">
        <w:rPr>
          <w:rFonts w:ascii="Times New Roman" w:eastAsia="宋体" w:hAnsi="Times New Roman" w:cs="仿宋" w:hint="eastAsia"/>
          <w:sz w:val="28"/>
          <w:szCs w:val="28"/>
        </w:rPr>
        <w:t>具有独立承担民事责任的能力</w:t>
      </w:r>
      <w:r w:rsidR="00813DDB" w:rsidRPr="00B405DA">
        <w:rPr>
          <w:rFonts w:ascii="Times New Roman" w:eastAsia="宋体" w:hAnsi="Times New Roman" w:cs="仿宋" w:hint="eastAsia"/>
          <w:sz w:val="28"/>
          <w:szCs w:val="28"/>
        </w:rPr>
        <w:t>，资信良好，无不良行为记录；</w:t>
      </w:r>
    </w:p>
    <w:p w14:paraId="5F7EA074" w14:textId="1515D981" w:rsidR="00384CDD" w:rsidRPr="00B405DA" w:rsidRDefault="00F160A7" w:rsidP="00DA1F45">
      <w:pPr>
        <w:snapToGrid w:val="0"/>
        <w:spacing w:line="460" w:lineRule="exact"/>
        <w:ind w:firstLineChars="200" w:firstLine="560"/>
        <w:rPr>
          <w:rFonts w:ascii="Times New Roman" w:eastAsia="宋体" w:hAnsi="Times New Roman" w:cs="仿宋"/>
          <w:sz w:val="28"/>
          <w:szCs w:val="28"/>
        </w:rPr>
      </w:pPr>
      <w:r w:rsidRPr="00B405DA">
        <w:rPr>
          <w:rFonts w:ascii="Times New Roman" w:eastAsia="宋体" w:hAnsi="Times New Roman" w:cs="仿宋" w:hint="eastAsia"/>
          <w:sz w:val="28"/>
          <w:szCs w:val="28"/>
        </w:rPr>
        <w:t>（</w:t>
      </w:r>
      <w:r w:rsidR="008C17B3" w:rsidRPr="00B405DA">
        <w:rPr>
          <w:rFonts w:ascii="Times New Roman" w:eastAsia="宋体" w:hAnsi="Times New Roman" w:cs="仿宋"/>
          <w:sz w:val="28"/>
          <w:szCs w:val="28"/>
        </w:rPr>
        <w:t>2</w:t>
      </w:r>
      <w:r w:rsidRPr="00B405DA">
        <w:rPr>
          <w:rFonts w:ascii="Times New Roman" w:eastAsia="宋体" w:hAnsi="Times New Roman" w:cs="仿宋" w:hint="eastAsia"/>
          <w:sz w:val="28"/>
          <w:szCs w:val="28"/>
        </w:rPr>
        <w:t>）</w:t>
      </w:r>
      <w:r w:rsidR="00384CDD" w:rsidRPr="00B405DA">
        <w:rPr>
          <w:rFonts w:ascii="Times New Roman" w:eastAsia="宋体" w:hAnsi="Times New Roman" w:cs="仿宋" w:hint="eastAsia"/>
          <w:sz w:val="28"/>
          <w:szCs w:val="28"/>
        </w:rPr>
        <w:t>具有履行合同所必需的设备和专业技术能力；</w:t>
      </w:r>
    </w:p>
    <w:p w14:paraId="61BBCA03" w14:textId="2CFAA8A0" w:rsidR="00640E54" w:rsidRPr="00B405DA" w:rsidRDefault="00F160A7" w:rsidP="00DA1F45">
      <w:pPr>
        <w:snapToGrid w:val="0"/>
        <w:spacing w:line="460" w:lineRule="exact"/>
        <w:ind w:firstLineChars="200" w:firstLine="560"/>
        <w:rPr>
          <w:rFonts w:ascii="Times New Roman" w:eastAsia="宋体" w:hAnsi="Times New Roman" w:cs="仿宋"/>
          <w:sz w:val="28"/>
          <w:szCs w:val="28"/>
        </w:rPr>
      </w:pPr>
      <w:r w:rsidRPr="00B405DA">
        <w:rPr>
          <w:rFonts w:ascii="Times New Roman" w:eastAsia="宋体" w:hAnsi="Times New Roman" w:cs="仿宋" w:hint="eastAsia"/>
          <w:sz w:val="28"/>
          <w:szCs w:val="28"/>
        </w:rPr>
        <w:t>（</w:t>
      </w:r>
      <w:r w:rsidRPr="00B405DA">
        <w:rPr>
          <w:rFonts w:ascii="Times New Roman" w:eastAsia="宋体" w:hAnsi="Times New Roman" w:cs="仿宋" w:hint="eastAsia"/>
          <w:sz w:val="28"/>
          <w:szCs w:val="28"/>
        </w:rPr>
        <w:t>3</w:t>
      </w:r>
      <w:r w:rsidRPr="00B405DA">
        <w:rPr>
          <w:rFonts w:ascii="Times New Roman" w:eastAsia="宋体" w:hAnsi="Times New Roman" w:cs="仿宋" w:hint="eastAsia"/>
          <w:sz w:val="28"/>
          <w:szCs w:val="28"/>
        </w:rPr>
        <w:t>）</w:t>
      </w:r>
      <w:r w:rsidR="00640E54" w:rsidRPr="00B405DA">
        <w:rPr>
          <w:rFonts w:ascii="Times New Roman" w:eastAsia="宋体" w:hAnsi="Times New Roman" w:cs="仿宋" w:hint="eastAsia"/>
          <w:sz w:val="28"/>
          <w:szCs w:val="28"/>
        </w:rPr>
        <w:t>本次</w:t>
      </w:r>
      <w:r w:rsidR="006079C2">
        <w:rPr>
          <w:rFonts w:ascii="Times New Roman" w:eastAsia="宋体" w:hAnsi="Times New Roman" w:cs="仿宋" w:hint="eastAsia"/>
          <w:sz w:val="28"/>
          <w:szCs w:val="28"/>
        </w:rPr>
        <w:t>招</w:t>
      </w:r>
      <w:r w:rsidR="00640E54" w:rsidRPr="00B405DA">
        <w:rPr>
          <w:rFonts w:ascii="Times New Roman" w:eastAsia="宋体" w:hAnsi="Times New Roman" w:cs="仿宋" w:hint="eastAsia"/>
          <w:sz w:val="28"/>
          <w:szCs w:val="28"/>
        </w:rPr>
        <w:t>标所有资格审查，技术参数符合性审查均为开标前置审查，审查符合后方可报名。</w:t>
      </w:r>
    </w:p>
    <w:p w14:paraId="33325F9A" w14:textId="136259F5" w:rsidR="00BA2C9F" w:rsidRPr="00B405DA" w:rsidRDefault="00F160A7" w:rsidP="00DA1F45">
      <w:pPr>
        <w:snapToGrid w:val="0"/>
        <w:spacing w:line="460" w:lineRule="exact"/>
        <w:ind w:firstLineChars="200" w:firstLine="560"/>
        <w:rPr>
          <w:rFonts w:ascii="Times New Roman" w:eastAsia="宋体" w:hAnsi="Times New Roman"/>
          <w:color w:val="000000" w:themeColor="text1"/>
          <w:sz w:val="28"/>
          <w:szCs w:val="28"/>
        </w:rPr>
      </w:pPr>
      <w:r w:rsidRPr="00B405DA">
        <w:rPr>
          <w:rFonts w:ascii="Times New Roman" w:eastAsia="宋体" w:hAnsi="Times New Roman" w:hint="eastAsia"/>
          <w:color w:val="000000" w:themeColor="text1"/>
          <w:sz w:val="28"/>
          <w:szCs w:val="28"/>
        </w:rPr>
        <w:t>（</w:t>
      </w:r>
      <w:r w:rsidRPr="00B405DA">
        <w:rPr>
          <w:rFonts w:ascii="Times New Roman" w:eastAsia="宋体" w:hAnsi="Times New Roman" w:hint="eastAsia"/>
          <w:color w:val="000000" w:themeColor="text1"/>
          <w:sz w:val="28"/>
          <w:szCs w:val="28"/>
        </w:rPr>
        <w:t>4</w:t>
      </w:r>
      <w:r w:rsidRPr="00B405DA">
        <w:rPr>
          <w:rFonts w:ascii="Times New Roman" w:eastAsia="宋体" w:hAnsi="Times New Roman" w:hint="eastAsia"/>
          <w:color w:val="000000" w:themeColor="text1"/>
          <w:sz w:val="28"/>
          <w:szCs w:val="28"/>
        </w:rPr>
        <w:t>）</w:t>
      </w:r>
      <w:r w:rsidR="00BA2C9F" w:rsidRPr="00B405DA">
        <w:rPr>
          <w:rFonts w:ascii="Times New Roman" w:eastAsia="宋体" w:hAnsi="Times New Roman" w:hint="eastAsia"/>
          <w:color w:val="000000" w:themeColor="text1"/>
          <w:sz w:val="28"/>
          <w:szCs w:val="28"/>
        </w:rPr>
        <w:t>、法律、行政法规规定的其他条件</w:t>
      </w:r>
      <w:bookmarkEnd w:id="1"/>
      <w:r w:rsidR="009E371E" w:rsidRPr="00B405DA">
        <w:rPr>
          <w:rFonts w:ascii="Times New Roman" w:eastAsia="宋体" w:hAnsi="Times New Roman" w:hint="eastAsia"/>
          <w:color w:val="000000" w:themeColor="text1"/>
          <w:sz w:val="28"/>
          <w:szCs w:val="28"/>
        </w:rPr>
        <w:t>；</w:t>
      </w:r>
    </w:p>
    <w:p w14:paraId="38493AD0" w14:textId="5812CF54" w:rsidR="00F160A7" w:rsidRPr="00B405DA" w:rsidRDefault="00F160A7" w:rsidP="00DA1F45">
      <w:pPr>
        <w:ind w:firstLineChars="200" w:firstLine="640"/>
        <w:jc w:val="left"/>
        <w:rPr>
          <w:rFonts w:ascii="Times New Roman" w:eastAsia="宋体" w:hAnsi="Times New Roman"/>
          <w:spacing w:val="20"/>
          <w:sz w:val="28"/>
          <w:szCs w:val="28"/>
        </w:rPr>
      </w:pPr>
      <w:r w:rsidRPr="00B405DA">
        <w:rPr>
          <w:rFonts w:ascii="Times New Roman" w:eastAsia="宋体" w:hAnsi="Times New Roman" w:hint="eastAsia"/>
          <w:spacing w:val="20"/>
          <w:sz w:val="28"/>
          <w:szCs w:val="28"/>
        </w:rPr>
        <w:t>2</w:t>
      </w:r>
      <w:r w:rsidRPr="00B405DA">
        <w:rPr>
          <w:rFonts w:ascii="Times New Roman" w:eastAsia="宋体" w:hAnsi="Times New Roman" w:hint="eastAsia"/>
          <w:spacing w:val="20"/>
          <w:sz w:val="28"/>
          <w:szCs w:val="28"/>
        </w:rPr>
        <w:t>、特定资格条件</w:t>
      </w:r>
    </w:p>
    <w:p w14:paraId="4BF8ADAD" w14:textId="043D2B06" w:rsidR="00F160A7" w:rsidRDefault="00F160A7" w:rsidP="00370D03">
      <w:pPr>
        <w:snapToGrid w:val="0"/>
        <w:spacing w:line="460" w:lineRule="exact"/>
        <w:ind w:firstLineChars="200" w:firstLine="560"/>
        <w:rPr>
          <w:rFonts w:ascii="Times New Roman" w:eastAsia="宋体" w:hAnsi="Times New Roman" w:cs="仿宋"/>
          <w:sz w:val="28"/>
          <w:szCs w:val="28"/>
        </w:rPr>
      </w:pPr>
      <w:r w:rsidRPr="00B405DA">
        <w:rPr>
          <w:rFonts w:ascii="Times New Roman" w:eastAsia="宋体" w:hAnsi="Times New Roman" w:cs="仿宋" w:hint="eastAsia"/>
          <w:sz w:val="28"/>
          <w:szCs w:val="28"/>
        </w:rPr>
        <w:t>供应商应具有网络安全等级测评与检测评估机构服务认证证书，提供证书复印件和等级保护官方</w:t>
      </w:r>
      <w:r w:rsidRPr="00B405DA">
        <w:rPr>
          <w:rFonts w:ascii="Times New Roman" w:eastAsia="宋体" w:hAnsi="Times New Roman" w:cs="仿宋" w:hint="eastAsia"/>
          <w:sz w:val="28"/>
          <w:szCs w:val="28"/>
        </w:rPr>
        <w:t>www.djbh.net</w:t>
      </w:r>
      <w:r w:rsidRPr="00B405DA">
        <w:rPr>
          <w:rFonts w:ascii="Times New Roman" w:eastAsia="宋体" w:hAnsi="Times New Roman" w:cs="仿宋" w:hint="eastAsia"/>
          <w:sz w:val="28"/>
          <w:szCs w:val="28"/>
        </w:rPr>
        <w:t>截图加盖投标人鲜章。</w:t>
      </w:r>
    </w:p>
    <w:p w14:paraId="39A84398" w14:textId="32E54815" w:rsidR="0031099A" w:rsidRPr="00856A19" w:rsidRDefault="0031099A" w:rsidP="00370D03">
      <w:pPr>
        <w:snapToGrid w:val="0"/>
        <w:spacing w:line="460" w:lineRule="exact"/>
        <w:ind w:firstLineChars="200" w:firstLine="560"/>
        <w:rPr>
          <w:rFonts w:ascii="Times New Roman" w:eastAsia="宋体" w:hAnsi="Times New Roman" w:cs="仿宋"/>
          <w:sz w:val="28"/>
          <w:szCs w:val="28"/>
        </w:rPr>
      </w:pPr>
      <w:r w:rsidRPr="0031099A">
        <w:rPr>
          <w:rFonts w:ascii="Times New Roman" w:eastAsia="宋体" w:hAnsi="Times New Roman" w:cs="仿宋" w:hint="eastAsia"/>
          <w:sz w:val="28"/>
          <w:szCs w:val="28"/>
        </w:rPr>
        <w:t>非测评机构供应商，需提供测评机构对供应</w:t>
      </w:r>
      <w:proofErr w:type="gramStart"/>
      <w:r w:rsidRPr="0031099A">
        <w:rPr>
          <w:rFonts w:ascii="Times New Roman" w:eastAsia="宋体" w:hAnsi="Times New Roman" w:cs="仿宋" w:hint="eastAsia"/>
          <w:sz w:val="28"/>
          <w:szCs w:val="28"/>
        </w:rPr>
        <w:t>商关于</w:t>
      </w:r>
      <w:proofErr w:type="gramEnd"/>
      <w:r w:rsidRPr="0031099A">
        <w:rPr>
          <w:rFonts w:ascii="Times New Roman" w:eastAsia="宋体" w:hAnsi="Times New Roman" w:cs="仿宋" w:hint="eastAsia"/>
          <w:sz w:val="28"/>
          <w:szCs w:val="28"/>
        </w:rPr>
        <w:t>本项目的书面授权书。</w:t>
      </w:r>
    </w:p>
    <w:p w14:paraId="3B5E6A96" w14:textId="77777777" w:rsidR="000D34A5" w:rsidRPr="00856A19" w:rsidRDefault="000D34A5" w:rsidP="000D34A5">
      <w:pPr>
        <w:snapToGrid w:val="0"/>
        <w:spacing w:line="460" w:lineRule="exact"/>
        <w:ind w:firstLineChars="200" w:firstLine="560"/>
        <w:rPr>
          <w:rFonts w:ascii="Times New Roman" w:eastAsia="宋体" w:hAnsi="Times New Roman"/>
          <w:color w:val="000000" w:themeColor="text1"/>
          <w:sz w:val="28"/>
          <w:szCs w:val="28"/>
        </w:rPr>
      </w:pPr>
    </w:p>
    <w:p w14:paraId="56E50F04" w14:textId="003A938C" w:rsidR="00BA2C9F" w:rsidRPr="00856A19" w:rsidRDefault="00BA2C9F" w:rsidP="00BA2C9F">
      <w:pPr>
        <w:snapToGrid w:val="0"/>
        <w:spacing w:line="460" w:lineRule="exact"/>
        <w:rPr>
          <w:rFonts w:ascii="Times New Roman" w:eastAsia="宋体" w:hAnsi="Times New Roman"/>
          <w:color w:val="000000" w:themeColor="text1"/>
          <w:sz w:val="28"/>
          <w:szCs w:val="28"/>
        </w:rPr>
      </w:pPr>
      <w:r w:rsidRPr="00856A19">
        <w:rPr>
          <w:rFonts w:ascii="Times New Roman" w:eastAsia="宋体" w:hAnsi="Times New Roman" w:hint="eastAsia"/>
          <w:color w:val="000000" w:themeColor="text1"/>
          <w:sz w:val="28"/>
          <w:szCs w:val="28"/>
        </w:rPr>
        <w:t>三、招标文件的发售时间及地点</w:t>
      </w:r>
    </w:p>
    <w:p w14:paraId="0EBBAFE9" w14:textId="05897B18" w:rsidR="00BA2C9F" w:rsidRPr="00856A19" w:rsidRDefault="00BA2C9F" w:rsidP="001E5C27">
      <w:pPr>
        <w:snapToGrid w:val="0"/>
        <w:spacing w:line="460" w:lineRule="exact"/>
        <w:ind w:firstLineChars="200" w:firstLine="560"/>
        <w:rPr>
          <w:rFonts w:ascii="Times New Roman" w:eastAsia="宋体" w:hAnsi="Times New Roman"/>
          <w:color w:val="000000" w:themeColor="text1"/>
          <w:sz w:val="28"/>
          <w:szCs w:val="28"/>
        </w:rPr>
      </w:pPr>
      <w:r w:rsidRPr="00856A19">
        <w:rPr>
          <w:rFonts w:ascii="Times New Roman" w:eastAsia="宋体" w:hAnsi="Times New Roman" w:hint="eastAsia"/>
          <w:color w:val="000000" w:themeColor="text1"/>
          <w:sz w:val="28"/>
          <w:szCs w:val="28"/>
        </w:rPr>
        <w:t>2</w:t>
      </w:r>
      <w:r w:rsidRPr="00856A19">
        <w:rPr>
          <w:rFonts w:ascii="Times New Roman" w:eastAsia="宋体" w:hAnsi="Times New Roman"/>
          <w:color w:val="000000" w:themeColor="text1"/>
          <w:sz w:val="28"/>
          <w:szCs w:val="28"/>
        </w:rPr>
        <w:t>02</w:t>
      </w:r>
      <w:r w:rsidR="00F1783A" w:rsidRPr="00856A19">
        <w:rPr>
          <w:rFonts w:ascii="Times New Roman" w:eastAsia="宋体" w:hAnsi="Times New Roman"/>
          <w:color w:val="000000" w:themeColor="text1"/>
          <w:sz w:val="28"/>
          <w:szCs w:val="28"/>
        </w:rPr>
        <w:t>4</w:t>
      </w:r>
      <w:r w:rsidRPr="00856A19">
        <w:rPr>
          <w:rFonts w:ascii="Times New Roman" w:eastAsia="宋体" w:hAnsi="Times New Roman" w:hint="eastAsia"/>
          <w:color w:val="000000" w:themeColor="text1"/>
          <w:sz w:val="28"/>
          <w:szCs w:val="28"/>
        </w:rPr>
        <w:t>年</w:t>
      </w:r>
      <w:r w:rsidR="007062D0" w:rsidRPr="00856A19">
        <w:rPr>
          <w:rFonts w:ascii="Times New Roman" w:eastAsia="宋体" w:hAnsi="Times New Roman"/>
          <w:color w:val="000000" w:themeColor="text1"/>
          <w:sz w:val="28"/>
          <w:szCs w:val="28"/>
        </w:rPr>
        <w:t>0</w:t>
      </w:r>
      <w:r w:rsidR="00E876C1">
        <w:rPr>
          <w:rFonts w:ascii="Times New Roman" w:eastAsia="宋体" w:hAnsi="Times New Roman"/>
          <w:color w:val="000000" w:themeColor="text1"/>
          <w:sz w:val="28"/>
          <w:szCs w:val="28"/>
        </w:rPr>
        <w:t>4</w:t>
      </w:r>
      <w:r w:rsidRPr="00856A19">
        <w:rPr>
          <w:rFonts w:ascii="Times New Roman" w:eastAsia="宋体" w:hAnsi="Times New Roman" w:hint="eastAsia"/>
          <w:color w:val="000000" w:themeColor="text1"/>
          <w:sz w:val="28"/>
          <w:szCs w:val="28"/>
        </w:rPr>
        <w:t>月</w:t>
      </w:r>
      <w:r w:rsidR="00E876C1">
        <w:rPr>
          <w:rFonts w:ascii="Times New Roman" w:eastAsia="宋体" w:hAnsi="Times New Roman"/>
          <w:color w:val="000000" w:themeColor="text1"/>
          <w:sz w:val="28"/>
          <w:szCs w:val="28"/>
        </w:rPr>
        <w:t>24</w:t>
      </w:r>
      <w:r w:rsidRPr="00856A19">
        <w:rPr>
          <w:rFonts w:ascii="Times New Roman" w:eastAsia="宋体" w:hAnsi="Times New Roman" w:hint="eastAsia"/>
          <w:color w:val="000000" w:themeColor="text1"/>
          <w:sz w:val="28"/>
          <w:szCs w:val="28"/>
        </w:rPr>
        <w:t>日起免费</w:t>
      </w:r>
      <w:r w:rsidR="00F1783A" w:rsidRPr="00856A19">
        <w:rPr>
          <w:rFonts w:ascii="Times New Roman" w:eastAsia="宋体" w:hAnsi="Times New Roman" w:hint="eastAsia"/>
          <w:color w:val="000000" w:themeColor="text1"/>
          <w:sz w:val="28"/>
          <w:szCs w:val="28"/>
        </w:rPr>
        <w:t>在发布网站上</w:t>
      </w:r>
      <w:r w:rsidRPr="00856A19">
        <w:rPr>
          <w:rFonts w:ascii="Times New Roman" w:eastAsia="宋体" w:hAnsi="Times New Roman" w:hint="eastAsia"/>
          <w:color w:val="000000" w:themeColor="text1"/>
          <w:sz w:val="28"/>
          <w:szCs w:val="28"/>
        </w:rPr>
        <w:t>索取电子版资料。</w:t>
      </w:r>
    </w:p>
    <w:p w14:paraId="1D958940" w14:textId="7A8E51F1" w:rsidR="00BA2C9F" w:rsidRPr="00856A19" w:rsidRDefault="00BA2C9F" w:rsidP="00BA2C9F">
      <w:pPr>
        <w:snapToGrid w:val="0"/>
        <w:spacing w:line="460" w:lineRule="exact"/>
        <w:rPr>
          <w:rFonts w:ascii="Times New Roman" w:eastAsia="宋体" w:hAnsi="Times New Roman"/>
          <w:color w:val="000000" w:themeColor="text1"/>
          <w:sz w:val="28"/>
          <w:szCs w:val="28"/>
        </w:rPr>
      </w:pPr>
      <w:r w:rsidRPr="00856A19">
        <w:rPr>
          <w:rFonts w:ascii="Times New Roman" w:eastAsia="宋体" w:hAnsi="Times New Roman" w:hint="eastAsia"/>
          <w:color w:val="000000" w:themeColor="text1"/>
          <w:sz w:val="28"/>
          <w:szCs w:val="28"/>
        </w:rPr>
        <w:t>四、投标截止时间：</w:t>
      </w:r>
      <w:r w:rsidRPr="00856A19">
        <w:rPr>
          <w:rFonts w:ascii="Times New Roman" w:eastAsia="宋体" w:hAnsi="Times New Roman" w:hint="eastAsia"/>
          <w:color w:val="000000" w:themeColor="text1"/>
          <w:sz w:val="28"/>
          <w:szCs w:val="28"/>
        </w:rPr>
        <w:t>2</w:t>
      </w:r>
      <w:r w:rsidRPr="00856A19">
        <w:rPr>
          <w:rFonts w:ascii="Times New Roman" w:eastAsia="宋体" w:hAnsi="Times New Roman"/>
          <w:color w:val="000000" w:themeColor="text1"/>
          <w:sz w:val="28"/>
          <w:szCs w:val="28"/>
        </w:rPr>
        <w:t>02</w:t>
      </w:r>
      <w:r w:rsidR="00F509B0" w:rsidRPr="00856A19">
        <w:rPr>
          <w:rFonts w:ascii="Times New Roman" w:eastAsia="宋体" w:hAnsi="Times New Roman"/>
          <w:color w:val="000000" w:themeColor="text1"/>
          <w:sz w:val="28"/>
          <w:szCs w:val="28"/>
        </w:rPr>
        <w:t>4</w:t>
      </w:r>
      <w:r w:rsidRPr="00856A19">
        <w:rPr>
          <w:rFonts w:ascii="Times New Roman" w:eastAsia="宋体" w:hAnsi="Times New Roman" w:hint="eastAsia"/>
          <w:color w:val="000000" w:themeColor="text1"/>
          <w:sz w:val="28"/>
          <w:szCs w:val="28"/>
        </w:rPr>
        <w:t>年</w:t>
      </w:r>
      <w:r w:rsidR="007062D0" w:rsidRPr="00856A19">
        <w:rPr>
          <w:rFonts w:ascii="Times New Roman" w:eastAsia="宋体" w:hAnsi="Times New Roman"/>
          <w:color w:val="000000" w:themeColor="text1"/>
          <w:sz w:val="28"/>
          <w:szCs w:val="28"/>
        </w:rPr>
        <w:t>0</w:t>
      </w:r>
      <w:r w:rsidR="00EE1F48">
        <w:rPr>
          <w:rFonts w:ascii="Times New Roman" w:eastAsia="宋体" w:hAnsi="Times New Roman"/>
          <w:color w:val="000000" w:themeColor="text1"/>
          <w:sz w:val="28"/>
          <w:szCs w:val="28"/>
        </w:rPr>
        <w:t>5</w:t>
      </w:r>
      <w:r w:rsidRPr="00856A19">
        <w:rPr>
          <w:rFonts w:ascii="Times New Roman" w:eastAsia="宋体" w:hAnsi="Times New Roman" w:hint="eastAsia"/>
          <w:color w:val="000000" w:themeColor="text1"/>
          <w:sz w:val="28"/>
          <w:szCs w:val="28"/>
        </w:rPr>
        <w:t>月</w:t>
      </w:r>
      <w:r w:rsidR="00EE1F48">
        <w:rPr>
          <w:rFonts w:ascii="Times New Roman" w:eastAsia="宋体" w:hAnsi="Times New Roman"/>
          <w:color w:val="000000" w:themeColor="text1"/>
          <w:sz w:val="28"/>
          <w:szCs w:val="28"/>
        </w:rPr>
        <w:t>6</w:t>
      </w:r>
      <w:r w:rsidRPr="00856A19">
        <w:rPr>
          <w:rFonts w:ascii="Times New Roman" w:eastAsia="宋体" w:hAnsi="Times New Roman" w:hint="eastAsia"/>
          <w:color w:val="000000" w:themeColor="text1"/>
          <w:sz w:val="28"/>
          <w:szCs w:val="28"/>
        </w:rPr>
        <w:t>日</w:t>
      </w:r>
      <w:r w:rsidR="00B07011" w:rsidRPr="00856A19">
        <w:rPr>
          <w:rFonts w:ascii="Times New Roman" w:eastAsia="宋体" w:hAnsi="Times New Roman"/>
          <w:color w:val="000000" w:themeColor="text1"/>
          <w:sz w:val="28"/>
          <w:szCs w:val="28"/>
        </w:rPr>
        <w:t>18</w:t>
      </w:r>
      <w:r w:rsidRPr="00856A19">
        <w:rPr>
          <w:rFonts w:ascii="Times New Roman" w:eastAsia="宋体" w:hAnsi="Times New Roman" w:hint="eastAsia"/>
          <w:color w:val="000000" w:themeColor="text1"/>
          <w:sz w:val="28"/>
          <w:szCs w:val="28"/>
        </w:rPr>
        <w:t>时。</w:t>
      </w:r>
    </w:p>
    <w:p w14:paraId="4F988941" w14:textId="7F14C4DB" w:rsidR="00CF5F8E" w:rsidRPr="00856A19" w:rsidRDefault="00BA2C9F" w:rsidP="00BA2C9F">
      <w:pPr>
        <w:snapToGrid w:val="0"/>
        <w:spacing w:line="460" w:lineRule="exact"/>
        <w:rPr>
          <w:rFonts w:ascii="Times New Roman" w:eastAsia="宋体" w:hAnsi="Times New Roman"/>
          <w:color w:val="000000" w:themeColor="text1"/>
          <w:sz w:val="28"/>
          <w:szCs w:val="28"/>
        </w:rPr>
      </w:pPr>
      <w:r w:rsidRPr="00856A19">
        <w:rPr>
          <w:rFonts w:ascii="Times New Roman" w:eastAsia="宋体" w:hAnsi="Times New Roman" w:hint="eastAsia"/>
          <w:color w:val="000000" w:themeColor="text1"/>
          <w:sz w:val="28"/>
          <w:szCs w:val="28"/>
        </w:rPr>
        <w:t>五、投标保证金</w:t>
      </w:r>
      <w:r w:rsidR="00C9427C" w:rsidRPr="00856A19">
        <w:rPr>
          <w:rFonts w:ascii="Times New Roman" w:eastAsia="宋体" w:hAnsi="Times New Roman" w:hint="eastAsia"/>
          <w:color w:val="000000" w:themeColor="text1"/>
          <w:sz w:val="28"/>
          <w:szCs w:val="28"/>
        </w:rPr>
        <w:t>：</w:t>
      </w:r>
      <w:r w:rsidR="00F1783A" w:rsidRPr="00856A19">
        <w:rPr>
          <w:rFonts w:ascii="Times New Roman" w:eastAsia="宋体" w:hAnsi="Times New Roman" w:hint="eastAsia"/>
          <w:color w:val="000000" w:themeColor="text1"/>
          <w:sz w:val="28"/>
          <w:szCs w:val="28"/>
        </w:rPr>
        <w:t>无</w:t>
      </w:r>
    </w:p>
    <w:p w14:paraId="1FA8CBA2" w14:textId="73464BA9" w:rsidR="00CF5F8E" w:rsidRPr="00856A19" w:rsidRDefault="00CF5F8E" w:rsidP="00BA2C9F">
      <w:pPr>
        <w:snapToGrid w:val="0"/>
        <w:spacing w:line="460" w:lineRule="exact"/>
        <w:rPr>
          <w:rFonts w:ascii="Times New Roman" w:eastAsia="宋体" w:hAnsi="Times New Roman"/>
          <w:color w:val="000000" w:themeColor="text1"/>
          <w:sz w:val="28"/>
          <w:szCs w:val="28"/>
        </w:rPr>
      </w:pPr>
      <w:r w:rsidRPr="00856A19">
        <w:rPr>
          <w:rFonts w:ascii="Times New Roman" w:eastAsia="宋体" w:hAnsi="Times New Roman" w:hint="eastAsia"/>
          <w:color w:val="000000" w:themeColor="text1"/>
          <w:sz w:val="28"/>
          <w:szCs w:val="28"/>
        </w:rPr>
        <w:t>六、开标时间：</w:t>
      </w:r>
      <w:r w:rsidR="007062D0" w:rsidRPr="00856A19">
        <w:rPr>
          <w:rFonts w:ascii="Times New Roman" w:eastAsia="宋体" w:hAnsi="Times New Roman" w:hint="eastAsia"/>
          <w:color w:val="000000" w:themeColor="text1"/>
          <w:sz w:val="28"/>
          <w:szCs w:val="28"/>
        </w:rPr>
        <w:t>另行通知。</w:t>
      </w:r>
      <w:bookmarkStart w:id="2" w:name="_GoBack"/>
      <w:bookmarkEnd w:id="2"/>
    </w:p>
    <w:p w14:paraId="7BB7541A" w14:textId="0F86F137" w:rsidR="00CF5F8E" w:rsidRPr="00856A19" w:rsidRDefault="00CF5F8E" w:rsidP="00BA2C9F">
      <w:pPr>
        <w:snapToGrid w:val="0"/>
        <w:spacing w:line="460" w:lineRule="exact"/>
        <w:rPr>
          <w:rFonts w:ascii="Times New Roman" w:eastAsia="宋体" w:hAnsi="Times New Roman"/>
          <w:color w:val="000000" w:themeColor="text1"/>
          <w:sz w:val="28"/>
          <w:szCs w:val="28"/>
        </w:rPr>
      </w:pPr>
      <w:r w:rsidRPr="00856A19">
        <w:rPr>
          <w:rFonts w:ascii="Times New Roman" w:eastAsia="宋体" w:hAnsi="Times New Roman" w:hint="eastAsia"/>
          <w:color w:val="000000" w:themeColor="text1"/>
          <w:sz w:val="28"/>
          <w:szCs w:val="28"/>
        </w:rPr>
        <w:t>七、开标地点：重庆西南铝医院。</w:t>
      </w:r>
    </w:p>
    <w:p w14:paraId="0199E5AE" w14:textId="624AEDA0" w:rsidR="0031008A" w:rsidRPr="00856A19" w:rsidRDefault="00CF5F8E" w:rsidP="00CF5F8E">
      <w:pPr>
        <w:snapToGrid w:val="0"/>
        <w:spacing w:line="460" w:lineRule="exact"/>
        <w:rPr>
          <w:rFonts w:ascii="Times New Roman" w:eastAsia="宋体" w:hAnsi="Times New Roman"/>
          <w:color w:val="000000" w:themeColor="text1"/>
          <w:sz w:val="28"/>
          <w:szCs w:val="28"/>
        </w:rPr>
      </w:pPr>
      <w:r w:rsidRPr="00856A19">
        <w:rPr>
          <w:rFonts w:ascii="Times New Roman" w:eastAsia="宋体" w:hAnsi="Times New Roman" w:hint="eastAsia"/>
          <w:color w:val="000000" w:themeColor="text1"/>
          <w:sz w:val="28"/>
          <w:szCs w:val="28"/>
        </w:rPr>
        <w:t>八、其他补充事宜</w:t>
      </w:r>
    </w:p>
    <w:p w14:paraId="2553796D" w14:textId="491EA504" w:rsidR="00384CDD" w:rsidRPr="00856A19" w:rsidRDefault="00384CDD" w:rsidP="00384CDD">
      <w:pPr>
        <w:rPr>
          <w:rFonts w:ascii="Times New Roman" w:eastAsia="宋体" w:hAnsi="Times New Roman"/>
          <w:spacing w:val="20"/>
          <w:sz w:val="28"/>
          <w:szCs w:val="28"/>
        </w:rPr>
      </w:pPr>
      <w:r w:rsidRPr="00856A19">
        <w:rPr>
          <w:rFonts w:ascii="Times New Roman" w:eastAsia="宋体" w:hAnsi="Times New Roman"/>
          <w:spacing w:val="20"/>
          <w:sz w:val="28"/>
          <w:szCs w:val="28"/>
        </w:rPr>
        <w:t>(</w:t>
      </w:r>
      <w:proofErr w:type="gramStart"/>
      <w:r w:rsidR="00CF5F8E" w:rsidRPr="00856A19">
        <w:rPr>
          <w:rFonts w:ascii="Times New Roman" w:eastAsia="宋体" w:hAnsi="Times New Roman" w:hint="eastAsia"/>
          <w:spacing w:val="20"/>
          <w:sz w:val="28"/>
          <w:szCs w:val="28"/>
        </w:rPr>
        <w:t>一</w:t>
      </w:r>
      <w:proofErr w:type="gramEnd"/>
      <w:r w:rsidR="00CF5F8E" w:rsidRPr="00856A19">
        <w:rPr>
          <w:rFonts w:ascii="Times New Roman" w:eastAsia="宋体" w:hAnsi="Times New Roman" w:hint="eastAsia"/>
          <w:spacing w:val="20"/>
          <w:sz w:val="28"/>
          <w:szCs w:val="28"/>
        </w:rPr>
        <w:t>)</w:t>
      </w:r>
      <w:r w:rsidRPr="00856A19">
        <w:rPr>
          <w:rFonts w:ascii="Times New Roman" w:eastAsia="宋体" w:hAnsi="Times New Roman"/>
          <w:spacing w:val="20"/>
          <w:sz w:val="28"/>
          <w:szCs w:val="28"/>
        </w:rPr>
        <w:t>投标文件须全部盖章</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并包括以下内容</w:t>
      </w:r>
      <w:r w:rsidRPr="00856A19">
        <w:rPr>
          <w:rFonts w:ascii="Times New Roman" w:eastAsia="宋体" w:hAnsi="Times New Roman" w:hint="eastAsia"/>
          <w:spacing w:val="20"/>
          <w:sz w:val="28"/>
          <w:szCs w:val="28"/>
        </w:rPr>
        <w:t>:</w:t>
      </w:r>
    </w:p>
    <w:p w14:paraId="0E660F63" w14:textId="77777777" w:rsidR="00384CDD" w:rsidRPr="00856A19" w:rsidRDefault="00384CDD" w:rsidP="00384CDD">
      <w:pPr>
        <w:snapToGrid w:val="0"/>
        <w:spacing w:line="460" w:lineRule="exact"/>
        <w:ind w:firstLineChars="236" w:firstLine="708"/>
        <w:rPr>
          <w:rFonts w:ascii="Times New Roman" w:eastAsia="宋体" w:hAnsi="Times New Roman" w:cs="仿宋"/>
          <w:sz w:val="30"/>
          <w:szCs w:val="30"/>
        </w:rPr>
      </w:pPr>
      <w:r w:rsidRPr="00856A19">
        <w:rPr>
          <w:rFonts w:ascii="Times New Roman" w:eastAsia="宋体" w:hAnsi="Times New Roman" w:cs="仿宋"/>
          <w:sz w:val="30"/>
          <w:szCs w:val="30"/>
        </w:rPr>
        <w:t>1.</w:t>
      </w:r>
      <w:r w:rsidRPr="00856A19">
        <w:rPr>
          <w:rFonts w:ascii="Times New Roman" w:eastAsia="宋体" w:hAnsi="Times New Roman" w:cs="仿宋"/>
          <w:sz w:val="30"/>
          <w:szCs w:val="30"/>
        </w:rPr>
        <w:t>投标函</w:t>
      </w:r>
      <w:r w:rsidRPr="00856A19">
        <w:rPr>
          <w:rFonts w:ascii="Times New Roman" w:eastAsia="宋体" w:hAnsi="Times New Roman" w:cs="仿宋" w:hint="eastAsia"/>
          <w:sz w:val="30"/>
          <w:szCs w:val="30"/>
        </w:rPr>
        <w:t>；</w:t>
      </w:r>
    </w:p>
    <w:p w14:paraId="7C68F2B2" w14:textId="77777777" w:rsidR="00384CDD" w:rsidRPr="00856A19" w:rsidRDefault="00384CDD" w:rsidP="00384CDD">
      <w:pPr>
        <w:snapToGrid w:val="0"/>
        <w:spacing w:line="460" w:lineRule="exact"/>
        <w:ind w:firstLineChars="236" w:firstLine="708"/>
        <w:rPr>
          <w:rFonts w:ascii="Times New Roman" w:eastAsia="宋体" w:hAnsi="Times New Roman" w:cs="仿宋"/>
          <w:sz w:val="30"/>
          <w:szCs w:val="30"/>
        </w:rPr>
      </w:pPr>
      <w:r w:rsidRPr="00856A19">
        <w:rPr>
          <w:rFonts w:ascii="Times New Roman" w:eastAsia="宋体" w:hAnsi="Times New Roman" w:cs="仿宋"/>
          <w:sz w:val="30"/>
          <w:szCs w:val="30"/>
        </w:rPr>
        <w:t>2.</w:t>
      </w:r>
      <w:r w:rsidRPr="00856A19">
        <w:rPr>
          <w:rFonts w:ascii="Times New Roman" w:eastAsia="宋体" w:hAnsi="Times New Roman" w:cs="仿宋"/>
          <w:sz w:val="30"/>
          <w:szCs w:val="30"/>
        </w:rPr>
        <w:t>承诺书</w:t>
      </w:r>
      <w:r w:rsidRPr="00856A19">
        <w:rPr>
          <w:rFonts w:ascii="Times New Roman" w:eastAsia="宋体" w:hAnsi="Times New Roman" w:cs="仿宋" w:hint="eastAsia"/>
          <w:sz w:val="30"/>
          <w:szCs w:val="30"/>
        </w:rPr>
        <w:t>；</w:t>
      </w:r>
    </w:p>
    <w:p w14:paraId="61339D89" w14:textId="77777777" w:rsidR="00384CDD" w:rsidRPr="00856A19" w:rsidRDefault="00384CDD" w:rsidP="00384CDD">
      <w:pPr>
        <w:snapToGrid w:val="0"/>
        <w:spacing w:line="460" w:lineRule="exact"/>
        <w:ind w:firstLineChars="236" w:firstLine="708"/>
        <w:rPr>
          <w:rFonts w:ascii="Times New Roman" w:eastAsia="宋体" w:hAnsi="Times New Roman" w:cs="仿宋"/>
          <w:sz w:val="30"/>
          <w:szCs w:val="30"/>
        </w:rPr>
      </w:pPr>
      <w:r w:rsidRPr="00856A19">
        <w:rPr>
          <w:rFonts w:ascii="Times New Roman" w:eastAsia="宋体" w:hAnsi="Times New Roman" w:cs="仿宋"/>
          <w:sz w:val="30"/>
          <w:szCs w:val="30"/>
        </w:rPr>
        <w:t>3.</w:t>
      </w:r>
      <w:r w:rsidRPr="00856A19">
        <w:rPr>
          <w:rFonts w:ascii="Times New Roman" w:eastAsia="宋体" w:hAnsi="Times New Roman" w:cs="仿宋"/>
          <w:sz w:val="30"/>
          <w:szCs w:val="30"/>
        </w:rPr>
        <w:t>单位营业执照副本</w:t>
      </w:r>
      <w:r w:rsidRPr="00856A19">
        <w:rPr>
          <w:rFonts w:ascii="Times New Roman" w:eastAsia="宋体" w:hAnsi="Times New Roman" w:cs="仿宋" w:hint="eastAsia"/>
          <w:sz w:val="30"/>
          <w:szCs w:val="30"/>
        </w:rPr>
        <w:t>；</w:t>
      </w:r>
    </w:p>
    <w:p w14:paraId="142F68D0" w14:textId="77777777" w:rsidR="00384CDD" w:rsidRPr="00856A19" w:rsidRDefault="00384CDD" w:rsidP="00384CDD">
      <w:pPr>
        <w:snapToGrid w:val="0"/>
        <w:spacing w:line="460" w:lineRule="exact"/>
        <w:ind w:firstLineChars="236" w:firstLine="708"/>
        <w:rPr>
          <w:rFonts w:ascii="Times New Roman" w:eastAsia="宋体" w:hAnsi="Times New Roman" w:cs="仿宋"/>
          <w:sz w:val="30"/>
          <w:szCs w:val="30"/>
        </w:rPr>
      </w:pPr>
      <w:r w:rsidRPr="00856A19">
        <w:rPr>
          <w:rFonts w:ascii="Times New Roman" w:eastAsia="宋体" w:hAnsi="Times New Roman" w:cs="仿宋"/>
          <w:sz w:val="30"/>
          <w:szCs w:val="30"/>
        </w:rPr>
        <w:t>4.</w:t>
      </w:r>
      <w:r w:rsidRPr="00856A19">
        <w:rPr>
          <w:rFonts w:ascii="Times New Roman" w:eastAsia="宋体" w:hAnsi="Times New Roman" w:cs="仿宋"/>
          <w:sz w:val="30"/>
          <w:szCs w:val="30"/>
        </w:rPr>
        <w:t>银行开户许可证复印件</w:t>
      </w:r>
      <w:r w:rsidRPr="00856A19">
        <w:rPr>
          <w:rFonts w:ascii="Times New Roman" w:eastAsia="宋体" w:hAnsi="Times New Roman" w:cs="仿宋" w:hint="eastAsia"/>
          <w:sz w:val="30"/>
          <w:szCs w:val="30"/>
        </w:rPr>
        <w:t>；</w:t>
      </w:r>
    </w:p>
    <w:p w14:paraId="79D4B772" w14:textId="77777777" w:rsidR="00384CDD" w:rsidRPr="00856A19" w:rsidRDefault="00384CDD" w:rsidP="00384CDD">
      <w:pPr>
        <w:snapToGrid w:val="0"/>
        <w:spacing w:line="460" w:lineRule="exact"/>
        <w:ind w:firstLineChars="236" w:firstLine="708"/>
        <w:rPr>
          <w:rFonts w:ascii="Times New Roman" w:eastAsia="宋体" w:hAnsi="Times New Roman" w:cs="仿宋"/>
          <w:sz w:val="30"/>
          <w:szCs w:val="30"/>
        </w:rPr>
      </w:pPr>
      <w:r w:rsidRPr="00856A19">
        <w:rPr>
          <w:rFonts w:ascii="Times New Roman" w:eastAsia="宋体" w:hAnsi="Times New Roman" w:cs="仿宋"/>
          <w:sz w:val="30"/>
          <w:szCs w:val="30"/>
        </w:rPr>
        <w:t>5.</w:t>
      </w:r>
      <w:r w:rsidRPr="00856A19">
        <w:rPr>
          <w:rFonts w:ascii="Times New Roman" w:eastAsia="宋体" w:hAnsi="Times New Roman" w:cs="仿宋"/>
          <w:sz w:val="30"/>
          <w:szCs w:val="30"/>
        </w:rPr>
        <w:t>法定代表人身份证明</w:t>
      </w:r>
      <w:r w:rsidRPr="00856A19">
        <w:rPr>
          <w:rFonts w:ascii="Times New Roman" w:eastAsia="宋体" w:hAnsi="Times New Roman" w:cs="仿宋" w:hint="eastAsia"/>
          <w:sz w:val="30"/>
          <w:szCs w:val="30"/>
        </w:rPr>
        <w:t>；</w:t>
      </w:r>
    </w:p>
    <w:p w14:paraId="708E7FFB" w14:textId="77777777" w:rsidR="00384CDD" w:rsidRPr="00856A19" w:rsidRDefault="00384CDD" w:rsidP="00384CDD">
      <w:pPr>
        <w:snapToGrid w:val="0"/>
        <w:spacing w:line="460" w:lineRule="exact"/>
        <w:ind w:firstLineChars="236" w:firstLine="708"/>
        <w:rPr>
          <w:rFonts w:ascii="Times New Roman" w:eastAsia="宋体" w:hAnsi="Times New Roman" w:cs="仿宋"/>
          <w:sz w:val="30"/>
          <w:szCs w:val="30"/>
        </w:rPr>
      </w:pPr>
      <w:r w:rsidRPr="00856A19">
        <w:rPr>
          <w:rFonts w:ascii="Times New Roman" w:eastAsia="宋体" w:hAnsi="Times New Roman" w:cs="仿宋"/>
          <w:sz w:val="30"/>
          <w:szCs w:val="30"/>
        </w:rPr>
        <w:t>6.</w:t>
      </w:r>
      <w:r w:rsidRPr="00856A19">
        <w:rPr>
          <w:rFonts w:ascii="Times New Roman" w:eastAsia="宋体" w:hAnsi="Times New Roman" w:cs="仿宋"/>
          <w:sz w:val="30"/>
          <w:szCs w:val="30"/>
        </w:rPr>
        <w:t>投标人身份证复印件</w:t>
      </w:r>
      <w:r w:rsidRPr="00856A19">
        <w:rPr>
          <w:rFonts w:ascii="Times New Roman" w:eastAsia="宋体" w:hAnsi="Times New Roman" w:cs="仿宋" w:hint="eastAsia"/>
          <w:sz w:val="30"/>
          <w:szCs w:val="30"/>
        </w:rPr>
        <w:t>；</w:t>
      </w:r>
    </w:p>
    <w:p w14:paraId="25D0ABDC" w14:textId="77777777" w:rsidR="00384CDD" w:rsidRPr="00856A19" w:rsidRDefault="00384CDD" w:rsidP="00384CDD">
      <w:pPr>
        <w:snapToGrid w:val="0"/>
        <w:spacing w:line="460" w:lineRule="exact"/>
        <w:ind w:firstLineChars="236" w:firstLine="708"/>
        <w:rPr>
          <w:rFonts w:ascii="Times New Roman" w:eastAsia="宋体" w:hAnsi="Times New Roman" w:cs="仿宋"/>
          <w:sz w:val="30"/>
          <w:szCs w:val="30"/>
        </w:rPr>
      </w:pPr>
      <w:r w:rsidRPr="00856A19">
        <w:rPr>
          <w:rFonts w:ascii="Times New Roman" w:eastAsia="宋体" w:hAnsi="Times New Roman" w:cs="仿宋"/>
          <w:sz w:val="30"/>
          <w:szCs w:val="30"/>
        </w:rPr>
        <w:t>7.</w:t>
      </w:r>
      <w:r w:rsidRPr="00856A19">
        <w:rPr>
          <w:rFonts w:ascii="Times New Roman" w:eastAsia="宋体" w:hAnsi="Times New Roman" w:cs="仿宋"/>
          <w:sz w:val="30"/>
          <w:szCs w:val="30"/>
        </w:rPr>
        <w:t>授权委托书</w:t>
      </w:r>
      <w:r w:rsidRPr="00856A19">
        <w:rPr>
          <w:rFonts w:ascii="Times New Roman" w:eastAsia="宋体" w:hAnsi="Times New Roman" w:cs="仿宋"/>
          <w:sz w:val="30"/>
          <w:szCs w:val="30"/>
        </w:rPr>
        <w:t>(</w:t>
      </w:r>
      <w:r w:rsidRPr="00856A19">
        <w:rPr>
          <w:rFonts w:ascii="Times New Roman" w:eastAsia="宋体" w:hAnsi="Times New Roman" w:cs="仿宋"/>
          <w:sz w:val="30"/>
          <w:szCs w:val="30"/>
        </w:rPr>
        <w:t>非法定代表人投标的</w:t>
      </w:r>
      <w:r w:rsidRPr="00856A19">
        <w:rPr>
          <w:rFonts w:ascii="Times New Roman" w:eastAsia="宋体" w:hAnsi="Times New Roman" w:cs="仿宋"/>
          <w:sz w:val="30"/>
          <w:szCs w:val="30"/>
        </w:rPr>
        <w:t>)</w:t>
      </w:r>
      <w:r w:rsidRPr="00856A19">
        <w:rPr>
          <w:rFonts w:ascii="Times New Roman" w:eastAsia="宋体" w:hAnsi="Times New Roman" w:cs="仿宋" w:hint="eastAsia"/>
          <w:sz w:val="30"/>
          <w:szCs w:val="30"/>
        </w:rPr>
        <w:t>；</w:t>
      </w:r>
    </w:p>
    <w:p w14:paraId="6E2F019E" w14:textId="176CF1CE" w:rsidR="00384CDD" w:rsidRPr="00856A19" w:rsidRDefault="00B07011" w:rsidP="00384CDD">
      <w:pPr>
        <w:snapToGrid w:val="0"/>
        <w:spacing w:line="460" w:lineRule="exact"/>
        <w:ind w:firstLineChars="236" w:firstLine="708"/>
        <w:rPr>
          <w:rFonts w:ascii="Times New Roman" w:eastAsia="宋体" w:hAnsi="Times New Roman" w:cs="仿宋"/>
          <w:sz w:val="30"/>
          <w:szCs w:val="30"/>
        </w:rPr>
      </w:pPr>
      <w:r w:rsidRPr="00856A19">
        <w:rPr>
          <w:rFonts w:ascii="Times New Roman" w:eastAsia="宋体" w:hAnsi="Times New Roman" w:cs="仿宋"/>
          <w:sz w:val="30"/>
          <w:szCs w:val="30"/>
        </w:rPr>
        <w:lastRenderedPageBreak/>
        <w:t>8</w:t>
      </w:r>
      <w:r w:rsidR="00384CDD" w:rsidRPr="00856A19">
        <w:rPr>
          <w:rFonts w:ascii="Times New Roman" w:eastAsia="宋体" w:hAnsi="Times New Roman" w:cs="仿宋"/>
          <w:sz w:val="30"/>
          <w:szCs w:val="30"/>
        </w:rPr>
        <w:t>.</w:t>
      </w:r>
      <w:r w:rsidR="00384CDD" w:rsidRPr="00856A19">
        <w:rPr>
          <w:rFonts w:ascii="Times New Roman" w:eastAsia="宋体" w:hAnsi="Times New Roman" w:cs="仿宋"/>
          <w:sz w:val="30"/>
          <w:szCs w:val="30"/>
        </w:rPr>
        <w:t>简化费用清单</w:t>
      </w:r>
      <w:r w:rsidR="00384CDD" w:rsidRPr="00856A19">
        <w:rPr>
          <w:rFonts w:ascii="Times New Roman" w:eastAsia="宋体" w:hAnsi="Times New Roman" w:cs="仿宋" w:hint="eastAsia"/>
          <w:sz w:val="30"/>
          <w:szCs w:val="30"/>
        </w:rPr>
        <w:t>；</w:t>
      </w:r>
    </w:p>
    <w:p w14:paraId="1C5DFFAA" w14:textId="2404DB9B" w:rsidR="00384CDD" w:rsidRPr="00856A19" w:rsidRDefault="00B07011" w:rsidP="00384CDD">
      <w:pPr>
        <w:snapToGrid w:val="0"/>
        <w:spacing w:line="460" w:lineRule="exact"/>
        <w:ind w:firstLineChars="236" w:firstLine="708"/>
        <w:rPr>
          <w:rFonts w:ascii="Times New Roman" w:eastAsia="宋体" w:hAnsi="Times New Roman" w:cs="仿宋"/>
          <w:sz w:val="30"/>
          <w:szCs w:val="30"/>
        </w:rPr>
      </w:pPr>
      <w:r w:rsidRPr="00856A19">
        <w:rPr>
          <w:rFonts w:ascii="Times New Roman" w:eastAsia="宋体" w:hAnsi="Times New Roman" w:cs="仿宋"/>
          <w:sz w:val="30"/>
          <w:szCs w:val="30"/>
        </w:rPr>
        <w:t>9</w:t>
      </w:r>
      <w:r w:rsidR="00384CDD" w:rsidRPr="00856A19">
        <w:rPr>
          <w:rFonts w:ascii="Times New Roman" w:eastAsia="宋体" w:hAnsi="Times New Roman" w:cs="仿宋"/>
          <w:sz w:val="30"/>
          <w:szCs w:val="30"/>
        </w:rPr>
        <w:t>.</w:t>
      </w:r>
      <w:r w:rsidR="00384CDD" w:rsidRPr="00856A19">
        <w:rPr>
          <w:rFonts w:ascii="Times New Roman" w:eastAsia="宋体" w:hAnsi="Times New Roman" w:cs="仿宋" w:hint="eastAsia"/>
          <w:sz w:val="30"/>
          <w:szCs w:val="30"/>
        </w:rPr>
        <w:t>商务</w:t>
      </w:r>
      <w:r w:rsidR="00384CDD" w:rsidRPr="00856A19">
        <w:rPr>
          <w:rFonts w:ascii="Times New Roman" w:eastAsia="宋体" w:hAnsi="Times New Roman" w:cs="仿宋"/>
          <w:sz w:val="30"/>
          <w:szCs w:val="30"/>
        </w:rPr>
        <w:t>承诺</w:t>
      </w:r>
      <w:r w:rsidR="00384CDD" w:rsidRPr="00856A19">
        <w:rPr>
          <w:rFonts w:ascii="Times New Roman" w:eastAsia="宋体" w:hAnsi="Times New Roman" w:cs="仿宋" w:hint="eastAsia"/>
          <w:sz w:val="30"/>
          <w:szCs w:val="30"/>
        </w:rPr>
        <w:t>。</w:t>
      </w:r>
    </w:p>
    <w:p w14:paraId="5D25DA92" w14:textId="77777777" w:rsidR="00384CDD" w:rsidRPr="00856A19" w:rsidRDefault="00384CDD" w:rsidP="00384CDD">
      <w:pPr>
        <w:jc w:val="left"/>
        <w:rPr>
          <w:rFonts w:ascii="Times New Roman" w:eastAsia="宋体" w:hAnsi="Times New Roman"/>
          <w:spacing w:val="20"/>
          <w:sz w:val="28"/>
          <w:szCs w:val="28"/>
        </w:rPr>
      </w:pPr>
      <w:r w:rsidRPr="00856A19">
        <w:rPr>
          <w:rFonts w:ascii="Times New Roman" w:eastAsia="宋体" w:hAnsi="Times New Roman"/>
          <w:spacing w:val="20"/>
          <w:sz w:val="28"/>
          <w:szCs w:val="28"/>
        </w:rPr>
        <w:t>本项目质保期按照国家标准与规范</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并承担相应责任。</w:t>
      </w:r>
    </w:p>
    <w:p w14:paraId="103F0DA0" w14:textId="4107F2DD" w:rsidR="00384CDD" w:rsidRPr="00856A19" w:rsidRDefault="00384CDD" w:rsidP="00384CDD">
      <w:pPr>
        <w:rPr>
          <w:rFonts w:ascii="Times New Roman" w:eastAsia="宋体" w:hAnsi="Times New Roman"/>
          <w:spacing w:val="20"/>
          <w:sz w:val="28"/>
          <w:szCs w:val="28"/>
        </w:rPr>
      </w:pPr>
      <w:r w:rsidRPr="00856A19">
        <w:rPr>
          <w:rFonts w:ascii="Times New Roman" w:eastAsia="宋体" w:hAnsi="Times New Roman"/>
          <w:spacing w:val="20"/>
          <w:sz w:val="28"/>
          <w:szCs w:val="28"/>
        </w:rPr>
        <w:t>(</w:t>
      </w:r>
      <w:r w:rsidR="00CF5F8E" w:rsidRPr="00856A19">
        <w:rPr>
          <w:rFonts w:ascii="Times New Roman" w:eastAsia="宋体" w:hAnsi="Times New Roman" w:hint="eastAsia"/>
          <w:spacing w:val="20"/>
          <w:sz w:val="28"/>
          <w:szCs w:val="28"/>
        </w:rPr>
        <w:t>二</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提供投标文件的方式、地点</w:t>
      </w:r>
    </w:p>
    <w:p w14:paraId="5DFA6CE5" w14:textId="77777777" w:rsidR="00384CDD" w:rsidRPr="00856A19" w:rsidRDefault="00384CDD" w:rsidP="00384CDD">
      <w:pPr>
        <w:jc w:val="left"/>
        <w:rPr>
          <w:rFonts w:ascii="Times New Roman" w:eastAsia="宋体" w:hAnsi="Times New Roman"/>
          <w:spacing w:val="20"/>
          <w:sz w:val="28"/>
          <w:szCs w:val="28"/>
        </w:rPr>
      </w:pPr>
      <w:r w:rsidRPr="00856A19">
        <w:rPr>
          <w:rFonts w:ascii="Times New Roman" w:eastAsia="宋体" w:hAnsi="Times New Roman" w:hint="eastAsia"/>
          <w:spacing w:val="20"/>
          <w:sz w:val="28"/>
          <w:szCs w:val="28"/>
        </w:rPr>
        <w:t>（</w:t>
      </w:r>
      <w:r w:rsidRPr="00856A19">
        <w:rPr>
          <w:rFonts w:ascii="Times New Roman" w:eastAsia="宋体" w:hAnsi="Times New Roman" w:hint="eastAsia"/>
          <w:spacing w:val="20"/>
          <w:sz w:val="28"/>
          <w:szCs w:val="28"/>
        </w:rPr>
        <w:t>1</w:t>
      </w:r>
      <w:r w:rsidRPr="00856A19">
        <w:rPr>
          <w:rFonts w:ascii="Times New Roman" w:eastAsia="宋体" w:hAnsi="Times New Roman" w:hint="eastAsia"/>
          <w:spacing w:val="20"/>
          <w:sz w:val="28"/>
          <w:szCs w:val="28"/>
        </w:rPr>
        <w:t>）</w:t>
      </w:r>
      <w:r w:rsidRPr="00856A19">
        <w:rPr>
          <w:rFonts w:ascii="Times New Roman" w:eastAsia="宋体" w:hAnsi="Times New Roman"/>
          <w:spacing w:val="20"/>
          <w:sz w:val="28"/>
          <w:szCs w:val="28"/>
        </w:rPr>
        <w:t>书面提交</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每个文件都盖章后装入大牛皮纸信</w:t>
      </w:r>
      <w:r w:rsidRPr="00856A19">
        <w:rPr>
          <w:rFonts w:ascii="Times New Roman" w:eastAsia="宋体" w:hAnsi="Times New Roman" w:hint="eastAsia"/>
          <w:spacing w:val="20"/>
          <w:sz w:val="28"/>
          <w:szCs w:val="28"/>
        </w:rPr>
        <w:t>。</w:t>
      </w:r>
    </w:p>
    <w:p w14:paraId="6B3068C0" w14:textId="77777777" w:rsidR="00384CDD" w:rsidRPr="00856A19" w:rsidRDefault="00384CDD" w:rsidP="00384CDD">
      <w:pPr>
        <w:jc w:val="left"/>
        <w:rPr>
          <w:rFonts w:ascii="Times New Roman" w:eastAsia="宋体" w:hAnsi="Times New Roman"/>
          <w:spacing w:val="20"/>
          <w:sz w:val="28"/>
          <w:szCs w:val="28"/>
        </w:rPr>
      </w:pPr>
      <w:r w:rsidRPr="00856A19">
        <w:rPr>
          <w:rFonts w:ascii="Times New Roman" w:eastAsia="宋体" w:hAnsi="Times New Roman"/>
          <w:spacing w:val="20"/>
          <w:sz w:val="28"/>
          <w:szCs w:val="28"/>
        </w:rPr>
        <w:t>封</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密封后加盖公章</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信封上留下联系人姓名及联系电话。</w:t>
      </w:r>
    </w:p>
    <w:p w14:paraId="3B2F8C9B" w14:textId="2A46B91D" w:rsidR="00384CDD" w:rsidRPr="00856A19" w:rsidRDefault="00384CDD" w:rsidP="00384CDD">
      <w:pPr>
        <w:tabs>
          <w:tab w:val="left" w:pos="312"/>
        </w:tabs>
        <w:jc w:val="left"/>
        <w:rPr>
          <w:rFonts w:ascii="Times New Roman" w:eastAsia="宋体" w:hAnsi="Times New Roman"/>
          <w:spacing w:val="20"/>
          <w:sz w:val="28"/>
          <w:szCs w:val="28"/>
        </w:rPr>
      </w:pPr>
      <w:r w:rsidRPr="00856A19">
        <w:rPr>
          <w:rFonts w:ascii="Times New Roman" w:eastAsia="宋体" w:hAnsi="Times New Roman" w:hint="eastAsia"/>
          <w:spacing w:val="20"/>
          <w:sz w:val="28"/>
          <w:szCs w:val="28"/>
        </w:rPr>
        <w:t>（</w:t>
      </w:r>
      <w:r w:rsidRPr="00856A19">
        <w:rPr>
          <w:rFonts w:ascii="Times New Roman" w:eastAsia="宋体" w:hAnsi="Times New Roman" w:hint="eastAsia"/>
          <w:spacing w:val="20"/>
          <w:sz w:val="28"/>
          <w:szCs w:val="28"/>
        </w:rPr>
        <w:t>2</w:t>
      </w:r>
      <w:r w:rsidRPr="00856A19">
        <w:rPr>
          <w:rFonts w:ascii="Times New Roman" w:eastAsia="宋体" w:hAnsi="Times New Roman" w:hint="eastAsia"/>
          <w:spacing w:val="20"/>
          <w:sz w:val="28"/>
          <w:szCs w:val="28"/>
        </w:rPr>
        <w:t>）</w:t>
      </w:r>
      <w:r w:rsidR="00CF5F8E" w:rsidRPr="00856A19">
        <w:rPr>
          <w:rFonts w:ascii="Times New Roman" w:eastAsia="宋体" w:hAnsi="Times New Roman" w:hint="eastAsia"/>
          <w:spacing w:val="20"/>
          <w:sz w:val="28"/>
          <w:szCs w:val="28"/>
        </w:rPr>
        <w:t>接受投标地点：重庆西南铝医院</w:t>
      </w:r>
    </w:p>
    <w:p w14:paraId="201317C3" w14:textId="3C48DFA7" w:rsidR="001D6B5E" w:rsidRPr="00B405DA" w:rsidRDefault="000D34A5" w:rsidP="00136DC7">
      <w:pPr>
        <w:widowControl/>
        <w:spacing w:line="360" w:lineRule="auto"/>
        <w:rPr>
          <w:rFonts w:ascii="Times New Roman" w:eastAsia="宋体" w:hAnsi="Times New Roman" w:cs="宋体"/>
          <w:b/>
          <w:bCs/>
          <w:kern w:val="0"/>
          <w:sz w:val="24"/>
        </w:rPr>
      </w:pPr>
      <w:r w:rsidRPr="00B405DA">
        <w:rPr>
          <w:rFonts w:ascii="Times New Roman" w:eastAsia="宋体" w:hAnsi="Times New Roman" w:cs="宋体" w:hint="eastAsia"/>
          <w:b/>
          <w:bCs/>
          <w:kern w:val="0"/>
          <w:sz w:val="24"/>
        </w:rPr>
        <w:t>项目内容：</w:t>
      </w:r>
    </w:p>
    <w:tbl>
      <w:tblPr>
        <w:tblStyle w:val="aa"/>
        <w:tblW w:w="0" w:type="auto"/>
        <w:tblLook w:val="04A0" w:firstRow="1" w:lastRow="0" w:firstColumn="1" w:lastColumn="0" w:noHBand="0" w:noVBand="1"/>
      </w:tblPr>
      <w:tblGrid>
        <w:gridCol w:w="1271"/>
        <w:gridCol w:w="7789"/>
      </w:tblGrid>
      <w:tr w:rsidR="000D34A5" w:rsidRPr="00B405DA" w14:paraId="6B8E8A70" w14:textId="77777777" w:rsidTr="000D34A5">
        <w:tc>
          <w:tcPr>
            <w:tcW w:w="1271" w:type="dxa"/>
            <w:vMerge w:val="restart"/>
            <w:vAlign w:val="center"/>
          </w:tcPr>
          <w:p w14:paraId="443A0635" w14:textId="670D703B" w:rsidR="000D34A5" w:rsidRPr="00B405DA" w:rsidRDefault="000D34A5" w:rsidP="000D34A5">
            <w:pPr>
              <w:spacing w:line="360" w:lineRule="auto"/>
              <w:jc w:val="center"/>
              <w:rPr>
                <w:rFonts w:ascii="Times New Roman" w:eastAsia="宋体" w:hAnsi="Times New Roman" w:cs="宋体"/>
                <w:kern w:val="0"/>
                <w:sz w:val="24"/>
              </w:rPr>
            </w:pPr>
            <w:proofErr w:type="gramStart"/>
            <w:r w:rsidRPr="00B405DA">
              <w:rPr>
                <w:rFonts w:ascii="Times New Roman" w:eastAsia="宋体" w:hAnsi="Times New Roman" w:cs="宋体" w:hint="eastAsia"/>
                <w:kern w:val="0"/>
                <w:sz w:val="24"/>
              </w:rPr>
              <w:t>三级等保复评</w:t>
            </w:r>
            <w:proofErr w:type="gramEnd"/>
          </w:p>
        </w:tc>
        <w:tc>
          <w:tcPr>
            <w:tcW w:w="7789" w:type="dxa"/>
          </w:tcPr>
          <w:p w14:paraId="0A5148BA" w14:textId="77777777" w:rsidR="000D34A5" w:rsidRPr="00B405DA" w:rsidRDefault="000D34A5" w:rsidP="000D34A5">
            <w:pPr>
              <w:widowControl/>
              <w:spacing w:line="360" w:lineRule="auto"/>
              <w:rPr>
                <w:rFonts w:ascii="Times New Roman" w:eastAsia="宋体" w:hAnsi="Times New Roman" w:cs="宋体"/>
                <w:kern w:val="0"/>
                <w:szCs w:val="21"/>
              </w:rPr>
            </w:pPr>
            <w:r w:rsidRPr="00B405DA">
              <w:rPr>
                <w:rFonts w:ascii="Times New Roman" w:eastAsia="宋体" w:hAnsi="Times New Roman" w:cs="宋体" w:hint="eastAsia"/>
                <w:kern w:val="0"/>
                <w:szCs w:val="21"/>
              </w:rPr>
              <w:t>技术要求：</w:t>
            </w:r>
          </w:p>
          <w:p w14:paraId="3C982988" w14:textId="77777777" w:rsidR="000D34A5" w:rsidRPr="00B405DA" w:rsidRDefault="000D34A5" w:rsidP="000D34A5">
            <w:pPr>
              <w:widowControl/>
              <w:spacing w:line="360" w:lineRule="auto"/>
              <w:rPr>
                <w:rFonts w:ascii="Times New Roman" w:eastAsia="宋体" w:hAnsi="Times New Roman" w:cs="宋体"/>
                <w:kern w:val="0"/>
                <w:szCs w:val="21"/>
              </w:rPr>
            </w:pPr>
            <w:r w:rsidRPr="00B405DA">
              <w:rPr>
                <w:rFonts w:ascii="Times New Roman" w:eastAsia="宋体" w:hAnsi="Times New Roman" w:cs="宋体"/>
                <w:kern w:val="0"/>
                <w:szCs w:val="21"/>
              </w:rPr>
              <w:t>为保障被测重要系统符合国家信息系统安全等级保护政策要求，本着公平公正的原则，根据《信息安全等级保护管理办法》等国家相关文件</w:t>
            </w:r>
            <w:proofErr w:type="gramStart"/>
            <w:r w:rsidRPr="00B405DA">
              <w:rPr>
                <w:rFonts w:ascii="Times New Roman" w:eastAsia="宋体" w:hAnsi="Times New Roman" w:cs="宋体"/>
                <w:kern w:val="0"/>
                <w:szCs w:val="21"/>
              </w:rPr>
              <w:t>和等保</w:t>
            </w:r>
            <w:proofErr w:type="gramEnd"/>
            <w:r w:rsidRPr="00B405DA">
              <w:rPr>
                <w:rFonts w:ascii="Times New Roman" w:eastAsia="宋体" w:hAnsi="Times New Roman" w:cs="宋体"/>
                <w:kern w:val="0"/>
                <w:szCs w:val="21"/>
              </w:rPr>
              <w:t>2.0</w:t>
            </w:r>
            <w:r w:rsidRPr="00B405DA">
              <w:rPr>
                <w:rFonts w:ascii="Times New Roman" w:eastAsia="宋体" w:hAnsi="Times New Roman" w:cs="宋体"/>
                <w:kern w:val="0"/>
                <w:szCs w:val="21"/>
              </w:rPr>
              <w:t>标准的要求，测评机构应当从以下多个层面</w:t>
            </w:r>
            <w:proofErr w:type="gramStart"/>
            <w:r w:rsidRPr="00B405DA">
              <w:rPr>
                <w:rFonts w:ascii="Times New Roman" w:eastAsia="宋体" w:hAnsi="Times New Roman" w:cs="宋体"/>
                <w:kern w:val="0"/>
                <w:szCs w:val="21"/>
              </w:rPr>
              <w:t>开展等保测评</w:t>
            </w:r>
            <w:proofErr w:type="gramEnd"/>
            <w:r w:rsidRPr="00B405DA">
              <w:rPr>
                <w:rFonts w:ascii="Times New Roman" w:eastAsia="宋体" w:hAnsi="Times New Roman" w:cs="宋体"/>
                <w:kern w:val="0"/>
                <w:szCs w:val="21"/>
              </w:rPr>
              <w:t>工作并逐一出具报告：</w:t>
            </w:r>
          </w:p>
          <w:tbl>
            <w:tblPr>
              <w:tblW w:w="0" w:type="auto"/>
              <w:tblLook w:val="04A0" w:firstRow="1" w:lastRow="0" w:firstColumn="1" w:lastColumn="0" w:noHBand="0" w:noVBand="1"/>
            </w:tblPr>
            <w:tblGrid>
              <w:gridCol w:w="463"/>
              <w:gridCol w:w="1400"/>
              <w:gridCol w:w="2088"/>
              <w:gridCol w:w="476"/>
              <w:gridCol w:w="1381"/>
              <w:gridCol w:w="1755"/>
            </w:tblGrid>
            <w:tr w:rsidR="000D34A5" w:rsidRPr="00B405DA" w14:paraId="574C1B51" w14:textId="27F4AC1B" w:rsidTr="000D34A5">
              <w:trPr>
                <w:trHeight w:val="315"/>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E22A5" w14:textId="77777777" w:rsidR="000D34A5" w:rsidRPr="00B405DA" w:rsidRDefault="000D34A5" w:rsidP="000D34A5">
                  <w:pPr>
                    <w:widowControl/>
                    <w:adjustRightInd w:val="0"/>
                    <w:snapToGrid w:val="0"/>
                    <w:rPr>
                      <w:rFonts w:ascii="Times New Roman" w:eastAsia="宋体" w:hAnsi="Times New Roman" w:cs="宋体"/>
                      <w:b/>
                      <w:bCs/>
                      <w:kern w:val="0"/>
                      <w:szCs w:val="21"/>
                    </w:rPr>
                  </w:pPr>
                  <w:r w:rsidRPr="00B405DA">
                    <w:rPr>
                      <w:rFonts w:ascii="Times New Roman" w:eastAsia="宋体" w:hAnsi="Times New Roman" w:cs="宋体"/>
                      <w:b/>
                      <w:bCs/>
                      <w:kern w:val="0"/>
                      <w:szCs w:val="21"/>
                    </w:rPr>
                    <w:t>序号</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6603DE6B" w14:textId="77777777" w:rsidR="000D34A5" w:rsidRPr="00B405DA" w:rsidRDefault="000D34A5" w:rsidP="000D34A5">
                  <w:pPr>
                    <w:widowControl/>
                    <w:adjustRightInd w:val="0"/>
                    <w:snapToGrid w:val="0"/>
                    <w:rPr>
                      <w:rFonts w:ascii="Times New Roman" w:eastAsia="宋体" w:hAnsi="Times New Roman" w:cs="宋体"/>
                      <w:b/>
                      <w:bCs/>
                      <w:kern w:val="0"/>
                      <w:szCs w:val="21"/>
                    </w:rPr>
                  </w:pPr>
                  <w:r w:rsidRPr="00B405DA">
                    <w:rPr>
                      <w:rFonts w:ascii="Times New Roman" w:eastAsia="宋体" w:hAnsi="Times New Roman" w:cs="宋体"/>
                      <w:b/>
                      <w:bCs/>
                      <w:kern w:val="0"/>
                      <w:szCs w:val="21"/>
                    </w:rPr>
                    <w:t>安全类或层面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789DD7" w14:textId="77777777" w:rsidR="000D34A5" w:rsidRPr="00B405DA" w:rsidRDefault="000D34A5" w:rsidP="000D34A5">
                  <w:pPr>
                    <w:widowControl/>
                    <w:adjustRightInd w:val="0"/>
                    <w:snapToGrid w:val="0"/>
                    <w:rPr>
                      <w:rFonts w:ascii="Times New Roman" w:eastAsia="宋体" w:hAnsi="Times New Roman" w:cs="宋体"/>
                      <w:b/>
                      <w:bCs/>
                      <w:kern w:val="0"/>
                      <w:szCs w:val="21"/>
                    </w:rPr>
                  </w:pPr>
                  <w:r w:rsidRPr="00B405DA">
                    <w:rPr>
                      <w:rFonts w:ascii="Times New Roman" w:eastAsia="宋体" w:hAnsi="Times New Roman" w:cs="宋体"/>
                      <w:b/>
                      <w:bCs/>
                      <w:kern w:val="0"/>
                      <w:szCs w:val="21"/>
                    </w:rPr>
                    <w:t>工作单元名称</w:t>
                  </w:r>
                </w:p>
              </w:tc>
              <w:tc>
                <w:tcPr>
                  <w:tcW w:w="476" w:type="dxa"/>
                  <w:tcBorders>
                    <w:top w:val="single" w:sz="4" w:space="0" w:color="auto"/>
                    <w:left w:val="nil"/>
                    <w:bottom w:val="single" w:sz="4" w:space="0" w:color="auto"/>
                    <w:right w:val="single" w:sz="4" w:space="0" w:color="auto"/>
                  </w:tcBorders>
                  <w:vAlign w:val="center"/>
                </w:tcPr>
                <w:p w14:paraId="78490996" w14:textId="36458DD9" w:rsidR="000D34A5" w:rsidRPr="00B405DA" w:rsidRDefault="000D34A5" w:rsidP="000D34A5">
                  <w:pPr>
                    <w:widowControl/>
                    <w:adjustRightInd w:val="0"/>
                    <w:snapToGrid w:val="0"/>
                    <w:rPr>
                      <w:rFonts w:ascii="Times New Roman" w:eastAsia="宋体" w:hAnsi="Times New Roman" w:cs="宋体"/>
                      <w:b/>
                      <w:bCs/>
                      <w:kern w:val="0"/>
                      <w:szCs w:val="21"/>
                    </w:rPr>
                  </w:pPr>
                  <w:r w:rsidRPr="00B405DA">
                    <w:rPr>
                      <w:rFonts w:ascii="Times New Roman" w:eastAsia="宋体" w:hAnsi="Times New Roman" w:cs="宋体"/>
                      <w:b/>
                      <w:bCs/>
                      <w:kern w:val="0"/>
                      <w:szCs w:val="21"/>
                    </w:rPr>
                    <w:t>序号</w:t>
                  </w:r>
                </w:p>
              </w:tc>
              <w:tc>
                <w:tcPr>
                  <w:tcW w:w="1381" w:type="dxa"/>
                  <w:tcBorders>
                    <w:top w:val="single" w:sz="4" w:space="0" w:color="auto"/>
                    <w:left w:val="nil"/>
                    <w:bottom w:val="single" w:sz="4" w:space="0" w:color="auto"/>
                    <w:right w:val="single" w:sz="4" w:space="0" w:color="auto"/>
                  </w:tcBorders>
                  <w:vAlign w:val="center"/>
                </w:tcPr>
                <w:p w14:paraId="1FD73B80" w14:textId="255F883D" w:rsidR="000D34A5" w:rsidRPr="00B405DA" w:rsidRDefault="000D34A5" w:rsidP="000D34A5">
                  <w:pPr>
                    <w:widowControl/>
                    <w:adjustRightInd w:val="0"/>
                    <w:snapToGrid w:val="0"/>
                    <w:rPr>
                      <w:rFonts w:ascii="Times New Roman" w:eastAsia="宋体" w:hAnsi="Times New Roman" w:cs="宋体"/>
                      <w:b/>
                      <w:bCs/>
                      <w:kern w:val="0"/>
                      <w:szCs w:val="21"/>
                    </w:rPr>
                  </w:pPr>
                  <w:r w:rsidRPr="00B405DA">
                    <w:rPr>
                      <w:rFonts w:ascii="Times New Roman" w:eastAsia="宋体" w:hAnsi="Times New Roman" w:cs="宋体"/>
                      <w:b/>
                      <w:bCs/>
                      <w:kern w:val="0"/>
                      <w:szCs w:val="21"/>
                    </w:rPr>
                    <w:t>安全类或层面</w:t>
                  </w:r>
                </w:p>
              </w:tc>
              <w:tc>
                <w:tcPr>
                  <w:tcW w:w="0" w:type="auto"/>
                  <w:tcBorders>
                    <w:top w:val="single" w:sz="4" w:space="0" w:color="auto"/>
                    <w:left w:val="nil"/>
                    <w:bottom w:val="single" w:sz="4" w:space="0" w:color="auto"/>
                    <w:right w:val="single" w:sz="4" w:space="0" w:color="auto"/>
                  </w:tcBorders>
                  <w:vAlign w:val="center"/>
                </w:tcPr>
                <w:p w14:paraId="707B4C4A" w14:textId="5CFA4DCC" w:rsidR="000D34A5" w:rsidRPr="00B405DA" w:rsidRDefault="000D34A5" w:rsidP="000D34A5">
                  <w:pPr>
                    <w:widowControl/>
                    <w:adjustRightInd w:val="0"/>
                    <w:snapToGrid w:val="0"/>
                    <w:rPr>
                      <w:rFonts w:ascii="Times New Roman" w:eastAsia="宋体" w:hAnsi="Times New Roman" w:cs="宋体"/>
                      <w:b/>
                      <w:bCs/>
                      <w:kern w:val="0"/>
                      <w:szCs w:val="21"/>
                    </w:rPr>
                  </w:pPr>
                  <w:r w:rsidRPr="00B405DA">
                    <w:rPr>
                      <w:rFonts w:ascii="Times New Roman" w:eastAsia="宋体" w:hAnsi="Times New Roman" w:cs="宋体"/>
                      <w:b/>
                      <w:bCs/>
                      <w:kern w:val="0"/>
                      <w:szCs w:val="21"/>
                    </w:rPr>
                    <w:t>工作单元名称</w:t>
                  </w:r>
                </w:p>
              </w:tc>
            </w:tr>
            <w:tr w:rsidR="000D34A5" w:rsidRPr="00B405DA" w14:paraId="2CB1E11D" w14:textId="452AB3D6" w:rsidTr="005F1F4E">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DC0E6F1"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1</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C687057"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安全物理环境</w:t>
                  </w:r>
                </w:p>
              </w:tc>
              <w:tc>
                <w:tcPr>
                  <w:tcW w:w="0" w:type="auto"/>
                  <w:tcBorders>
                    <w:top w:val="nil"/>
                    <w:left w:val="nil"/>
                    <w:bottom w:val="single" w:sz="4" w:space="0" w:color="auto"/>
                    <w:right w:val="single" w:sz="4" w:space="0" w:color="auto"/>
                  </w:tcBorders>
                  <w:shd w:val="clear" w:color="auto" w:fill="auto"/>
                  <w:vAlign w:val="center"/>
                  <w:hideMark/>
                </w:tcPr>
                <w:p w14:paraId="1DAA6358"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物理位置选择</w:t>
                  </w:r>
                </w:p>
              </w:tc>
              <w:tc>
                <w:tcPr>
                  <w:tcW w:w="476" w:type="dxa"/>
                  <w:tcBorders>
                    <w:top w:val="nil"/>
                    <w:left w:val="nil"/>
                    <w:bottom w:val="single" w:sz="4" w:space="0" w:color="auto"/>
                    <w:right w:val="single" w:sz="4" w:space="0" w:color="auto"/>
                  </w:tcBorders>
                  <w:vAlign w:val="center"/>
                </w:tcPr>
                <w:p w14:paraId="4E7D28E9" w14:textId="2A75D291"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43</w:t>
                  </w:r>
                </w:p>
              </w:tc>
              <w:tc>
                <w:tcPr>
                  <w:tcW w:w="1381" w:type="dxa"/>
                  <w:vMerge w:val="restart"/>
                  <w:tcBorders>
                    <w:top w:val="nil"/>
                    <w:left w:val="nil"/>
                    <w:right w:val="single" w:sz="4" w:space="0" w:color="auto"/>
                  </w:tcBorders>
                  <w:vAlign w:val="center"/>
                </w:tcPr>
                <w:p w14:paraId="213CE481" w14:textId="051BD65A"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安全管理制度</w:t>
                  </w:r>
                </w:p>
              </w:tc>
              <w:tc>
                <w:tcPr>
                  <w:tcW w:w="0" w:type="auto"/>
                  <w:tcBorders>
                    <w:top w:val="nil"/>
                    <w:left w:val="nil"/>
                    <w:bottom w:val="single" w:sz="4" w:space="0" w:color="auto"/>
                    <w:right w:val="single" w:sz="4" w:space="0" w:color="auto"/>
                  </w:tcBorders>
                  <w:vAlign w:val="center"/>
                </w:tcPr>
                <w:p w14:paraId="1241E373" w14:textId="17FAEDB9"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安全策略</w:t>
                  </w:r>
                </w:p>
              </w:tc>
            </w:tr>
            <w:tr w:rsidR="000D34A5" w:rsidRPr="00B405DA" w14:paraId="3196639C" w14:textId="04BF69EE" w:rsidTr="005F1F4E">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F15ED94"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2</w:t>
                  </w:r>
                </w:p>
              </w:tc>
              <w:tc>
                <w:tcPr>
                  <w:tcW w:w="1400" w:type="dxa"/>
                  <w:vMerge/>
                  <w:tcBorders>
                    <w:top w:val="nil"/>
                    <w:left w:val="single" w:sz="4" w:space="0" w:color="auto"/>
                    <w:bottom w:val="single" w:sz="4" w:space="0" w:color="auto"/>
                    <w:right w:val="single" w:sz="4" w:space="0" w:color="auto"/>
                  </w:tcBorders>
                  <w:vAlign w:val="center"/>
                  <w:hideMark/>
                </w:tcPr>
                <w:p w14:paraId="47480AA7"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31CD71E0"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物理访问控制</w:t>
                  </w:r>
                </w:p>
              </w:tc>
              <w:tc>
                <w:tcPr>
                  <w:tcW w:w="476" w:type="dxa"/>
                  <w:tcBorders>
                    <w:top w:val="nil"/>
                    <w:left w:val="nil"/>
                    <w:bottom w:val="single" w:sz="4" w:space="0" w:color="auto"/>
                    <w:right w:val="single" w:sz="4" w:space="0" w:color="auto"/>
                  </w:tcBorders>
                  <w:vAlign w:val="center"/>
                </w:tcPr>
                <w:p w14:paraId="73AB4834" w14:textId="107EA06F"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44</w:t>
                  </w:r>
                </w:p>
              </w:tc>
              <w:tc>
                <w:tcPr>
                  <w:tcW w:w="1381" w:type="dxa"/>
                  <w:vMerge/>
                  <w:tcBorders>
                    <w:left w:val="nil"/>
                    <w:right w:val="single" w:sz="4" w:space="0" w:color="auto"/>
                  </w:tcBorders>
                  <w:vAlign w:val="center"/>
                </w:tcPr>
                <w:p w14:paraId="64B011FE"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3E4F76F3" w14:textId="64DD8E13"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管理制度</w:t>
                  </w:r>
                </w:p>
              </w:tc>
            </w:tr>
            <w:tr w:rsidR="000D34A5" w:rsidRPr="00B405DA" w14:paraId="5228F9DE" w14:textId="0993178E" w:rsidTr="005F1F4E">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1782B37"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3</w:t>
                  </w:r>
                </w:p>
              </w:tc>
              <w:tc>
                <w:tcPr>
                  <w:tcW w:w="1400" w:type="dxa"/>
                  <w:vMerge/>
                  <w:tcBorders>
                    <w:top w:val="nil"/>
                    <w:left w:val="single" w:sz="4" w:space="0" w:color="auto"/>
                    <w:bottom w:val="single" w:sz="4" w:space="0" w:color="auto"/>
                    <w:right w:val="single" w:sz="4" w:space="0" w:color="auto"/>
                  </w:tcBorders>
                  <w:vAlign w:val="center"/>
                  <w:hideMark/>
                </w:tcPr>
                <w:p w14:paraId="2A1ECB20"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7A63650F"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防盗窃和防破坏</w:t>
                  </w:r>
                </w:p>
              </w:tc>
              <w:tc>
                <w:tcPr>
                  <w:tcW w:w="476" w:type="dxa"/>
                  <w:tcBorders>
                    <w:top w:val="nil"/>
                    <w:left w:val="nil"/>
                    <w:bottom w:val="single" w:sz="4" w:space="0" w:color="auto"/>
                    <w:right w:val="single" w:sz="4" w:space="0" w:color="auto"/>
                  </w:tcBorders>
                  <w:vAlign w:val="center"/>
                </w:tcPr>
                <w:p w14:paraId="0532D3BE" w14:textId="22A0613F"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45</w:t>
                  </w:r>
                </w:p>
              </w:tc>
              <w:tc>
                <w:tcPr>
                  <w:tcW w:w="1381" w:type="dxa"/>
                  <w:vMerge/>
                  <w:tcBorders>
                    <w:left w:val="nil"/>
                    <w:right w:val="single" w:sz="4" w:space="0" w:color="auto"/>
                  </w:tcBorders>
                  <w:vAlign w:val="center"/>
                </w:tcPr>
                <w:p w14:paraId="494994D7"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6AFB5CCE" w14:textId="7DBF686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制定和发布</w:t>
                  </w:r>
                </w:p>
              </w:tc>
            </w:tr>
            <w:tr w:rsidR="000D34A5" w:rsidRPr="00B405DA" w14:paraId="72D412D4" w14:textId="482429D8" w:rsidTr="005F1F4E">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9069896"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4</w:t>
                  </w:r>
                </w:p>
              </w:tc>
              <w:tc>
                <w:tcPr>
                  <w:tcW w:w="1400" w:type="dxa"/>
                  <w:vMerge/>
                  <w:tcBorders>
                    <w:top w:val="nil"/>
                    <w:left w:val="single" w:sz="4" w:space="0" w:color="auto"/>
                    <w:bottom w:val="single" w:sz="4" w:space="0" w:color="auto"/>
                    <w:right w:val="single" w:sz="4" w:space="0" w:color="auto"/>
                  </w:tcBorders>
                  <w:vAlign w:val="center"/>
                  <w:hideMark/>
                </w:tcPr>
                <w:p w14:paraId="5D186B49"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CD8C396"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防雷击</w:t>
                  </w:r>
                </w:p>
              </w:tc>
              <w:tc>
                <w:tcPr>
                  <w:tcW w:w="476" w:type="dxa"/>
                  <w:tcBorders>
                    <w:top w:val="nil"/>
                    <w:left w:val="nil"/>
                    <w:bottom w:val="single" w:sz="4" w:space="0" w:color="auto"/>
                    <w:right w:val="single" w:sz="4" w:space="0" w:color="auto"/>
                  </w:tcBorders>
                  <w:vAlign w:val="center"/>
                </w:tcPr>
                <w:p w14:paraId="1E513B68" w14:textId="3315324D"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46</w:t>
                  </w:r>
                </w:p>
              </w:tc>
              <w:tc>
                <w:tcPr>
                  <w:tcW w:w="1381" w:type="dxa"/>
                  <w:vMerge/>
                  <w:tcBorders>
                    <w:left w:val="nil"/>
                    <w:bottom w:val="single" w:sz="4" w:space="0" w:color="auto"/>
                    <w:right w:val="single" w:sz="4" w:space="0" w:color="auto"/>
                  </w:tcBorders>
                  <w:vAlign w:val="center"/>
                </w:tcPr>
                <w:p w14:paraId="730B8300"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2E662999" w14:textId="4F37899D"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评审和修订</w:t>
                  </w:r>
                </w:p>
              </w:tc>
            </w:tr>
            <w:tr w:rsidR="000D34A5" w:rsidRPr="00B405DA" w14:paraId="40EE3252" w14:textId="20569C2A" w:rsidTr="0092643E">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4CE337D7"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5</w:t>
                  </w:r>
                </w:p>
              </w:tc>
              <w:tc>
                <w:tcPr>
                  <w:tcW w:w="1400" w:type="dxa"/>
                  <w:vMerge/>
                  <w:tcBorders>
                    <w:top w:val="nil"/>
                    <w:left w:val="single" w:sz="4" w:space="0" w:color="auto"/>
                    <w:bottom w:val="single" w:sz="4" w:space="0" w:color="auto"/>
                    <w:right w:val="single" w:sz="4" w:space="0" w:color="auto"/>
                  </w:tcBorders>
                  <w:vAlign w:val="center"/>
                  <w:hideMark/>
                </w:tcPr>
                <w:p w14:paraId="43E21171"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52C3E9D3"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防火</w:t>
                  </w:r>
                </w:p>
              </w:tc>
              <w:tc>
                <w:tcPr>
                  <w:tcW w:w="476" w:type="dxa"/>
                  <w:tcBorders>
                    <w:top w:val="nil"/>
                    <w:left w:val="nil"/>
                    <w:bottom w:val="single" w:sz="4" w:space="0" w:color="auto"/>
                    <w:right w:val="single" w:sz="4" w:space="0" w:color="auto"/>
                  </w:tcBorders>
                  <w:vAlign w:val="center"/>
                </w:tcPr>
                <w:p w14:paraId="73C2DF8D" w14:textId="20A73D7B"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47</w:t>
                  </w:r>
                </w:p>
              </w:tc>
              <w:tc>
                <w:tcPr>
                  <w:tcW w:w="1381" w:type="dxa"/>
                  <w:vMerge w:val="restart"/>
                  <w:tcBorders>
                    <w:top w:val="nil"/>
                    <w:left w:val="nil"/>
                    <w:right w:val="single" w:sz="4" w:space="0" w:color="auto"/>
                  </w:tcBorders>
                  <w:vAlign w:val="center"/>
                </w:tcPr>
                <w:p w14:paraId="698965EF" w14:textId="4AEE4B4F"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安全管理机构</w:t>
                  </w:r>
                </w:p>
              </w:tc>
              <w:tc>
                <w:tcPr>
                  <w:tcW w:w="0" w:type="auto"/>
                  <w:tcBorders>
                    <w:top w:val="nil"/>
                    <w:left w:val="nil"/>
                    <w:bottom w:val="single" w:sz="4" w:space="0" w:color="auto"/>
                    <w:right w:val="single" w:sz="4" w:space="0" w:color="auto"/>
                  </w:tcBorders>
                  <w:vAlign w:val="center"/>
                </w:tcPr>
                <w:p w14:paraId="35B1B8F9" w14:textId="32CBF54F"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岗位设置</w:t>
                  </w:r>
                </w:p>
              </w:tc>
            </w:tr>
            <w:tr w:rsidR="000D34A5" w:rsidRPr="00B405DA" w14:paraId="6201F525" w14:textId="7E11E765" w:rsidTr="0092643E">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D0D587F"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6</w:t>
                  </w:r>
                </w:p>
              </w:tc>
              <w:tc>
                <w:tcPr>
                  <w:tcW w:w="1400" w:type="dxa"/>
                  <w:vMerge/>
                  <w:tcBorders>
                    <w:top w:val="nil"/>
                    <w:left w:val="single" w:sz="4" w:space="0" w:color="auto"/>
                    <w:bottom w:val="single" w:sz="4" w:space="0" w:color="auto"/>
                    <w:right w:val="single" w:sz="4" w:space="0" w:color="auto"/>
                  </w:tcBorders>
                  <w:vAlign w:val="center"/>
                  <w:hideMark/>
                </w:tcPr>
                <w:p w14:paraId="5408B868"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6D97576D"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防水和防潮</w:t>
                  </w:r>
                </w:p>
              </w:tc>
              <w:tc>
                <w:tcPr>
                  <w:tcW w:w="476" w:type="dxa"/>
                  <w:tcBorders>
                    <w:top w:val="nil"/>
                    <w:left w:val="nil"/>
                    <w:bottom w:val="single" w:sz="4" w:space="0" w:color="auto"/>
                    <w:right w:val="single" w:sz="4" w:space="0" w:color="auto"/>
                  </w:tcBorders>
                  <w:vAlign w:val="center"/>
                </w:tcPr>
                <w:p w14:paraId="26E88B24" w14:textId="558EA8D8"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48</w:t>
                  </w:r>
                </w:p>
              </w:tc>
              <w:tc>
                <w:tcPr>
                  <w:tcW w:w="1381" w:type="dxa"/>
                  <w:vMerge/>
                  <w:tcBorders>
                    <w:left w:val="nil"/>
                    <w:right w:val="single" w:sz="4" w:space="0" w:color="auto"/>
                  </w:tcBorders>
                  <w:vAlign w:val="center"/>
                </w:tcPr>
                <w:p w14:paraId="601C10EA"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0FE6FDB6" w14:textId="5CF05BCE"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人员配备</w:t>
                  </w:r>
                </w:p>
              </w:tc>
            </w:tr>
            <w:tr w:rsidR="000D34A5" w:rsidRPr="00B405DA" w14:paraId="27A98B0E" w14:textId="2B9FF7E0" w:rsidTr="0092643E">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02672B9"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7</w:t>
                  </w:r>
                </w:p>
              </w:tc>
              <w:tc>
                <w:tcPr>
                  <w:tcW w:w="1400" w:type="dxa"/>
                  <w:vMerge/>
                  <w:tcBorders>
                    <w:top w:val="nil"/>
                    <w:left w:val="single" w:sz="4" w:space="0" w:color="auto"/>
                    <w:bottom w:val="single" w:sz="4" w:space="0" w:color="auto"/>
                    <w:right w:val="single" w:sz="4" w:space="0" w:color="auto"/>
                  </w:tcBorders>
                  <w:vAlign w:val="center"/>
                  <w:hideMark/>
                </w:tcPr>
                <w:p w14:paraId="5E0BD45C"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6DEAD43"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防静电</w:t>
                  </w:r>
                </w:p>
              </w:tc>
              <w:tc>
                <w:tcPr>
                  <w:tcW w:w="476" w:type="dxa"/>
                  <w:tcBorders>
                    <w:top w:val="nil"/>
                    <w:left w:val="nil"/>
                    <w:bottom w:val="single" w:sz="4" w:space="0" w:color="auto"/>
                    <w:right w:val="single" w:sz="4" w:space="0" w:color="auto"/>
                  </w:tcBorders>
                  <w:vAlign w:val="center"/>
                </w:tcPr>
                <w:p w14:paraId="162A52B1" w14:textId="0BFED8E9"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49</w:t>
                  </w:r>
                </w:p>
              </w:tc>
              <w:tc>
                <w:tcPr>
                  <w:tcW w:w="1381" w:type="dxa"/>
                  <w:vMerge/>
                  <w:tcBorders>
                    <w:left w:val="nil"/>
                    <w:right w:val="single" w:sz="4" w:space="0" w:color="auto"/>
                  </w:tcBorders>
                  <w:vAlign w:val="center"/>
                </w:tcPr>
                <w:p w14:paraId="39126702"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32F50E2A" w14:textId="4AD42BC6"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授权和审批</w:t>
                  </w:r>
                </w:p>
              </w:tc>
            </w:tr>
            <w:tr w:rsidR="000D34A5" w:rsidRPr="00B405DA" w14:paraId="07727166" w14:textId="7E2D272A" w:rsidTr="0092643E">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E4855E7"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8</w:t>
                  </w:r>
                </w:p>
              </w:tc>
              <w:tc>
                <w:tcPr>
                  <w:tcW w:w="1400" w:type="dxa"/>
                  <w:vMerge/>
                  <w:tcBorders>
                    <w:top w:val="nil"/>
                    <w:left w:val="single" w:sz="4" w:space="0" w:color="auto"/>
                    <w:bottom w:val="single" w:sz="4" w:space="0" w:color="auto"/>
                    <w:right w:val="single" w:sz="4" w:space="0" w:color="auto"/>
                  </w:tcBorders>
                  <w:vAlign w:val="center"/>
                  <w:hideMark/>
                </w:tcPr>
                <w:p w14:paraId="28145324"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2EC645D9"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温湿度控制</w:t>
                  </w:r>
                </w:p>
              </w:tc>
              <w:tc>
                <w:tcPr>
                  <w:tcW w:w="476" w:type="dxa"/>
                  <w:tcBorders>
                    <w:top w:val="nil"/>
                    <w:left w:val="nil"/>
                    <w:bottom w:val="single" w:sz="4" w:space="0" w:color="auto"/>
                    <w:right w:val="single" w:sz="4" w:space="0" w:color="auto"/>
                  </w:tcBorders>
                  <w:vAlign w:val="center"/>
                </w:tcPr>
                <w:p w14:paraId="21A9F82E" w14:textId="48A02F8F"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50</w:t>
                  </w:r>
                </w:p>
              </w:tc>
              <w:tc>
                <w:tcPr>
                  <w:tcW w:w="1381" w:type="dxa"/>
                  <w:vMerge/>
                  <w:tcBorders>
                    <w:left w:val="nil"/>
                    <w:right w:val="single" w:sz="4" w:space="0" w:color="auto"/>
                  </w:tcBorders>
                  <w:vAlign w:val="center"/>
                </w:tcPr>
                <w:p w14:paraId="21FF8E5B"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25446228" w14:textId="444D589E"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沟通和合作</w:t>
                  </w:r>
                </w:p>
              </w:tc>
            </w:tr>
            <w:tr w:rsidR="000D34A5" w:rsidRPr="00B405DA" w14:paraId="43A3079B" w14:textId="4B766196" w:rsidTr="0092643E">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4C75082E"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9</w:t>
                  </w:r>
                </w:p>
              </w:tc>
              <w:tc>
                <w:tcPr>
                  <w:tcW w:w="1400" w:type="dxa"/>
                  <w:vMerge/>
                  <w:tcBorders>
                    <w:top w:val="nil"/>
                    <w:left w:val="single" w:sz="4" w:space="0" w:color="auto"/>
                    <w:bottom w:val="single" w:sz="4" w:space="0" w:color="auto"/>
                    <w:right w:val="single" w:sz="4" w:space="0" w:color="auto"/>
                  </w:tcBorders>
                  <w:vAlign w:val="center"/>
                  <w:hideMark/>
                </w:tcPr>
                <w:p w14:paraId="40C7BA68"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4946FE9F"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电力供应</w:t>
                  </w:r>
                </w:p>
              </w:tc>
              <w:tc>
                <w:tcPr>
                  <w:tcW w:w="476" w:type="dxa"/>
                  <w:tcBorders>
                    <w:top w:val="nil"/>
                    <w:left w:val="nil"/>
                    <w:bottom w:val="single" w:sz="4" w:space="0" w:color="auto"/>
                    <w:right w:val="single" w:sz="4" w:space="0" w:color="auto"/>
                  </w:tcBorders>
                  <w:vAlign w:val="center"/>
                </w:tcPr>
                <w:p w14:paraId="4CD7ECE7" w14:textId="664D6CCE"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51</w:t>
                  </w:r>
                </w:p>
              </w:tc>
              <w:tc>
                <w:tcPr>
                  <w:tcW w:w="1381" w:type="dxa"/>
                  <w:vMerge/>
                  <w:tcBorders>
                    <w:left w:val="nil"/>
                    <w:bottom w:val="single" w:sz="4" w:space="0" w:color="auto"/>
                    <w:right w:val="single" w:sz="4" w:space="0" w:color="auto"/>
                  </w:tcBorders>
                  <w:vAlign w:val="center"/>
                </w:tcPr>
                <w:p w14:paraId="30E0FCAB"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178A9528" w14:textId="4353F8A5"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审核和检查</w:t>
                  </w:r>
                </w:p>
              </w:tc>
            </w:tr>
            <w:tr w:rsidR="000D34A5" w:rsidRPr="00B405DA" w14:paraId="0260C4F3" w14:textId="3A88D4F5" w:rsidTr="002200E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6067AA16"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10</w:t>
                  </w:r>
                </w:p>
              </w:tc>
              <w:tc>
                <w:tcPr>
                  <w:tcW w:w="1400" w:type="dxa"/>
                  <w:vMerge/>
                  <w:tcBorders>
                    <w:top w:val="nil"/>
                    <w:left w:val="single" w:sz="4" w:space="0" w:color="auto"/>
                    <w:bottom w:val="single" w:sz="4" w:space="0" w:color="auto"/>
                    <w:right w:val="single" w:sz="4" w:space="0" w:color="auto"/>
                  </w:tcBorders>
                  <w:vAlign w:val="center"/>
                  <w:hideMark/>
                </w:tcPr>
                <w:p w14:paraId="03F4F399"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6731F3BF"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电磁防护</w:t>
                  </w:r>
                </w:p>
              </w:tc>
              <w:tc>
                <w:tcPr>
                  <w:tcW w:w="476" w:type="dxa"/>
                  <w:tcBorders>
                    <w:top w:val="nil"/>
                    <w:left w:val="nil"/>
                    <w:bottom w:val="single" w:sz="4" w:space="0" w:color="auto"/>
                    <w:right w:val="single" w:sz="4" w:space="0" w:color="auto"/>
                  </w:tcBorders>
                  <w:vAlign w:val="center"/>
                </w:tcPr>
                <w:p w14:paraId="58DF3645" w14:textId="0776BBAB"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52</w:t>
                  </w:r>
                </w:p>
              </w:tc>
              <w:tc>
                <w:tcPr>
                  <w:tcW w:w="1381" w:type="dxa"/>
                  <w:vMerge w:val="restart"/>
                  <w:tcBorders>
                    <w:top w:val="nil"/>
                    <w:left w:val="nil"/>
                    <w:right w:val="single" w:sz="4" w:space="0" w:color="auto"/>
                  </w:tcBorders>
                  <w:vAlign w:val="center"/>
                </w:tcPr>
                <w:p w14:paraId="2BD96B4B" w14:textId="710A4DE9"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安全管理人员</w:t>
                  </w:r>
                </w:p>
              </w:tc>
              <w:tc>
                <w:tcPr>
                  <w:tcW w:w="0" w:type="auto"/>
                  <w:tcBorders>
                    <w:top w:val="nil"/>
                    <w:left w:val="nil"/>
                    <w:bottom w:val="single" w:sz="4" w:space="0" w:color="auto"/>
                    <w:right w:val="single" w:sz="4" w:space="0" w:color="auto"/>
                  </w:tcBorders>
                  <w:vAlign w:val="center"/>
                </w:tcPr>
                <w:p w14:paraId="2E5E820A" w14:textId="335BC5BA"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人员录用</w:t>
                  </w:r>
                </w:p>
              </w:tc>
            </w:tr>
            <w:tr w:rsidR="000D34A5" w:rsidRPr="00B405DA" w14:paraId="37F00C98" w14:textId="7AAF7499" w:rsidTr="002200E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55705A98"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11</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2505B87"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安全通信网络</w:t>
                  </w:r>
                </w:p>
              </w:tc>
              <w:tc>
                <w:tcPr>
                  <w:tcW w:w="0" w:type="auto"/>
                  <w:tcBorders>
                    <w:top w:val="nil"/>
                    <w:left w:val="nil"/>
                    <w:bottom w:val="single" w:sz="4" w:space="0" w:color="auto"/>
                    <w:right w:val="single" w:sz="4" w:space="0" w:color="auto"/>
                  </w:tcBorders>
                  <w:shd w:val="clear" w:color="auto" w:fill="auto"/>
                  <w:vAlign w:val="center"/>
                  <w:hideMark/>
                </w:tcPr>
                <w:p w14:paraId="6FD42082"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网络架构</w:t>
                  </w:r>
                </w:p>
              </w:tc>
              <w:tc>
                <w:tcPr>
                  <w:tcW w:w="476" w:type="dxa"/>
                  <w:tcBorders>
                    <w:top w:val="nil"/>
                    <w:left w:val="nil"/>
                    <w:bottom w:val="single" w:sz="4" w:space="0" w:color="auto"/>
                    <w:right w:val="single" w:sz="4" w:space="0" w:color="auto"/>
                  </w:tcBorders>
                  <w:vAlign w:val="center"/>
                </w:tcPr>
                <w:p w14:paraId="4128DCF4" w14:textId="62BD4191"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53</w:t>
                  </w:r>
                </w:p>
              </w:tc>
              <w:tc>
                <w:tcPr>
                  <w:tcW w:w="1381" w:type="dxa"/>
                  <w:vMerge/>
                  <w:tcBorders>
                    <w:left w:val="nil"/>
                    <w:right w:val="single" w:sz="4" w:space="0" w:color="auto"/>
                  </w:tcBorders>
                  <w:vAlign w:val="center"/>
                </w:tcPr>
                <w:p w14:paraId="491A47C4"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38190FE9" w14:textId="11893F14"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人员离岗</w:t>
                  </w:r>
                </w:p>
              </w:tc>
            </w:tr>
            <w:tr w:rsidR="000D34A5" w:rsidRPr="00B405DA" w14:paraId="3E09B2A5" w14:textId="34844113" w:rsidTr="002200E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F1FF651"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12</w:t>
                  </w:r>
                </w:p>
              </w:tc>
              <w:tc>
                <w:tcPr>
                  <w:tcW w:w="1400" w:type="dxa"/>
                  <w:vMerge/>
                  <w:tcBorders>
                    <w:top w:val="nil"/>
                    <w:left w:val="single" w:sz="4" w:space="0" w:color="auto"/>
                    <w:bottom w:val="single" w:sz="4" w:space="0" w:color="auto"/>
                    <w:right w:val="single" w:sz="4" w:space="0" w:color="auto"/>
                  </w:tcBorders>
                  <w:vAlign w:val="center"/>
                  <w:hideMark/>
                </w:tcPr>
                <w:p w14:paraId="583945C2"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2836167E"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通信传输</w:t>
                  </w:r>
                </w:p>
              </w:tc>
              <w:tc>
                <w:tcPr>
                  <w:tcW w:w="476" w:type="dxa"/>
                  <w:tcBorders>
                    <w:top w:val="nil"/>
                    <w:left w:val="nil"/>
                    <w:bottom w:val="single" w:sz="4" w:space="0" w:color="auto"/>
                    <w:right w:val="single" w:sz="4" w:space="0" w:color="auto"/>
                  </w:tcBorders>
                  <w:vAlign w:val="center"/>
                </w:tcPr>
                <w:p w14:paraId="4697DDA7" w14:textId="5945AF3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54</w:t>
                  </w:r>
                </w:p>
              </w:tc>
              <w:tc>
                <w:tcPr>
                  <w:tcW w:w="1381" w:type="dxa"/>
                  <w:vMerge/>
                  <w:tcBorders>
                    <w:left w:val="nil"/>
                    <w:right w:val="single" w:sz="4" w:space="0" w:color="auto"/>
                  </w:tcBorders>
                  <w:vAlign w:val="center"/>
                </w:tcPr>
                <w:p w14:paraId="00B764E4"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50C1512A" w14:textId="615FBFB9"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安全意识教育和培训</w:t>
                  </w:r>
                </w:p>
              </w:tc>
            </w:tr>
            <w:tr w:rsidR="000D34A5" w:rsidRPr="00B405DA" w14:paraId="01A4C590" w14:textId="23539B3D" w:rsidTr="002200E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51739BD"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13</w:t>
                  </w:r>
                </w:p>
              </w:tc>
              <w:tc>
                <w:tcPr>
                  <w:tcW w:w="1400" w:type="dxa"/>
                  <w:vMerge/>
                  <w:tcBorders>
                    <w:top w:val="nil"/>
                    <w:left w:val="single" w:sz="4" w:space="0" w:color="auto"/>
                    <w:bottom w:val="single" w:sz="4" w:space="0" w:color="auto"/>
                    <w:right w:val="single" w:sz="4" w:space="0" w:color="auto"/>
                  </w:tcBorders>
                  <w:vAlign w:val="center"/>
                  <w:hideMark/>
                </w:tcPr>
                <w:p w14:paraId="370EBA50"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4B0E60CF"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可信验证</w:t>
                  </w:r>
                </w:p>
              </w:tc>
              <w:tc>
                <w:tcPr>
                  <w:tcW w:w="476" w:type="dxa"/>
                  <w:tcBorders>
                    <w:top w:val="nil"/>
                    <w:left w:val="nil"/>
                    <w:bottom w:val="single" w:sz="4" w:space="0" w:color="auto"/>
                    <w:right w:val="single" w:sz="4" w:space="0" w:color="auto"/>
                  </w:tcBorders>
                  <w:vAlign w:val="center"/>
                </w:tcPr>
                <w:p w14:paraId="057132F0" w14:textId="314B07E1"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55</w:t>
                  </w:r>
                </w:p>
              </w:tc>
              <w:tc>
                <w:tcPr>
                  <w:tcW w:w="1381" w:type="dxa"/>
                  <w:vMerge/>
                  <w:tcBorders>
                    <w:left w:val="nil"/>
                    <w:right w:val="single" w:sz="4" w:space="0" w:color="auto"/>
                  </w:tcBorders>
                  <w:vAlign w:val="center"/>
                </w:tcPr>
                <w:p w14:paraId="0085D048"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59774AFA" w14:textId="267A1D41"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外部人员访问管理</w:t>
                  </w:r>
                </w:p>
              </w:tc>
            </w:tr>
            <w:tr w:rsidR="000D34A5" w:rsidRPr="00B405DA" w14:paraId="5953B939" w14:textId="50842E2A" w:rsidTr="002200E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93BC90E"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14</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59CEA36"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安全区域边界</w:t>
                  </w:r>
                </w:p>
              </w:tc>
              <w:tc>
                <w:tcPr>
                  <w:tcW w:w="0" w:type="auto"/>
                  <w:tcBorders>
                    <w:top w:val="nil"/>
                    <w:left w:val="nil"/>
                    <w:bottom w:val="single" w:sz="4" w:space="0" w:color="auto"/>
                    <w:right w:val="single" w:sz="4" w:space="0" w:color="auto"/>
                  </w:tcBorders>
                  <w:shd w:val="clear" w:color="auto" w:fill="auto"/>
                  <w:vAlign w:val="center"/>
                  <w:hideMark/>
                </w:tcPr>
                <w:p w14:paraId="1FD213F1"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边界防护</w:t>
                  </w:r>
                </w:p>
              </w:tc>
              <w:tc>
                <w:tcPr>
                  <w:tcW w:w="476" w:type="dxa"/>
                  <w:tcBorders>
                    <w:top w:val="nil"/>
                    <w:left w:val="nil"/>
                    <w:bottom w:val="single" w:sz="4" w:space="0" w:color="auto"/>
                    <w:right w:val="single" w:sz="4" w:space="0" w:color="auto"/>
                  </w:tcBorders>
                  <w:vAlign w:val="center"/>
                </w:tcPr>
                <w:p w14:paraId="59FA1984" w14:textId="35C10A46"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56</w:t>
                  </w:r>
                </w:p>
              </w:tc>
              <w:tc>
                <w:tcPr>
                  <w:tcW w:w="1381" w:type="dxa"/>
                  <w:vMerge/>
                  <w:tcBorders>
                    <w:left w:val="nil"/>
                    <w:right w:val="single" w:sz="4" w:space="0" w:color="auto"/>
                  </w:tcBorders>
                  <w:vAlign w:val="center"/>
                </w:tcPr>
                <w:p w14:paraId="51E60C95"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79EBD6D3" w14:textId="49B3FA18"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岗位设置</w:t>
                  </w:r>
                </w:p>
              </w:tc>
            </w:tr>
            <w:tr w:rsidR="000D34A5" w:rsidRPr="00B405DA" w14:paraId="5328B330" w14:textId="679D4720" w:rsidTr="002200E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BF5B424"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15</w:t>
                  </w:r>
                </w:p>
              </w:tc>
              <w:tc>
                <w:tcPr>
                  <w:tcW w:w="1400" w:type="dxa"/>
                  <w:vMerge/>
                  <w:tcBorders>
                    <w:top w:val="nil"/>
                    <w:left w:val="single" w:sz="4" w:space="0" w:color="auto"/>
                    <w:bottom w:val="single" w:sz="4" w:space="0" w:color="auto"/>
                    <w:right w:val="single" w:sz="4" w:space="0" w:color="auto"/>
                  </w:tcBorders>
                  <w:vAlign w:val="center"/>
                  <w:hideMark/>
                </w:tcPr>
                <w:p w14:paraId="1C0CD3A0"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331F4F0F"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访问控制</w:t>
                  </w:r>
                </w:p>
              </w:tc>
              <w:tc>
                <w:tcPr>
                  <w:tcW w:w="476" w:type="dxa"/>
                  <w:tcBorders>
                    <w:top w:val="nil"/>
                    <w:left w:val="nil"/>
                    <w:bottom w:val="single" w:sz="4" w:space="0" w:color="auto"/>
                    <w:right w:val="single" w:sz="4" w:space="0" w:color="auto"/>
                  </w:tcBorders>
                  <w:vAlign w:val="center"/>
                </w:tcPr>
                <w:p w14:paraId="40DAC31B" w14:textId="188E3C52"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57</w:t>
                  </w:r>
                </w:p>
              </w:tc>
              <w:tc>
                <w:tcPr>
                  <w:tcW w:w="1381" w:type="dxa"/>
                  <w:vMerge/>
                  <w:tcBorders>
                    <w:left w:val="nil"/>
                    <w:right w:val="single" w:sz="4" w:space="0" w:color="auto"/>
                  </w:tcBorders>
                  <w:vAlign w:val="center"/>
                </w:tcPr>
                <w:p w14:paraId="47FA8293"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17BE74D0" w14:textId="23ACC1D9"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人员配备</w:t>
                  </w:r>
                </w:p>
              </w:tc>
            </w:tr>
            <w:tr w:rsidR="000D34A5" w:rsidRPr="00B405DA" w14:paraId="609B087F" w14:textId="00940F68" w:rsidTr="002200E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5B6F0FE1"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16</w:t>
                  </w:r>
                </w:p>
              </w:tc>
              <w:tc>
                <w:tcPr>
                  <w:tcW w:w="1400" w:type="dxa"/>
                  <w:vMerge/>
                  <w:tcBorders>
                    <w:top w:val="nil"/>
                    <w:left w:val="single" w:sz="4" w:space="0" w:color="auto"/>
                    <w:bottom w:val="single" w:sz="4" w:space="0" w:color="auto"/>
                    <w:right w:val="single" w:sz="4" w:space="0" w:color="auto"/>
                  </w:tcBorders>
                  <w:vAlign w:val="center"/>
                  <w:hideMark/>
                </w:tcPr>
                <w:p w14:paraId="4EC1039A"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5DB4151E"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入侵防范</w:t>
                  </w:r>
                </w:p>
              </w:tc>
              <w:tc>
                <w:tcPr>
                  <w:tcW w:w="476" w:type="dxa"/>
                  <w:tcBorders>
                    <w:top w:val="nil"/>
                    <w:left w:val="nil"/>
                    <w:bottom w:val="single" w:sz="4" w:space="0" w:color="auto"/>
                    <w:right w:val="single" w:sz="4" w:space="0" w:color="auto"/>
                  </w:tcBorders>
                  <w:vAlign w:val="center"/>
                </w:tcPr>
                <w:p w14:paraId="5BD04BAF" w14:textId="3595742E"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58</w:t>
                  </w:r>
                </w:p>
              </w:tc>
              <w:tc>
                <w:tcPr>
                  <w:tcW w:w="1381" w:type="dxa"/>
                  <w:vMerge/>
                  <w:tcBorders>
                    <w:left w:val="nil"/>
                    <w:right w:val="single" w:sz="4" w:space="0" w:color="auto"/>
                  </w:tcBorders>
                  <w:vAlign w:val="center"/>
                </w:tcPr>
                <w:p w14:paraId="1AA65612"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4B1FB2F7" w14:textId="4196D41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授权和审批</w:t>
                  </w:r>
                </w:p>
              </w:tc>
            </w:tr>
            <w:tr w:rsidR="000D34A5" w:rsidRPr="00B405DA" w14:paraId="413AF8C4" w14:textId="1A2191B0" w:rsidTr="002200E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6A1DFDB"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17</w:t>
                  </w:r>
                </w:p>
              </w:tc>
              <w:tc>
                <w:tcPr>
                  <w:tcW w:w="1400" w:type="dxa"/>
                  <w:vMerge/>
                  <w:tcBorders>
                    <w:top w:val="nil"/>
                    <w:left w:val="single" w:sz="4" w:space="0" w:color="auto"/>
                    <w:bottom w:val="single" w:sz="4" w:space="0" w:color="auto"/>
                    <w:right w:val="single" w:sz="4" w:space="0" w:color="auto"/>
                  </w:tcBorders>
                  <w:vAlign w:val="center"/>
                  <w:hideMark/>
                </w:tcPr>
                <w:p w14:paraId="7B15A7BA"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8D07C3D"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恶意代码和垃圾邮件防范</w:t>
                  </w:r>
                </w:p>
              </w:tc>
              <w:tc>
                <w:tcPr>
                  <w:tcW w:w="476" w:type="dxa"/>
                  <w:tcBorders>
                    <w:top w:val="nil"/>
                    <w:left w:val="nil"/>
                    <w:bottom w:val="single" w:sz="4" w:space="0" w:color="auto"/>
                    <w:right w:val="single" w:sz="4" w:space="0" w:color="auto"/>
                  </w:tcBorders>
                  <w:vAlign w:val="center"/>
                </w:tcPr>
                <w:p w14:paraId="1A32655A" w14:textId="525345DB"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59</w:t>
                  </w:r>
                </w:p>
              </w:tc>
              <w:tc>
                <w:tcPr>
                  <w:tcW w:w="1381" w:type="dxa"/>
                  <w:vMerge/>
                  <w:tcBorders>
                    <w:left w:val="nil"/>
                    <w:right w:val="single" w:sz="4" w:space="0" w:color="auto"/>
                  </w:tcBorders>
                  <w:vAlign w:val="center"/>
                </w:tcPr>
                <w:p w14:paraId="20F7500D"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14DED7B8" w14:textId="5FABB1AE"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沟通和合作</w:t>
                  </w:r>
                </w:p>
              </w:tc>
            </w:tr>
            <w:tr w:rsidR="000D34A5" w:rsidRPr="00B405DA" w14:paraId="6E0BF9D4" w14:textId="44066BF6" w:rsidTr="002200E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E66516C"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18</w:t>
                  </w:r>
                </w:p>
              </w:tc>
              <w:tc>
                <w:tcPr>
                  <w:tcW w:w="1400" w:type="dxa"/>
                  <w:vMerge/>
                  <w:tcBorders>
                    <w:top w:val="nil"/>
                    <w:left w:val="single" w:sz="4" w:space="0" w:color="auto"/>
                    <w:bottom w:val="single" w:sz="4" w:space="0" w:color="auto"/>
                    <w:right w:val="single" w:sz="4" w:space="0" w:color="auto"/>
                  </w:tcBorders>
                  <w:vAlign w:val="center"/>
                  <w:hideMark/>
                </w:tcPr>
                <w:p w14:paraId="064E4406"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3945EF8"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安全审计</w:t>
                  </w:r>
                </w:p>
              </w:tc>
              <w:tc>
                <w:tcPr>
                  <w:tcW w:w="476" w:type="dxa"/>
                  <w:tcBorders>
                    <w:top w:val="nil"/>
                    <w:left w:val="nil"/>
                    <w:bottom w:val="single" w:sz="4" w:space="0" w:color="auto"/>
                    <w:right w:val="single" w:sz="4" w:space="0" w:color="auto"/>
                  </w:tcBorders>
                  <w:vAlign w:val="center"/>
                </w:tcPr>
                <w:p w14:paraId="79EFCE99" w14:textId="58CC5938"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60</w:t>
                  </w:r>
                </w:p>
              </w:tc>
              <w:tc>
                <w:tcPr>
                  <w:tcW w:w="1381" w:type="dxa"/>
                  <w:vMerge/>
                  <w:tcBorders>
                    <w:left w:val="nil"/>
                    <w:bottom w:val="single" w:sz="4" w:space="0" w:color="auto"/>
                    <w:right w:val="single" w:sz="4" w:space="0" w:color="auto"/>
                  </w:tcBorders>
                  <w:vAlign w:val="center"/>
                </w:tcPr>
                <w:p w14:paraId="4967593A"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45688619" w14:textId="3287A099"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审核和检查</w:t>
                  </w:r>
                </w:p>
              </w:tc>
            </w:tr>
            <w:tr w:rsidR="000D34A5" w:rsidRPr="00B405DA" w14:paraId="5B2598EC" w14:textId="55ED3CBB" w:rsidTr="00E234B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5C7C1A86"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19</w:t>
                  </w:r>
                </w:p>
              </w:tc>
              <w:tc>
                <w:tcPr>
                  <w:tcW w:w="1400" w:type="dxa"/>
                  <w:vMerge/>
                  <w:tcBorders>
                    <w:top w:val="nil"/>
                    <w:left w:val="single" w:sz="4" w:space="0" w:color="auto"/>
                    <w:bottom w:val="single" w:sz="4" w:space="0" w:color="auto"/>
                    <w:right w:val="single" w:sz="4" w:space="0" w:color="auto"/>
                  </w:tcBorders>
                  <w:vAlign w:val="center"/>
                  <w:hideMark/>
                </w:tcPr>
                <w:p w14:paraId="20125EB9"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7BC8A317"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可信验证</w:t>
                  </w:r>
                </w:p>
              </w:tc>
              <w:tc>
                <w:tcPr>
                  <w:tcW w:w="476" w:type="dxa"/>
                  <w:tcBorders>
                    <w:top w:val="nil"/>
                    <w:left w:val="nil"/>
                    <w:bottom w:val="single" w:sz="4" w:space="0" w:color="auto"/>
                    <w:right w:val="single" w:sz="4" w:space="0" w:color="auto"/>
                  </w:tcBorders>
                  <w:vAlign w:val="center"/>
                </w:tcPr>
                <w:p w14:paraId="46D04740" w14:textId="1828CC99"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61</w:t>
                  </w:r>
                </w:p>
              </w:tc>
              <w:tc>
                <w:tcPr>
                  <w:tcW w:w="1381" w:type="dxa"/>
                  <w:vMerge w:val="restart"/>
                  <w:tcBorders>
                    <w:top w:val="nil"/>
                    <w:left w:val="nil"/>
                    <w:right w:val="single" w:sz="4" w:space="0" w:color="auto"/>
                  </w:tcBorders>
                  <w:vAlign w:val="center"/>
                </w:tcPr>
                <w:p w14:paraId="7A5E7F0E" w14:textId="703DDA34"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安全建设管理</w:t>
                  </w:r>
                </w:p>
              </w:tc>
              <w:tc>
                <w:tcPr>
                  <w:tcW w:w="0" w:type="auto"/>
                  <w:tcBorders>
                    <w:top w:val="nil"/>
                    <w:left w:val="nil"/>
                    <w:bottom w:val="single" w:sz="4" w:space="0" w:color="auto"/>
                    <w:right w:val="single" w:sz="4" w:space="0" w:color="auto"/>
                  </w:tcBorders>
                  <w:vAlign w:val="center"/>
                </w:tcPr>
                <w:p w14:paraId="093FAF00" w14:textId="0FE8E7D1"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定级和备案</w:t>
                  </w:r>
                </w:p>
              </w:tc>
            </w:tr>
            <w:tr w:rsidR="000D34A5" w:rsidRPr="00B405DA" w14:paraId="567DD1BB" w14:textId="6B29370A" w:rsidTr="00E234B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4C688168"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lastRenderedPageBreak/>
                    <w:t>20</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0394D4B"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安全计算环境</w:t>
                  </w:r>
                </w:p>
              </w:tc>
              <w:tc>
                <w:tcPr>
                  <w:tcW w:w="0" w:type="auto"/>
                  <w:tcBorders>
                    <w:top w:val="nil"/>
                    <w:left w:val="nil"/>
                    <w:bottom w:val="single" w:sz="4" w:space="0" w:color="auto"/>
                    <w:right w:val="single" w:sz="4" w:space="0" w:color="auto"/>
                  </w:tcBorders>
                  <w:shd w:val="clear" w:color="auto" w:fill="auto"/>
                  <w:vAlign w:val="center"/>
                  <w:hideMark/>
                </w:tcPr>
                <w:p w14:paraId="11572046"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身份鉴别</w:t>
                  </w:r>
                </w:p>
              </w:tc>
              <w:tc>
                <w:tcPr>
                  <w:tcW w:w="476" w:type="dxa"/>
                  <w:tcBorders>
                    <w:top w:val="nil"/>
                    <w:left w:val="nil"/>
                    <w:bottom w:val="single" w:sz="4" w:space="0" w:color="auto"/>
                    <w:right w:val="single" w:sz="4" w:space="0" w:color="auto"/>
                  </w:tcBorders>
                  <w:vAlign w:val="center"/>
                </w:tcPr>
                <w:p w14:paraId="1C74A11A" w14:textId="7511F831"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62</w:t>
                  </w:r>
                </w:p>
              </w:tc>
              <w:tc>
                <w:tcPr>
                  <w:tcW w:w="1381" w:type="dxa"/>
                  <w:vMerge/>
                  <w:tcBorders>
                    <w:left w:val="nil"/>
                    <w:right w:val="single" w:sz="4" w:space="0" w:color="auto"/>
                  </w:tcBorders>
                  <w:vAlign w:val="center"/>
                </w:tcPr>
                <w:p w14:paraId="44F143A2"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273162A3" w14:textId="4D6B63A4"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安全方案设计</w:t>
                  </w:r>
                </w:p>
              </w:tc>
            </w:tr>
            <w:tr w:rsidR="000D34A5" w:rsidRPr="00B405DA" w14:paraId="76027529" w14:textId="2CA1BF30" w:rsidTr="00E234B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3E3C488"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21</w:t>
                  </w:r>
                </w:p>
              </w:tc>
              <w:tc>
                <w:tcPr>
                  <w:tcW w:w="1400" w:type="dxa"/>
                  <w:vMerge/>
                  <w:tcBorders>
                    <w:top w:val="nil"/>
                    <w:left w:val="single" w:sz="4" w:space="0" w:color="auto"/>
                    <w:bottom w:val="single" w:sz="4" w:space="0" w:color="auto"/>
                    <w:right w:val="single" w:sz="4" w:space="0" w:color="auto"/>
                  </w:tcBorders>
                  <w:vAlign w:val="center"/>
                  <w:hideMark/>
                </w:tcPr>
                <w:p w14:paraId="43F767D4"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557025E"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访问控制</w:t>
                  </w:r>
                </w:p>
              </w:tc>
              <w:tc>
                <w:tcPr>
                  <w:tcW w:w="476" w:type="dxa"/>
                  <w:tcBorders>
                    <w:top w:val="nil"/>
                    <w:left w:val="nil"/>
                    <w:bottom w:val="single" w:sz="4" w:space="0" w:color="auto"/>
                    <w:right w:val="single" w:sz="4" w:space="0" w:color="auto"/>
                  </w:tcBorders>
                  <w:vAlign w:val="center"/>
                </w:tcPr>
                <w:p w14:paraId="792E0548" w14:textId="2BDA5D86"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63</w:t>
                  </w:r>
                </w:p>
              </w:tc>
              <w:tc>
                <w:tcPr>
                  <w:tcW w:w="1381" w:type="dxa"/>
                  <w:vMerge/>
                  <w:tcBorders>
                    <w:left w:val="nil"/>
                    <w:right w:val="single" w:sz="4" w:space="0" w:color="auto"/>
                  </w:tcBorders>
                  <w:vAlign w:val="center"/>
                </w:tcPr>
                <w:p w14:paraId="35294B6B"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54306236" w14:textId="7342BA70"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产品采购和使用</w:t>
                  </w:r>
                </w:p>
              </w:tc>
            </w:tr>
            <w:tr w:rsidR="000D34A5" w:rsidRPr="00B405DA" w14:paraId="2E5B3000" w14:textId="5F34A049" w:rsidTr="00E234B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57559BC1"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22</w:t>
                  </w:r>
                </w:p>
              </w:tc>
              <w:tc>
                <w:tcPr>
                  <w:tcW w:w="1400" w:type="dxa"/>
                  <w:vMerge/>
                  <w:tcBorders>
                    <w:top w:val="nil"/>
                    <w:left w:val="single" w:sz="4" w:space="0" w:color="auto"/>
                    <w:bottom w:val="single" w:sz="4" w:space="0" w:color="auto"/>
                    <w:right w:val="single" w:sz="4" w:space="0" w:color="auto"/>
                  </w:tcBorders>
                  <w:vAlign w:val="center"/>
                  <w:hideMark/>
                </w:tcPr>
                <w:p w14:paraId="0A4530AE"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1B693677"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安全审计</w:t>
                  </w:r>
                </w:p>
              </w:tc>
              <w:tc>
                <w:tcPr>
                  <w:tcW w:w="476" w:type="dxa"/>
                  <w:tcBorders>
                    <w:top w:val="nil"/>
                    <w:left w:val="nil"/>
                    <w:bottom w:val="single" w:sz="4" w:space="0" w:color="auto"/>
                    <w:right w:val="single" w:sz="4" w:space="0" w:color="auto"/>
                  </w:tcBorders>
                  <w:vAlign w:val="center"/>
                </w:tcPr>
                <w:p w14:paraId="531DFAB9" w14:textId="61F755F1"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64</w:t>
                  </w:r>
                </w:p>
              </w:tc>
              <w:tc>
                <w:tcPr>
                  <w:tcW w:w="1381" w:type="dxa"/>
                  <w:vMerge/>
                  <w:tcBorders>
                    <w:left w:val="nil"/>
                    <w:right w:val="single" w:sz="4" w:space="0" w:color="auto"/>
                  </w:tcBorders>
                  <w:vAlign w:val="center"/>
                </w:tcPr>
                <w:p w14:paraId="68EC839A"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00F5F53A" w14:textId="68A8F71C"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自行软件开发</w:t>
                  </w:r>
                </w:p>
              </w:tc>
            </w:tr>
            <w:tr w:rsidR="000D34A5" w:rsidRPr="00B405DA" w14:paraId="045CED19" w14:textId="76CD6A57" w:rsidTr="00E234B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B4D2F63"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23</w:t>
                  </w:r>
                </w:p>
              </w:tc>
              <w:tc>
                <w:tcPr>
                  <w:tcW w:w="1400" w:type="dxa"/>
                  <w:vMerge/>
                  <w:tcBorders>
                    <w:top w:val="nil"/>
                    <w:left w:val="single" w:sz="4" w:space="0" w:color="auto"/>
                    <w:bottom w:val="single" w:sz="4" w:space="0" w:color="auto"/>
                    <w:right w:val="single" w:sz="4" w:space="0" w:color="auto"/>
                  </w:tcBorders>
                  <w:vAlign w:val="center"/>
                  <w:hideMark/>
                </w:tcPr>
                <w:p w14:paraId="5B1FDC6E"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70583E5A"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入侵防范</w:t>
                  </w:r>
                </w:p>
              </w:tc>
              <w:tc>
                <w:tcPr>
                  <w:tcW w:w="476" w:type="dxa"/>
                  <w:tcBorders>
                    <w:top w:val="nil"/>
                    <w:left w:val="nil"/>
                    <w:bottom w:val="single" w:sz="4" w:space="0" w:color="auto"/>
                    <w:right w:val="single" w:sz="4" w:space="0" w:color="auto"/>
                  </w:tcBorders>
                  <w:vAlign w:val="center"/>
                </w:tcPr>
                <w:p w14:paraId="68465434" w14:textId="351CD0FA"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65</w:t>
                  </w:r>
                </w:p>
              </w:tc>
              <w:tc>
                <w:tcPr>
                  <w:tcW w:w="1381" w:type="dxa"/>
                  <w:vMerge/>
                  <w:tcBorders>
                    <w:left w:val="nil"/>
                    <w:right w:val="single" w:sz="4" w:space="0" w:color="auto"/>
                  </w:tcBorders>
                  <w:vAlign w:val="center"/>
                </w:tcPr>
                <w:p w14:paraId="0CD7AAC2"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41757541" w14:textId="2D89DE90"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外包软件开发</w:t>
                  </w:r>
                </w:p>
              </w:tc>
            </w:tr>
            <w:tr w:rsidR="000D34A5" w:rsidRPr="00B405DA" w14:paraId="735F25D5" w14:textId="52202856" w:rsidTr="00E234B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C0088DB"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24</w:t>
                  </w:r>
                </w:p>
              </w:tc>
              <w:tc>
                <w:tcPr>
                  <w:tcW w:w="1400" w:type="dxa"/>
                  <w:vMerge/>
                  <w:tcBorders>
                    <w:top w:val="nil"/>
                    <w:left w:val="single" w:sz="4" w:space="0" w:color="auto"/>
                    <w:bottom w:val="single" w:sz="4" w:space="0" w:color="auto"/>
                    <w:right w:val="single" w:sz="4" w:space="0" w:color="auto"/>
                  </w:tcBorders>
                  <w:vAlign w:val="center"/>
                  <w:hideMark/>
                </w:tcPr>
                <w:p w14:paraId="3B8F4347"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214CF3E"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恶意代码防范</w:t>
                  </w:r>
                </w:p>
              </w:tc>
              <w:tc>
                <w:tcPr>
                  <w:tcW w:w="476" w:type="dxa"/>
                  <w:tcBorders>
                    <w:top w:val="nil"/>
                    <w:left w:val="nil"/>
                    <w:bottom w:val="single" w:sz="4" w:space="0" w:color="auto"/>
                    <w:right w:val="single" w:sz="4" w:space="0" w:color="auto"/>
                  </w:tcBorders>
                  <w:vAlign w:val="center"/>
                </w:tcPr>
                <w:p w14:paraId="7AE00CB8" w14:textId="1D2C08B1"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66</w:t>
                  </w:r>
                </w:p>
              </w:tc>
              <w:tc>
                <w:tcPr>
                  <w:tcW w:w="1381" w:type="dxa"/>
                  <w:vMerge/>
                  <w:tcBorders>
                    <w:left w:val="nil"/>
                    <w:right w:val="single" w:sz="4" w:space="0" w:color="auto"/>
                  </w:tcBorders>
                  <w:vAlign w:val="center"/>
                </w:tcPr>
                <w:p w14:paraId="4FA9365D"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36B85065" w14:textId="3D5621A1"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工程实施</w:t>
                  </w:r>
                </w:p>
              </w:tc>
            </w:tr>
            <w:tr w:rsidR="000D34A5" w:rsidRPr="00B405DA" w14:paraId="2095F227" w14:textId="57F114C5" w:rsidTr="00E234B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43B51F2"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25</w:t>
                  </w:r>
                </w:p>
              </w:tc>
              <w:tc>
                <w:tcPr>
                  <w:tcW w:w="1400" w:type="dxa"/>
                  <w:vMerge/>
                  <w:tcBorders>
                    <w:top w:val="nil"/>
                    <w:left w:val="single" w:sz="4" w:space="0" w:color="auto"/>
                    <w:bottom w:val="single" w:sz="4" w:space="0" w:color="auto"/>
                    <w:right w:val="single" w:sz="4" w:space="0" w:color="auto"/>
                  </w:tcBorders>
                  <w:vAlign w:val="center"/>
                  <w:hideMark/>
                </w:tcPr>
                <w:p w14:paraId="12C37B2C"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7058FAAF"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可信验证</w:t>
                  </w:r>
                </w:p>
              </w:tc>
              <w:tc>
                <w:tcPr>
                  <w:tcW w:w="476" w:type="dxa"/>
                  <w:tcBorders>
                    <w:top w:val="nil"/>
                    <w:left w:val="nil"/>
                    <w:bottom w:val="single" w:sz="4" w:space="0" w:color="auto"/>
                    <w:right w:val="single" w:sz="4" w:space="0" w:color="auto"/>
                  </w:tcBorders>
                  <w:vAlign w:val="center"/>
                </w:tcPr>
                <w:p w14:paraId="5723DCEE" w14:textId="2C54E13A"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67</w:t>
                  </w:r>
                </w:p>
              </w:tc>
              <w:tc>
                <w:tcPr>
                  <w:tcW w:w="1381" w:type="dxa"/>
                  <w:vMerge/>
                  <w:tcBorders>
                    <w:left w:val="nil"/>
                    <w:right w:val="single" w:sz="4" w:space="0" w:color="auto"/>
                  </w:tcBorders>
                  <w:vAlign w:val="center"/>
                </w:tcPr>
                <w:p w14:paraId="335A952C"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56B6C0DA" w14:textId="4F51295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测试验收</w:t>
                  </w:r>
                </w:p>
              </w:tc>
            </w:tr>
            <w:tr w:rsidR="000D34A5" w:rsidRPr="00B405DA" w14:paraId="465D952B" w14:textId="3C114BA1" w:rsidTr="00E234B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3778F45"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26</w:t>
                  </w:r>
                </w:p>
              </w:tc>
              <w:tc>
                <w:tcPr>
                  <w:tcW w:w="1400" w:type="dxa"/>
                  <w:vMerge/>
                  <w:tcBorders>
                    <w:top w:val="nil"/>
                    <w:left w:val="single" w:sz="4" w:space="0" w:color="auto"/>
                    <w:bottom w:val="single" w:sz="4" w:space="0" w:color="auto"/>
                    <w:right w:val="single" w:sz="4" w:space="0" w:color="auto"/>
                  </w:tcBorders>
                  <w:vAlign w:val="center"/>
                  <w:hideMark/>
                </w:tcPr>
                <w:p w14:paraId="0CC02063"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41A73308"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数据完整性</w:t>
                  </w:r>
                </w:p>
              </w:tc>
              <w:tc>
                <w:tcPr>
                  <w:tcW w:w="476" w:type="dxa"/>
                  <w:tcBorders>
                    <w:top w:val="nil"/>
                    <w:left w:val="nil"/>
                    <w:bottom w:val="single" w:sz="4" w:space="0" w:color="auto"/>
                    <w:right w:val="single" w:sz="4" w:space="0" w:color="auto"/>
                  </w:tcBorders>
                  <w:vAlign w:val="center"/>
                </w:tcPr>
                <w:p w14:paraId="3A429EBE" w14:textId="77ABBC14"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68</w:t>
                  </w:r>
                </w:p>
              </w:tc>
              <w:tc>
                <w:tcPr>
                  <w:tcW w:w="1381" w:type="dxa"/>
                  <w:vMerge/>
                  <w:tcBorders>
                    <w:left w:val="nil"/>
                    <w:right w:val="single" w:sz="4" w:space="0" w:color="auto"/>
                  </w:tcBorders>
                  <w:vAlign w:val="center"/>
                </w:tcPr>
                <w:p w14:paraId="3178B672"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7E8F308F" w14:textId="125B446E"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系统交付</w:t>
                  </w:r>
                </w:p>
              </w:tc>
            </w:tr>
            <w:tr w:rsidR="000D34A5" w:rsidRPr="00B405DA" w14:paraId="767BC2A4" w14:textId="5646CC51" w:rsidTr="00E234B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F30759B"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27</w:t>
                  </w:r>
                </w:p>
              </w:tc>
              <w:tc>
                <w:tcPr>
                  <w:tcW w:w="1400" w:type="dxa"/>
                  <w:vMerge/>
                  <w:tcBorders>
                    <w:top w:val="nil"/>
                    <w:left w:val="single" w:sz="4" w:space="0" w:color="auto"/>
                    <w:bottom w:val="single" w:sz="4" w:space="0" w:color="auto"/>
                    <w:right w:val="single" w:sz="4" w:space="0" w:color="auto"/>
                  </w:tcBorders>
                  <w:vAlign w:val="center"/>
                  <w:hideMark/>
                </w:tcPr>
                <w:p w14:paraId="511C6CC3"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4A854A2F"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数据保密性</w:t>
                  </w:r>
                </w:p>
              </w:tc>
              <w:tc>
                <w:tcPr>
                  <w:tcW w:w="476" w:type="dxa"/>
                  <w:tcBorders>
                    <w:top w:val="nil"/>
                    <w:left w:val="nil"/>
                    <w:bottom w:val="single" w:sz="4" w:space="0" w:color="auto"/>
                    <w:right w:val="single" w:sz="4" w:space="0" w:color="auto"/>
                  </w:tcBorders>
                  <w:vAlign w:val="center"/>
                </w:tcPr>
                <w:p w14:paraId="6B731AE5" w14:textId="525CD87F"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69</w:t>
                  </w:r>
                </w:p>
              </w:tc>
              <w:tc>
                <w:tcPr>
                  <w:tcW w:w="1381" w:type="dxa"/>
                  <w:vMerge/>
                  <w:tcBorders>
                    <w:left w:val="nil"/>
                    <w:right w:val="single" w:sz="4" w:space="0" w:color="auto"/>
                  </w:tcBorders>
                  <w:vAlign w:val="center"/>
                </w:tcPr>
                <w:p w14:paraId="253C57CE"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75192EB1" w14:textId="4EEA643E"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等级测评</w:t>
                  </w:r>
                </w:p>
              </w:tc>
            </w:tr>
            <w:tr w:rsidR="000D34A5" w:rsidRPr="00B405DA" w14:paraId="5F204F98" w14:textId="62213263" w:rsidTr="00E234B9">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4E6F80E"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28</w:t>
                  </w:r>
                </w:p>
              </w:tc>
              <w:tc>
                <w:tcPr>
                  <w:tcW w:w="1400" w:type="dxa"/>
                  <w:vMerge/>
                  <w:tcBorders>
                    <w:top w:val="nil"/>
                    <w:left w:val="single" w:sz="4" w:space="0" w:color="auto"/>
                    <w:bottom w:val="single" w:sz="4" w:space="0" w:color="auto"/>
                    <w:right w:val="single" w:sz="4" w:space="0" w:color="auto"/>
                  </w:tcBorders>
                  <w:vAlign w:val="center"/>
                  <w:hideMark/>
                </w:tcPr>
                <w:p w14:paraId="2BC6E8E9"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8E1F27D"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数据备份恢复</w:t>
                  </w:r>
                </w:p>
              </w:tc>
              <w:tc>
                <w:tcPr>
                  <w:tcW w:w="476" w:type="dxa"/>
                  <w:tcBorders>
                    <w:top w:val="nil"/>
                    <w:left w:val="nil"/>
                    <w:bottom w:val="single" w:sz="4" w:space="0" w:color="auto"/>
                    <w:right w:val="single" w:sz="4" w:space="0" w:color="auto"/>
                  </w:tcBorders>
                  <w:vAlign w:val="center"/>
                </w:tcPr>
                <w:p w14:paraId="39F0248C" w14:textId="11146BC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70</w:t>
                  </w:r>
                </w:p>
              </w:tc>
              <w:tc>
                <w:tcPr>
                  <w:tcW w:w="1381" w:type="dxa"/>
                  <w:vMerge/>
                  <w:tcBorders>
                    <w:left w:val="nil"/>
                    <w:bottom w:val="single" w:sz="4" w:space="0" w:color="auto"/>
                    <w:right w:val="single" w:sz="4" w:space="0" w:color="auto"/>
                  </w:tcBorders>
                  <w:vAlign w:val="center"/>
                </w:tcPr>
                <w:p w14:paraId="28476D48"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2E96E3FF" w14:textId="57776F2F"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服务供应商选择</w:t>
                  </w:r>
                </w:p>
              </w:tc>
            </w:tr>
            <w:tr w:rsidR="000D34A5" w:rsidRPr="00B405DA" w14:paraId="6D7AC323" w14:textId="6DB573EB" w:rsidTr="00565F1C">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59A5E2C"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29</w:t>
                  </w:r>
                </w:p>
              </w:tc>
              <w:tc>
                <w:tcPr>
                  <w:tcW w:w="1400" w:type="dxa"/>
                  <w:vMerge/>
                  <w:tcBorders>
                    <w:top w:val="nil"/>
                    <w:left w:val="single" w:sz="4" w:space="0" w:color="auto"/>
                    <w:bottom w:val="single" w:sz="4" w:space="0" w:color="auto"/>
                    <w:right w:val="single" w:sz="4" w:space="0" w:color="auto"/>
                  </w:tcBorders>
                  <w:vAlign w:val="center"/>
                  <w:hideMark/>
                </w:tcPr>
                <w:p w14:paraId="3E1BA3AA"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456276F7"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剩余信息保护</w:t>
                  </w:r>
                </w:p>
              </w:tc>
              <w:tc>
                <w:tcPr>
                  <w:tcW w:w="476" w:type="dxa"/>
                  <w:tcBorders>
                    <w:top w:val="nil"/>
                    <w:left w:val="nil"/>
                    <w:bottom w:val="single" w:sz="4" w:space="0" w:color="auto"/>
                    <w:right w:val="single" w:sz="4" w:space="0" w:color="auto"/>
                  </w:tcBorders>
                  <w:vAlign w:val="center"/>
                </w:tcPr>
                <w:p w14:paraId="1E749EF0" w14:textId="1BF13944"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71</w:t>
                  </w:r>
                </w:p>
              </w:tc>
              <w:tc>
                <w:tcPr>
                  <w:tcW w:w="1381" w:type="dxa"/>
                  <w:vMerge w:val="restart"/>
                  <w:tcBorders>
                    <w:top w:val="nil"/>
                    <w:left w:val="nil"/>
                    <w:right w:val="single" w:sz="4" w:space="0" w:color="auto"/>
                  </w:tcBorders>
                  <w:vAlign w:val="center"/>
                </w:tcPr>
                <w:p w14:paraId="204739D1" w14:textId="102E9B5B" w:rsidR="000D34A5" w:rsidRPr="00B405DA" w:rsidRDefault="000D34A5" w:rsidP="000D34A5">
                  <w:pPr>
                    <w:widowControl/>
                    <w:adjustRightInd w:val="0"/>
                    <w:snapToGrid w:val="0"/>
                    <w:rPr>
                      <w:rFonts w:ascii="Times New Roman" w:eastAsia="宋体" w:hAnsi="Times New Roman" w:cs="宋体"/>
                      <w:kern w:val="0"/>
                      <w:szCs w:val="21"/>
                    </w:rPr>
                  </w:pPr>
                  <w:proofErr w:type="gramStart"/>
                  <w:r w:rsidRPr="00B405DA">
                    <w:rPr>
                      <w:rFonts w:ascii="Times New Roman" w:eastAsia="宋体" w:hAnsi="Times New Roman" w:cs="宋体"/>
                      <w:kern w:val="0"/>
                      <w:szCs w:val="21"/>
                    </w:rPr>
                    <w:t>安全运维管理</w:t>
                  </w:r>
                  <w:proofErr w:type="gramEnd"/>
                </w:p>
              </w:tc>
              <w:tc>
                <w:tcPr>
                  <w:tcW w:w="0" w:type="auto"/>
                  <w:tcBorders>
                    <w:top w:val="nil"/>
                    <w:left w:val="nil"/>
                    <w:bottom w:val="single" w:sz="4" w:space="0" w:color="auto"/>
                    <w:right w:val="single" w:sz="4" w:space="0" w:color="auto"/>
                  </w:tcBorders>
                  <w:vAlign w:val="center"/>
                </w:tcPr>
                <w:p w14:paraId="652CE6BF" w14:textId="670AA7A1"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环境管理</w:t>
                  </w:r>
                </w:p>
              </w:tc>
            </w:tr>
            <w:tr w:rsidR="000D34A5" w:rsidRPr="00B405DA" w14:paraId="59FA910D" w14:textId="069D0847" w:rsidTr="00565F1C">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99CF4A7"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30</w:t>
                  </w:r>
                </w:p>
              </w:tc>
              <w:tc>
                <w:tcPr>
                  <w:tcW w:w="1400" w:type="dxa"/>
                  <w:vMerge/>
                  <w:tcBorders>
                    <w:top w:val="nil"/>
                    <w:left w:val="single" w:sz="4" w:space="0" w:color="auto"/>
                    <w:bottom w:val="single" w:sz="4" w:space="0" w:color="auto"/>
                    <w:right w:val="single" w:sz="4" w:space="0" w:color="auto"/>
                  </w:tcBorders>
                  <w:vAlign w:val="center"/>
                  <w:hideMark/>
                </w:tcPr>
                <w:p w14:paraId="3562638A"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1A9179CE"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个人信息保护</w:t>
                  </w:r>
                </w:p>
              </w:tc>
              <w:tc>
                <w:tcPr>
                  <w:tcW w:w="476" w:type="dxa"/>
                  <w:tcBorders>
                    <w:top w:val="nil"/>
                    <w:left w:val="nil"/>
                    <w:bottom w:val="single" w:sz="4" w:space="0" w:color="auto"/>
                    <w:right w:val="single" w:sz="4" w:space="0" w:color="auto"/>
                  </w:tcBorders>
                  <w:vAlign w:val="center"/>
                </w:tcPr>
                <w:p w14:paraId="1A0C7282" w14:textId="1ECDC6D3"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72</w:t>
                  </w:r>
                </w:p>
              </w:tc>
              <w:tc>
                <w:tcPr>
                  <w:tcW w:w="1381" w:type="dxa"/>
                  <w:vMerge/>
                  <w:tcBorders>
                    <w:left w:val="nil"/>
                    <w:right w:val="single" w:sz="4" w:space="0" w:color="auto"/>
                  </w:tcBorders>
                  <w:vAlign w:val="center"/>
                </w:tcPr>
                <w:p w14:paraId="77A7C9C6"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51534BEE" w14:textId="57513F61"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资产管理</w:t>
                  </w:r>
                </w:p>
              </w:tc>
            </w:tr>
            <w:tr w:rsidR="000D34A5" w:rsidRPr="00B405DA" w14:paraId="51FE34ED" w14:textId="0394D5E3" w:rsidTr="00565F1C">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C9B88EB"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31</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5E0A078"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安全管理中心</w:t>
                  </w:r>
                </w:p>
              </w:tc>
              <w:tc>
                <w:tcPr>
                  <w:tcW w:w="0" w:type="auto"/>
                  <w:tcBorders>
                    <w:top w:val="nil"/>
                    <w:left w:val="nil"/>
                    <w:bottom w:val="single" w:sz="4" w:space="0" w:color="auto"/>
                    <w:right w:val="single" w:sz="4" w:space="0" w:color="auto"/>
                  </w:tcBorders>
                  <w:shd w:val="clear" w:color="auto" w:fill="auto"/>
                  <w:vAlign w:val="center"/>
                  <w:hideMark/>
                </w:tcPr>
                <w:p w14:paraId="45791A99"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系统管理</w:t>
                  </w:r>
                </w:p>
              </w:tc>
              <w:tc>
                <w:tcPr>
                  <w:tcW w:w="476" w:type="dxa"/>
                  <w:tcBorders>
                    <w:top w:val="nil"/>
                    <w:left w:val="nil"/>
                    <w:bottom w:val="single" w:sz="4" w:space="0" w:color="auto"/>
                    <w:right w:val="single" w:sz="4" w:space="0" w:color="auto"/>
                  </w:tcBorders>
                  <w:vAlign w:val="center"/>
                </w:tcPr>
                <w:p w14:paraId="71EEDCC7" w14:textId="62F944F4"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73</w:t>
                  </w:r>
                </w:p>
              </w:tc>
              <w:tc>
                <w:tcPr>
                  <w:tcW w:w="1381" w:type="dxa"/>
                  <w:vMerge/>
                  <w:tcBorders>
                    <w:left w:val="nil"/>
                    <w:right w:val="single" w:sz="4" w:space="0" w:color="auto"/>
                  </w:tcBorders>
                  <w:vAlign w:val="center"/>
                </w:tcPr>
                <w:p w14:paraId="19B1E64A"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7FDE1291" w14:textId="0FD720E1"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介质管理</w:t>
                  </w:r>
                </w:p>
              </w:tc>
            </w:tr>
            <w:tr w:rsidR="000D34A5" w:rsidRPr="00B405DA" w14:paraId="4FC929BB" w14:textId="057B5238" w:rsidTr="00565F1C">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0413DAB"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32</w:t>
                  </w:r>
                </w:p>
              </w:tc>
              <w:tc>
                <w:tcPr>
                  <w:tcW w:w="1400" w:type="dxa"/>
                  <w:vMerge/>
                  <w:tcBorders>
                    <w:top w:val="nil"/>
                    <w:left w:val="single" w:sz="4" w:space="0" w:color="auto"/>
                    <w:bottom w:val="single" w:sz="4" w:space="0" w:color="auto"/>
                    <w:right w:val="single" w:sz="4" w:space="0" w:color="auto"/>
                  </w:tcBorders>
                  <w:vAlign w:val="center"/>
                  <w:hideMark/>
                </w:tcPr>
                <w:p w14:paraId="01E78D3C"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2B21EE8C"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审计管理</w:t>
                  </w:r>
                </w:p>
              </w:tc>
              <w:tc>
                <w:tcPr>
                  <w:tcW w:w="476" w:type="dxa"/>
                  <w:tcBorders>
                    <w:top w:val="nil"/>
                    <w:left w:val="nil"/>
                    <w:bottom w:val="single" w:sz="4" w:space="0" w:color="auto"/>
                    <w:right w:val="single" w:sz="4" w:space="0" w:color="auto"/>
                  </w:tcBorders>
                  <w:vAlign w:val="center"/>
                </w:tcPr>
                <w:p w14:paraId="46EA9336" w14:textId="4B15223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74</w:t>
                  </w:r>
                </w:p>
              </w:tc>
              <w:tc>
                <w:tcPr>
                  <w:tcW w:w="1381" w:type="dxa"/>
                  <w:vMerge/>
                  <w:tcBorders>
                    <w:left w:val="nil"/>
                    <w:right w:val="single" w:sz="4" w:space="0" w:color="auto"/>
                  </w:tcBorders>
                  <w:vAlign w:val="center"/>
                </w:tcPr>
                <w:p w14:paraId="19674563"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670DE677" w14:textId="04CE86F4"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设备维护管理</w:t>
                  </w:r>
                </w:p>
              </w:tc>
            </w:tr>
            <w:tr w:rsidR="000D34A5" w:rsidRPr="00B405DA" w14:paraId="48AA53BA" w14:textId="1B4F3EF2" w:rsidTr="00565F1C">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352D69A"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33</w:t>
                  </w:r>
                </w:p>
              </w:tc>
              <w:tc>
                <w:tcPr>
                  <w:tcW w:w="1400" w:type="dxa"/>
                  <w:vMerge/>
                  <w:tcBorders>
                    <w:top w:val="nil"/>
                    <w:left w:val="single" w:sz="4" w:space="0" w:color="auto"/>
                    <w:bottom w:val="single" w:sz="4" w:space="0" w:color="auto"/>
                    <w:right w:val="single" w:sz="4" w:space="0" w:color="auto"/>
                  </w:tcBorders>
                  <w:vAlign w:val="center"/>
                  <w:hideMark/>
                </w:tcPr>
                <w:p w14:paraId="4BFFD2D2"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3047AC50"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安全管理</w:t>
                  </w:r>
                </w:p>
              </w:tc>
              <w:tc>
                <w:tcPr>
                  <w:tcW w:w="476" w:type="dxa"/>
                  <w:tcBorders>
                    <w:top w:val="nil"/>
                    <w:left w:val="nil"/>
                    <w:bottom w:val="single" w:sz="4" w:space="0" w:color="auto"/>
                    <w:right w:val="single" w:sz="4" w:space="0" w:color="auto"/>
                  </w:tcBorders>
                  <w:vAlign w:val="center"/>
                </w:tcPr>
                <w:p w14:paraId="152929B7" w14:textId="021BF27F"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75</w:t>
                  </w:r>
                </w:p>
              </w:tc>
              <w:tc>
                <w:tcPr>
                  <w:tcW w:w="1381" w:type="dxa"/>
                  <w:vMerge/>
                  <w:tcBorders>
                    <w:left w:val="nil"/>
                    <w:right w:val="single" w:sz="4" w:space="0" w:color="auto"/>
                  </w:tcBorders>
                  <w:vAlign w:val="center"/>
                </w:tcPr>
                <w:p w14:paraId="38F00AE4"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4A2E89FA" w14:textId="053299ED"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漏洞和风险管理</w:t>
                  </w:r>
                </w:p>
              </w:tc>
            </w:tr>
            <w:tr w:rsidR="000D34A5" w:rsidRPr="00B405DA" w14:paraId="3C062F59" w14:textId="76702145" w:rsidTr="00565F1C">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495AD82B"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34</w:t>
                  </w:r>
                </w:p>
              </w:tc>
              <w:tc>
                <w:tcPr>
                  <w:tcW w:w="1400" w:type="dxa"/>
                  <w:vMerge/>
                  <w:tcBorders>
                    <w:top w:val="nil"/>
                    <w:left w:val="single" w:sz="4" w:space="0" w:color="auto"/>
                    <w:bottom w:val="single" w:sz="4" w:space="0" w:color="auto"/>
                    <w:right w:val="single" w:sz="4" w:space="0" w:color="auto"/>
                  </w:tcBorders>
                  <w:vAlign w:val="center"/>
                  <w:hideMark/>
                </w:tcPr>
                <w:p w14:paraId="3D23BC0B"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1EF1C458"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集中管控</w:t>
                  </w:r>
                </w:p>
              </w:tc>
              <w:tc>
                <w:tcPr>
                  <w:tcW w:w="476" w:type="dxa"/>
                  <w:tcBorders>
                    <w:top w:val="nil"/>
                    <w:left w:val="nil"/>
                    <w:bottom w:val="single" w:sz="4" w:space="0" w:color="auto"/>
                    <w:right w:val="single" w:sz="4" w:space="0" w:color="auto"/>
                  </w:tcBorders>
                  <w:vAlign w:val="center"/>
                </w:tcPr>
                <w:p w14:paraId="080E58FC" w14:textId="0147DDE3"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76</w:t>
                  </w:r>
                </w:p>
              </w:tc>
              <w:tc>
                <w:tcPr>
                  <w:tcW w:w="1381" w:type="dxa"/>
                  <w:vMerge/>
                  <w:tcBorders>
                    <w:left w:val="nil"/>
                    <w:right w:val="single" w:sz="4" w:space="0" w:color="auto"/>
                  </w:tcBorders>
                  <w:vAlign w:val="center"/>
                </w:tcPr>
                <w:p w14:paraId="571D0642"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46B95205" w14:textId="3D180E32"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网络和系统安全管理</w:t>
                  </w:r>
                </w:p>
              </w:tc>
            </w:tr>
            <w:tr w:rsidR="000D34A5" w:rsidRPr="00B405DA" w14:paraId="2E68AF7B" w14:textId="4E8C70B1" w:rsidTr="00565F1C">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545338D4"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35</w:t>
                  </w:r>
                </w:p>
              </w:tc>
              <w:tc>
                <w:tcPr>
                  <w:tcW w:w="1400" w:type="dxa"/>
                  <w:vMerge/>
                  <w:tcBorders>
                    <w:top w:val="nil"/>
                    <w:left w:val="single" w:sz="4" w:space="0" w:color="auto"/>
                    <w:bottom w:val="single" w:sz="4" w:space="0" w:color="auto"/>
                    <w:right w:val="single" w:sz="4" w:space="0" w:color="auto"/>
                  </w:tcBorders>
                  <w:vAlign w:val="center"/>
                  <w:hideMark/>
                </w:tcPr>
                <w:p w14:paraId="17B81282"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BAAB183"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身份鉴别</w:t>
                  </w:r>
                </w:p>
              </w:tc>
              <w:tc>
                <w:tcPr>
                  <w:tcW w:w="476" w:type="dxa"/>
                  <w:tcBorders>
                    <w:top w:val="nil"/>
                    <w:left w:val="nil"/>
                    <w:bottom w:val="single" w:sz="4" w:space="0" w:color="auto"/>
                    <w:right w:val="single" w:sz="4" w:space="0" w:color="auto"/>
                  </w:tcBorders>
                  <w:vAlign w:val="center"/>
                </w:tcPr>
                <w:p w14:paraId="0E3C345A" w14:textId="5EE55C59"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77</w:t>
                  </w:r>
                </w:p>
              </w:tc>
              <w:tc>
                <w:tcPr>
                  <w:tcW w:w="1381" w:type="dxa"/>
                  <w:vMerge/>
                  <w:tcBorders>
                    <w:left w:val="nil"/>
                    <w:right w:val="single" w:sz="4" w:space="0" w:color="auto"/>
                  </w:tcBorders>
                  <w:vAlign w:val="center"/>
                </w:tcPr>
                <w:p w14:paraId="21C56ACE"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7CCC1F32" w14:textId="2014ABFC"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恶意代码防范管理</w:t>
                  </w:r>
                </w:p>
              </w:tc>
            </w:tr>
            <w:tr w:rsidR="000D34A5" w:rsidRPr="00B405DA" w14:paraId="220C1818" w14:textId="3DD5CCC2" w:rsidTr="00565F1C">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120C0B4"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36</w:t>
                  </w:r>
                </w:p>
              </w:tc>
              <w:tc>
                <w:tcPr>
                  <w:tcW w:w="1400" w:type="dxa"/>
                  <w:vMerge/>
                  <w:tcBorders>
                    <w:top w:val="nil"/>
                    <w:left w:val="single" w:sz="4" w:space="0" w:color="auto"/>
                    <w:bottom w:val="single" w:sz="4" w:space="0" w:color="auto"/>
                    <w:right w:val="single" w:sz="4" w:space="0" w:color="auto"/>
                  </w:tcBorders>
                  <w:vAlign w:val="center"/>
                  <w:hideMark/>
                </w:tcPr>
                <w:p w14:paraId="608D63A6"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2B34C23B"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访问控制</w:t>
                  </w:r>
                </w:p>
              </w:tc>
              <w:tc>
                <w:tcPr>
                  <w:tcW w:w="476" w:type="dxa"/>
                  <w:tcBorders>
                    <w:top w:val="nil"/>
                    <w:left w:val="nil"/>
                    <w:bottom w:val="single" w:sz="4" w:space="0" w:color="auto"/>
                    <w:right w:val="single" w:sz="4" w:space="0" w:color="auto"/>
                  </w:tcBorders>
                  <w:vAlign w:val="center"/>
                </w:tcPr>
                <w:p w14:paraId="44149A00" w14:textId="54169A5E"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78</w:t>
                  </w:r>
                </w:p>
              </w:tc>
              <w:tc>
                <w:tcPr>
                  <w:tcW w:w="1381" w:type="dxa"/>
                  <w:vMerge/>
                  <w:tcBorders>
                    <w:left w:val="nil"/>
                    <w:right w:val="single" w:sz="4" w:space="0" w:color="auto"/>
                  </w:tcBorders>
                  <w:vAlign w:val="center"/>
                </w:tcPr>
                <w:p w14:paraId="4C22C3FE"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4E1CF13D" w14:textId="022CEE5B"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配置管理</w:t>
                  </w:r>
                </w:p>
              </w:tc>
            </w:tr>
            <w:tr w:rsidR="000D34A5" w:rsidRPr="00B405DA" w14:paraId="4C956E62" w14:textId="475F84EE" w:rsidTr="00565F1C">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45050F35"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37</w:t>
                  </w:r>
                </w:p>
              </w:tc>
              <w:tc>
                <w:tcPr>
                  <w:tcW w:w="1400" w:type="dxa"/>
                  <w:vMerge/>
                  <w:tcBorders>
                    <w:top w:val="nil"/>
                    <w:left w:val="single" w:sz="4" w:space="0" w:color="auto"/>
                    <w:bottom w:val="single" w:sz="4" w:space="0" w:color="auto"/>
                    <w:right w:val="single" w:sz="4" w:space="0" w:color="auto"/>
                  </w:tcBorders>
                  <w:vAlign w:val="center"/>
                  <w:hideMark/>
                </w:tcPr>
                <w:p w14:paraId="6E2550D3"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289A9010"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安全审计</w:t>
                  </w:r>
                </w:p>
              </w:tc>
              <w:tc>
                <w:tcPr>
                  <w:tcW w:w="476" w:type="dxa"/>
                  <w:tcBorders>
                    <w:top w:val="nil"/>
                    <w:left w:val="nil"/>
                    <w:bottom w:val="single" w:sz="4" w:space="0" w:color="auto"/>
                    <w:right w:val="single" w:sz="4" w:space="0" w:color="auto"/>
                  </w:tcBorders>
                  <w:vAlign w:val="center"/>
                </w:tcPr>
                <w:p w14:paraId="64F89F47" w14:textId="10C0C33F"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79</w:t>
                  </w:r>
                </w:p>
              </w:tc>
              <w:tc>
                <w:tcPr>
                  <w:tcW w:w="1381" w:type="dxa"/>
                  <w:vMerge/>
                  <w:tcBorders>
                    <w:left w:val="nil"/>
                    <w:right w:val="single" w:sz="4" w:space="0" w:color="auto"/>
                  </w:tcBorders>
                  <w:vAlign w:val="center"/>
                </w:tcPr>
                <w:p w14:paraId="7812D846"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367B7B26" w14:textId="4E0F057B"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密码管理</w:t>
                  </w:r>
                </w:p>
              </w:tc>
            </w:tr>
            <w:tr w:rsidR="000D34A5" w:rsidRPr="00B405DA" w14:paraId="44A53F34" w14:textId="3A302EBB" w:rsidTr="00565F1C">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BB884C3"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38</w:t>
                  </w:r>
                </w:p>
              </w:tc>
              <w:tc>
                <w:tcPr>
                  <w:tcW w:w="1400" w:type="dxa"/>
                  <w:vMerge/>
                  <w:tcBorders>
                    <w:top w:val="nil"/>
                    <w:left w:val="single" w:sz="4" w:space="0" w:color="auto"/>
                    <w:bottom w:val="single" w:sz="4" w:space="0" w:color="auto"/>
                    <w:right w:val="single" w:sz="4" w:space="0" w:color="auto"/>
                  </w:tcBorders>
                  <w:vAlign w:val="center"/>
                  <w:hideMark/>
                </w:tcPr>
                <w:p w14:paraId="10C9FA8B"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2F9D67D6"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通信完整性</w:t>
                  </w:r>
                </w:p>
              </w:tc>
              <w:tc>
                <w:tcPr>
                  <w:tcW w:w="476" w:type="dxa"/>
                  <w:tcBorders>
                    <w:top w:val="nil"/>
                    <w:left w:val="nil"/>
                    <w:bottom w:val="single" w:sz="4" w:space="0" w:color="auto"/>
                    <w:right w:val="single" w:sz="4" w:space="0" w:color="auto"/>
                  </w:tcBorders>
                  <w:vAlign w:val="center"/>
                </w:tcPr>
                <w:p w14:paraId="68BBAB84" w14:textId="31521601"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80</w:t>
                  </w:r>
                </w:p>
              </w:tc>
              <w:tc>
                <w:tcPr>
                  <w:tcW w:w="1381" w:type="dxa"/>
                  <w:vMerge/>
                  <w:tcBorders>
                    <w:left w:val="nil"/>
                    <w:right w:val="single" w:sz="4" w:space="0" w:color="auto"/>
                  </w:tcBorders>
                  <w:vAlign w:val="center"/>
                </w:tcPr>
                <w:p w14:paraId="487C0E38"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657D922D" w14:textId="3522E16E"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变更管理</w:t>
                  </w:r>
                </w:p>
              </w:tc>
            </w:tr>
            <w:tr w:rsidR="000D34A5" w:rsidRPr="00B405DA" w14:paraId="323F7638" w14:textId="1D5DA4D0" w:rsidTr="00565F1C">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2768C27"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39</w:t>
                  </w:r>
                </w:p>
              </w:tc>
              <w:tc>
                <w:tcPr>
                  <w:tcW w:w="1400" w:type="dxa"/>
                  <w:vMerge/>
                  <w:tcBorders>
                    <w:top w:val="nil"/>
                    <w:left w:val="single" w:sz="4" w:space="0" w:color="auto"/>
                    <w:bottom w:val="single" w:sz="4" w:space="0" w:color="auto"/>
                    <w:right w:val="single" w:sz="4" w:space="0" w:color="auto"/>
                  </w:tcBorders>
                  <w:vAlign w:val="center"/>
                  <w:hideMark/>
                </w:tcPr>
                <w:p w14:paraId="68EB7AF9"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2CD99540"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通信保密性</w:t>
                  </w:r>
                </w:p>
              </w:tc>
              <w:tc>
                <w:tcPr>
                  <w:tcW w:w="476" w:type="dxa"/>
                  <w:tcBorders>
                    <w:top w:val="nil"/>
                    <w:left w:val="nil"/>
                    <w:bottom w:val="single" w:sz="4" w:space="0" w:color="auto"/>
                    <w:right w:val="single" w:sz="4" w:space="0" w:color="auto"/>
                  </w:tcBorders>
                  <w:vAlign w:val="center"/>
                </w:tcPr>
                <w:p w14:paraId="2EFF1554" w14:textId="162F143A"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81</w:t>
                  </w:r>
                </w:p>
              </w:tc>
              <w:tc>
                <w:tcPr>
                  <w:tcW w:w="1381" w:type="dxa"/>
                  <w:vMerge/>
                  <w:tcBorders>
                    <w:left w:val="nil"/>
                    <w:right w:val="single" w:sz="4" w:space="0" w:color="auto"/>
                  </w:tcBorders>
                  <w:vAlign w:val="center"/>
                </w:tcPr>
                <w:p w14:paraId="091B9381"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2C887896" w14:textId="2727B1B0"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备份与恢复管理</w:t>
                  </w:r>
                </w:p>
              </w:tc>
            </w:tr>
            <w:tr w:rsidR="000D34A5" w:rsidRPr="00B405DA" w14:paraId="0EA8DF36" w14:textId="0A86CEBD" w:rsidTr="00565F1C">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47A6FE23"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40</w:t>
                  </w:r>
                </w:p>
              </w:tc>
              <w:tc>
                <w:tcPr>
                  <w:tcW w:w="1400" w:type="dxa"/>
                  <w:vMerge/>
                  <w:tcBorders>
                    <w:top w:val="nil"/>
                    <w:left w:val="single" w:sz="4" w:space="0" w:color="auto"/>
                    <w:bottom w:val="single" w:sz="4" w:space="0" w:color="auto"/>
                    <w:right w:val="single" w:sz="4" w:space="0" w:color="auto"/>
                  </w:tcBorders>
                  <w:vAlign w:val="center"/>
                  <w:hideMark/>
                </w:tcPr>
                <w:p w14:paraId="6C705C9A"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2D9D829F"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抗抵赖</w:t>
                  </w:r>
                </w:p>
              </w:tc>
              <w:tc>
                <w:tcPr>
                  <w:tcW w:w="476" w:type="dxa"/>
                  <w:tcBorders>
                    <w:top w:val="nil"/>
                    <w:left w:val="nil"/>
                    <w:bottom w:val="single" w:sz="4" w:space="0" w:color="auto"/>
                    <w:right w:val="single" w:sz="4" w:space="0" w:color="auto"/>
                  </w:tcBorders>
                  <w:vAlign w:val="center"/>
                </w:tcPr>
                <w:p w14:paraId="1BF4CD6E" w14:textId="38D884C1"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82</w:t>
                  </w:r>
                </w:p>
              </w:tc>
              <w:tc>
                <w:tcPr>
                  <w:tcW w:w="1381" w:type="dxa"/>
                  <w:vMerge/>
                  <w:tcBorders>
                    <w:left w:val="nil"/>
                    <w:right w:val="single" w:sz="4" w:space="0" w:color="auto"/>
                  </w:tcBorders>
                  <w:vAlign w:val="center"/>
                </w:tcPr>
                <w:p w14:paraId="63992B1D"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70B5DDA2" w14:textId="6569B574"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安全事件处置</w:t>
                  </w:r>
                </w:p>
              </w:tc>
            </w:tr>
            <w:tr w:rsidR="000D34A5" w:rsidRPr="00B405DA" w14:paraId="574CFFF7" w14:textId="0C0479CE" w:rsidTr="00565F1C">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F87DF19"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41</w:t>
                  </w:r>
                </w:p>
              </w:tc>
              <w:tc>
                <w:tcPr>
                  <w:tcW w:w="1400" w:type="dxa"/>
                  <w:vMerge/>
                  <w:tcBorders>
                    <w:top w:val="nil"/>
                    <w:left w:val="single" w:sz="4" w:space="0" w:color="auto"/>
                    <w:bottom w:val="single" w:sz="4" w:space="0" w:color="auto"/>
                    <w:right w:val="single" w:sz="4" w:space="0" w:color="auto"/>
                  </w:tcBorders>
                  <w:vAlign w:val="center"/>
                  <w:hideMark/>
                </w:tcPr>
                <w:p w14:paraId="1A86C309"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3EF4FAF9"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软件容错</w:t>
                  </w:r>
                </w:p>
              </w:tc>
              <w:tc>
                <w:tcPr>
                  <w:tcW w:w="476" w:type="dxa"/>
                  <w:tcBorders>
                    <w:top w:val="nil"/>
                    <w:left w:val="nil"/>
                    <w:bottom w:val="single" w:sz="4" w:space="0" w:color="auto"/>
                    <w:right w:val="single" w:sz="4" w:space="0" w:color="auto"/>
                  </w:tcBorders>
                  <w:vAlign w:val="center"/>
                </w:tcPr>
                <w:p w14:paraId="6AE6865E" w14:textId="23631F13"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83</w:t>
                  </w:r>
                </w:p>
              </w:tc>
              <w:tc>
                <w:tcPr>
                  <w:tcW w:w="1381" w:type="dxa"/>
                  <w:vMerge/>
                  <w:tcBorders>
                    <w:left w:val="nil"/>
                    <w:right w:val="single" w:sz="4" w:space="0" w:color="auto"/>
                  </w:tcBorders>
                  <w:vAlign w:val="center"/>
                </w:tcPr>
                <w:p w14:paraId="60349A15"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22C18152" w14:textId="2CABE003"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应急预案管理</w:t>
                  </w:r>
                </w:p>
              </w:tc>
            </w:tr>
            <w:tr w:rsidR="000D34A5" w:rsidRPr="00B405DA" w14:paraId="73FA15D3" w14:textId="748AE414" w:rsidTr="00565F1C">
              <w:trPr>
                <w:trHeight w:val="31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40049AF2"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42</w:t>
                  </w:r>
                </w:p>
              </w:tc>
              <w:tc>
                <w:tcPr>
                  <w:tcW w:w="1400" w:type="dxa"/>
                  <w:vMerge/>
                  <w:tcBorders>
                    <w:top w:val="nil"/>
                    <w:left w:val="single" w:sz="4" w:space="0" w:color="auto"/>
                    <w:bottom w:val="single" w:sz="4" w:space="0" w:color="auto"/>
                    <w:right w:val="single" w:sz="4" w:space="0" w:color="auto"/>
                  </w:tcBorders>
                  <w:vAlign w:val="center"/>
                  <w:hideMark/>
                </w:tcPr>
                <w:p w14:paraId="0BB90531"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5408E305" w14:textId="77777777"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资源控制</w:t>
                  </w:r>
                </w:p>
              </w:tc>
              <w:tc>
                <w:tcPr>
                  <w:tcW w:w="476" w:type="dxa"/>
                  <w:tcBorders>
                    <w:top w:val="nil"/>
                    <w:left w:val="nil"/>
                    <w:bottom w:val="single" w:sz="4" w:space="0" w:color="auto"/>
                    <w:right w:val="single" w:sz="4" w:space="0" w:color="auto"/>
                  </w:tcBorders>
                  <w:vAlign w:val="center"/>
                </w:tcPr>
                <w:p w14:paraId="0F374FA8" w14:textId="58BDB133"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84</w:t>
                  </w:r>
                </w:p>
              </w:tc>
              <w:tc>
                <w:tcPr>
                  <w:tcW w:w="1381" w:type="dxa"/>
                  <w:vMerge/>
                  <w:tcBorders>
                    <w:left w:val="nil"/>
                    <w:bottom w:val="single" w:sz="4" w:space="0" w:color="auto"/>
                    <w:right w:val="single" w:sz="4" w:space="0" w:color="auto"/>
                  </w:tcBorders>
                  <w:vAlign w:val="center"/>
                </w:tcPr>
                <w:p w14:paraId="19C3A0D9" w14:textId="77777777" w:rsidR="000D34A5" w:rsidRPr="00B405DA" w:rsidRDefault="000D34A5" w:rsidP="000D34A5">
                  <w:pPr>
                    <w:widowControl/>
                    <w:adjustRightInd w:val="0"/>
                    <w:snapToGrid w:val="0"/>
                    <w:rPr>
                      <w:rFonts w:ascii="Times New Roman" w:eastAsia="宋体" w:hAnsi="Times New Roman" w:cs="宋体"/>
                      <w:kern w:val="0"/>
                      <w:szCs w:val="21"/>
                    </w:rPr>
                  </w:pPr>
                </w:p>
              </w:tc>
              <w:tc>
                <w:tcPr>
                  <w:tcW w:w="0" w:type="auto"/>
                  <w:tcBorders>
                    <w:top w:val="nil"/>
                    <w:left w:val="nil"/>
                    <w:bottom w:val="single" w:sz="4" w:space="0" w:color="auto"/>
                    <w:right w:val="single" w:sz="4" w:space="0" w:color="auto"/>
                  </w:tcBorders>
                  <w:vAlign w:val="center"/>
                </w:tcPr>
                <w:p w14:paraId="0F5CC370" w14:textId="0043D0C4" w:rsidR="000D34A5" w:rsidRPr="00B405DA" w:rsidRDefault="000D34A5" w:rsidP="000D34A5">
                  <w:pPr>
                    <w:widowControl/>
                    <w:adjustRightInd w:val="0"/>
                    <w:snapToGrid w:val="0"/>
                    <w:rPr>
                      <w:rFonts w:ascii="Times New Roman" w:eastAsia="宋体" w:hAnsi="Times New Roman" w:cs="宋体"/>
                      <w:kern w:val="0"/>
                      <w:szCs w:val="21"/>
                    </w:rPr>
                  </w:pPr>
                  <w:r w:rsidRPr="00B405DA">
                    <w:rPr>
                      <w:rFonts w:ascii="Times New Roman" w:eastAsia="宋体" w:hAnsi="Times New Roman" w:cs="宋体"/>
                      <w:kern w:val="0"/>
                      <w:szCs w:val="21"/>
                    </w:rPr>
                    <w:t>外包运</w:t>
                  </w:r>
                  <w:proofErr w:type="gramStart"/>
                  <w:r w:rsidRPr="00B405DA">
                    <w:rPr>
                      <w:rFonts w:ascii="Times New Roman" w:eastAsia="宋体" w:hAnsi="Times New Roman" w:cs="宋体"/>
                      <w:kern w:val="0"/>
                      <w:szCs w:val="21"/>
                    </w:rPr>
                    <w:t>维管理</w:t>
                  </w:r>
                  <w:proofErr w:type="gramEnd"/>
                </w:p>
              </w:tc>
            </w:tr>
          </w:tbl>
          <w:p w14:paraId="010D053C" w14:textId="2FF11582" w:rsidR="000D34A5" w:rsidRPr="00B405DA" w:rsidRDefault="000D34A5" w:rsidP="000D34A5">
            <w:pPr>
              <w:widowControl/>
              <w:spacing w:line="360" w:lineRule="auto"/>
              <w:rPr>
                <w:rFonts w:ascii="Times New Roman" w:eastAsia="宋体" w:hAnsi="Times New Roman" w:cs="宋体"/>
                <w:kern w:val="0"/>
                <w:szCs w:val="21"/>
              </w:rPr>
            </w:pPr>
          </w:p>
        </w:tc>
      </w:tr>
      <w:tr w:rsidR="000D34A5" w:rsidRPr="00856A19" w14:paraId="54FBBE3B" w14:textId="77777777" w:rsidTr="000D34A5">
        <w:tc>
          <w:tcPr>
            <w:tcW w:w="1271" w:type="dxa"/>
            <w:vMerge/>
            <w:vAlign w:val="center"/>
          </w:tcPr>
          <w:p w14:paraId="28FBF6D4" w14:textId="5D858A09" w:rsidR="000D34A5" w:rsidRPr="00B405DA" w:rsidRDefault="000D34A5" w:rsidP="000D34A5">
            <w:pPr>
              <w:widowControl/>
              <w:spacing w:line="360" w:lineRule="auto"/>
              <w:jc w:val="center"/>
              <w:rPr>
                <w:rFonts w:ascii="Times New Roman" w:eastAsia="宋体" w:hAnsi="Times New Roman" w:cs="宋体"/>
                <w:kern w:val="0"/>
                <w:sz w:val="24"/>
              </w:rPr>
            </w:pPr>
          </w:p>
        </w:tc>
        <w:tc>
          <w:tcPr>
            <w:tcW w:w="7789" w:type="dxa"/>
          </w:tcPr>
          <w:p w14:paraId="004A7BF1" w14:textId="06770597" w:rsidR="000D34A5" w:rsidRPr="00B405DA" w:rsidRDefault="000D34A5" w:rsidP="000D34A5">
            <w:pPr>
              <w:widowControl/>
              <w:spacing w:line="360" w:lineRule="auto"/>
              <w:rPr>
                <w:rFonts w:ascii="Times New Roman" w:eastAsia="宋体" w:hAnsi="Times New Roman" w:cs="宋体"/>
                <w:kern w:val="0"/>
                <w:szCs w:val="21"/>
              </w:rPr>
            </w:pPr>
            <w:r w:rsidRPr="00B405DA">
              <w:rPr>
                <w:rFonts w:ascii="Times New Roman" w:eastAsia="宋体" w:hAnsi="Times New Roman" w:cs="宋体" w:hint="eastAsia"/>
                <w:kern w:val="0"/>
                <w:szCs w:val="21"/>
              </w:rPr>
              <w:t>实施要求：</w:t>
            </w:r>
          </w:p>
          <w:p w14:paraId="2296B3BA" w14:textId="78FF96D6" w:rsidR="000D34A5" w:rsidRPr="00B405DA" w:rsidRDefault="000D34A5" w:rsidP="000D34A5">
            <w:pPr>
              <w:widowControl/>
              <w:spacing w:line="360" w:lineRule="auto"/>
              <w:rPr>
                <w:rFonts w:ascii="Times New Roman" w:eastAsia="宋体" w:hAnsi="Times New Roman" w:cs="宋体"/>
                <w:kern w:val="0"/>
                <w:szCs w:val="21"/>
              </w:rPr>
            </w:pPr>
            <w:r w:rsidRPr="00B405DA">
              <w:rPr>
                <w:rFonts w:ascii="Times New Roman" w:eastAsia="宋体" w:hAnsi="Times New Roman" w:cs="宋体" w:hint="eastAsia"/>
                <w:kern w:val="0"/>
                <w:szCs w:val="21"/>
              </w:rPr>
              <w:t>1.</w:t>
            </w:r>
            <w:r w:rsidRPr="00B405DA">
              <w:rPr>
                <w:rFonts w:ascii="Times New Roman" w:eastAsia="宋体" w:hAnsi="Times New Roman" w:cs="宋体" w:hint="eastAsia"/>
                <w:kern w:val="0"/>
                <w:szCs w:val="21"/>
              </w:rPr>
              <w:t>在测评过程中，实施方应切实加强对人员、技术等方面的组织管理。与医院签署具有法律意义的保密协议、网络信息安全协议，确保在项目实施过程中涉及的所有信息，不会泄露给第三方单位或个人，不得擅自利用这些信息，保障医院各类业务、应用等不发生网络安全事件。</w:t>
            </w:r>
          </w:p>
          <w:p w14:paraId="0A799ED8" w14:textId="77777777" w:rsidR="000D34A5" w:rsidRPr="00B405DA" w:rsidRDefault="000D34A5" w:rsidP="000D34A5">
            <w:pPr>
              <w:widowControl/>
              <w:spacing w:line="360" w:lineRule="auto"/>
              <w:rPr>
                <w:rFonts w:ascii="Times New Roman" w:eastAsia="宋体" w:hAnsi="Times New Roman" w:cs="宋体"/>
                <w:kern w:val="0"/>
                <w:szCs w:val="21"/>
              </w:rPr>
            </w:pPr>
            <w:r w:rsidRPr="00B405DA">
              <w:rPr>
                <w:rFonts w:ascii="Times New Roman" w:eastAsia="宋体" w:hAnsi="Times New Roman" w:cs="宋体" w:hint="eastAsia"/>
                <w:kern w:val="0"/>
                <w:szCs w:val="21"/>
              </w:rPr>
              <w:t>2.</w:t>
            </w:r>
            <w:r w:rsidRPr="00B405DA">
              <w:rPr>
                <w:rFonts w:ascii="Times New Roman" w:eastAsia="宋体" w:hAnsi="Times New Roman" w:cs="宋体" w:hint="eastAsia"/>
                <w:kern w:val="0"/>
                <w:szCs w:val="21"/>
              </w:rPr>
              <w:t>为更好的完成</w:t>
            </w:r>
            <w:proofErr w:type="gramStart"/>
            <w:r w:rsidRPr="00B405DA">
              <w:rPr>
                <w:rFonts w:ascii="Times New Roman" w:eastAsia="宋体" w:hAnsi="Times New Roman" w:cs="宋体" w:hint="eastAsia"/>
                <w:kern w:val="0"/>
                <w:szCs w:val="21"/>
              </w:rPr>
              <w:t>医院等保测评</w:t>
            </w:r>
            <w:proofErr w:type="gramEnd"/>
            <w:r w:rsidRPr="00B405DA">
              <w:rPr>
                <w:rFonts w:ascii="Times New Roman" w:eastAsia="宋体" w:hAnsi="Times New Roman" w:cs="宋体" w:hint="eastAsia"/>
                <w:kern w:val="0"/>
                <w:szCs w:val="21"/>
              </w:rPr>
              <w:t>服务，实施方应严格遵守测评工作规范，客观正确的实施出具测评报告，在测评过程保持严谨的态度，及时准确的完成测评任务。按</w:t>
            </w:r>
            <w:r w:rsidRPr="00B405DA">
              <w:rPr>
                <w:rFonts w:ascii="Times New Roman" w:eastAsia="宋体" w:hAnsi="Times New Roman" w:cs="宋体" w:hint="eastAsia"/>
                <w:kern w:val="0"/>
                <w:szCs w:val="21"/>
              </w:rPr>
              <w:t>CNAS-CI01</w:t>
            </w:r>
            <w:r w:rsidRPr="00B405DA">
              <w:rPr>
                <w:rFonts w:ascii="Times New Roman" w:eastAsia="宋体" w:hAnsi="Times New Roman" w:cs="宋体" w:hint="eastAsia"/>
                <w:kern w:val="0"/>
                <w:szCs w:val="21"/>
              </w:rPr>
              <w:t>：《检查机构能力认可准则》最新版本、</w:t>
            </w:r>
            <w:r w:rsidRPr="00B405DA">
              <w:rPr>
                <w:rFonts w:ascii="Times New Roman" w:eastAsia="宋体" w:hAnsi="Times New Roman" w:cs="宋体" w:hint="eastAsia"/>
                <w:kern w:val="0"/>
                <w:szCs w:val="21"/>
              </w:rPr>
              <w:t>CNAS-CL01</w:t>
            </w:r>
            <w:r w:rsidRPr="00B405DA">
              <w:rPr>
                <w:rFonts w:ascii="Times New Roman" w:eastAsia="宋体" w:hAnsi="Times New Roman" w:cs="宋体" w:hint="eastAsia"/>
                <w:kern w:val="0"/>
                <w:szCs w:val="21"/>
              </w:rPr>
              <w:t>：《检测和校准实验室能力认可准则》最新版本等相关准则要求进行项目管理。</w:t>
            </w:r>
          </w:p>
          <w:p w14:paraId="76CF87C0" w14:textId="54F6A2C5" w:rsidR="000D34A5" w:rsidRPr="00B405DA" w:rsidRDefault="000D34A5" w:rsidP="000D34A5">
            <w:pPr>
              <w:widowControl/>
              <w:spacing w:line="360" w:lineRule="auto"/>
              <w:rPr>
                <w:rFonts w:ascii="Times New Roman" w:eastAsia="宋体" w:hAnsi="Times New Roman" w:cs="宋体"/>
                <w:kern w:val="0"/>
                <w:szCs w:val="21"/>
              </w:rPr>
            </w:pPr>
            <w:r w:rsidRPr="00B405DA">
              <w:rPr>
                <w:rFonts w:ascii="Times New Roman" w:eastAsia="宋体" w:hAnsi="Times New Roman" w:cs="宋体" w:hint="eastAsia"/>
                <w:kern w:val="0"/>
                <w:szCs w:val="21"/>
              </w:rPr>
              <w:t>3.</w:t>
            </w:r>
            <w:r w:rsidRPr="00B405DA">
              <w:rPr>
                <w:rFonts w:ascii="Times New Roman" w:eastAsia="宋体" w:hAnsi="Times New Roman" w:cs="宋体" w:hint="eastAsia"/>
                <w:kern w:val="0"/>
                <w:szCs w:val="21"/>
              </w:rPr>
              <w:t>实施方在出具测评报告之日起</w:t>
            </w:r>
            <w:r w:rsidRPr="00B405DA">
              <w:rPr>
                <w:rFonts w:ascii="Times New Roman" w:eastAsia="宋体" w:hAnsi="Times New Roman" w:cs="宋体" w:hint="eastAsia"/>
                <w:kern w:val="0"/>
                <w:szCs w:val="21"/>
              </w:rPr>
              <w:t>1</w:t>
            </w:r>
            <w:r w:rsidRPr="00B405DA">
              <w:rPr>
                <w:rFonts w:ascii="Times New Roman" w:eastAsia="宋体" w:hAnsi="Times New Roman" w:cs="宋体" w:hint="eastAsia"/>
                <w:kern w:val="0"/>
                <w:szCs w:val="21"/>
              </w:rPr>
              <w:t>年内为医院提供网络安全咨询服务、技术指导、</w:t>
            </w:r>
            <w:r w:rsidR="00DA46F8">
              <w:rPr>
                <w:rFonts w:ascii="Times New Roman" w:eastAsia="宋体" w:hAnsi="Times New Roman" w:cs="宋体" w:hint="eastAsia"/>
                <w:kern w:val="0"/>
                <w:szCs w:val="21"/>
              </w:rPr>
              <w:t>协助完成</w:t>
            </w:r>
            <w:r w:rsidRPr="00B405DA">
              <w:rPr>
                <w:rFonts w:ascii="Times New Roman" w:eastAsia="宋体" w:hAnsi="Times New Roman" w:cs="宋体" w:hint="eastAsia"/>
                <w:kern w:val="0"/>
                <w:szCs w:val="21"/>
              </w:rPr>
              <w:t>风险整改，协助客户单位处理网络安全事件和网络安全事件咨询服务</w:t>
            </w:r>
            <w:r w:rsidR="0046587D">
              <w:rPr>
                <w:rFonts w:ascii="Times New Roman" w:eastAsia="宋体" w:hAnsi="Times New Roman" w:cs="宋体" w:hint="eastAsia"/>
                <w:kern w:val="0"/>
                <w:szCs w:val="21"/>
              </w:rPr>
              <w:t>。</w:t>
            </w:r>
          </w:p>
          <w:p w14:paraId="1297D54D" w14:textId="7F17B898" w:rsidR="000D34A5" w:rsidRPr="00B405DA" w:rsidRDefault="000D34A5" w:rsidP="000D34A5">
            <w:pPr>
              <w:widowControl/>
              <w:spacing w:line="360" w:lineRule="auto"/>
              <w:rPr>
                <w:rFonts w:ascii="Times New Roman" w:eastAsia="宋体" w:hAnsi="Times New Roman" w:cs="宋体"/>
                <w:kern w:val="0"/>
                <w:szCs w:val="21"/>
              </w:rPr>
            </w:pPr>
            <w:r w:rsidRPr="00B405DA">
              <w:rPr>
                <w:rFonts w:ascii="Times New Roman" w:eastAsia="宋体" w:hAnsi="Times New Roman" w:cs="宋体" w:hint="eastAsia"/>
                <w:kern w:val="0"/>
                <w:szCs w:val="21"/>
              </w:rPr>
              <w:lastRenderedPageBreak/>
              <w:t>4.</w:t>
            </w:r>
            <w:r w:rsidRPr="00B405DA">
              <w:rPr>
                <w:rFonts w:ascii="Times New Roman" w:eastAsia="宋体" w:hAnsi="Times New Roman" w:cs="宋体" w:hint="eastAsia"/>
                <w:kern w:val="0"/>
                <w:szCs w:val="21"/>
              </w:rPr>
              <w:t>实施方在出具测评报告之日起</w:t>
            </w:r>
            <w:r w:rsidRPr="00B405DA">
              <w:rPr>
                <w:rFonts w:ascii="Times New Roman" w:eastAsia="宋体" w:hAnsi="Times New Roman" w:cs="宋体" w:hint="eastAsia"/>
                <w:kern w:val="0"/>
                <w:szCs w:val="21"/>
              </w:rPr>
              <w:t>1</w:t>
            </w:r>
            <w:r w:rsidRPr="00B405DA">
              <w:rPr>
                <w:rFonts w:ascii="Times New Roman" w:eastAsia="宋体" w:hAnsi="Times New Roman" w:cs="宋体" w:hint="eastAsia"/>
                <w:kern w:val="0"/>
                <w:szCs w:val="21"/>
              </w:rPr>
              <w:t>年内定期对新发生的互联网安全事件及新发现的安全漏洞向医院通报，通报内容包括利用的安全漏洞，攻击的手段和过程，造成的危害以及处置的结果；安全漏洞通报包括漏洞被利用的方式，造成的危害以及加固的方式；近期国内外所发生的安全事件和动态。</w:t>
            </w:r>
          </w:p>
          <w:p w14:paraId="65DEAAE2" w14:textId="3E86BB87" w:rsidR="000D34A5" w:rsidRPr="00B405DA" w:rsidRDefault="000D34A5" w:rsidP="000D34A5">
            <w:pPr>
              <w:widowControl/>
              <w:spacing w:line="360" w:lineRule="auto"/>
              <w:rPr>
                <w:rFonts w:ascii="Times New Roman" w:eastAsia="宋体" w:hAnsi="Times New Roman" w:cs="宋体"/>
                <w:kern w:val="0"/>
                <w:szCs w:val="21"/>
              </w:rPr>
            </w:pPr>
            <w:r w:rsidRPr="00B405DA">
              <w:rPr>
                <w:rFonts w:ascii="Times New Roman" w:eastAsia="宋体" w:hAnsi="Times New Roman" w:cs="宋体" w:hint="eastAsia"/>
                <w:kern w:val="0"/>
                <w:szCs w:val="21"/>
              </w:rPr>
              <w:t>5.</w:t>
            </w:r>
            <w:r w:rsidRPr="00B405DA">
              <w:rPr>
                <w:rFonts w:ascii="Times New Roman" w:eastAsia="宋体" w:hAnsi="Times New Roman" w:cs="宋体" w:hint="eastAsia"/>
                <w:kern w:val="0"/>
                <w:szCs w:val="21"/>
              </w:rPr>
              <w:t>医院信息系统发生安全事件后，实施方</w:t>
            </w:r>
            <w:r w:rsidR="0046587D">
              <w:rPr>
                <w:rFonts w:ascii="Times New Roman" w:eastAsia="宋体" w:hAnsi="Times New Roman" w:cs="宋体" w:hint="eastAsia"/>
                <w:kern w:val="0"/>
                <w:szCs w:val="21"/>
              </w:rPr>
              <w:t>须</w:t>
            </w:r>
            <w:r w:rsidRPr="00B405DA">
              <w:rPr>
                <w:rFonts w:ascii="Times New Roman" w:eastAsia="宋体" w:hAnsi="Times New Roman" w:cs="宋体" w:hint="eastAsia"/>
                <w:kern w:val="0"/>
                <w:szCs w:val="21"/>
              </w:rPr>
              <w:t>为医院的安全事件处置提供技术支持（包含远程技术支持和现场技术支持），包括为客户单位在问题分析，漏洞查找，事件处置和整改</w:t>
            </w:r>
            <w:proofErr w:type="gramStart"/>
            <w:r w:rsidRPr="00B405DA">
              <w:rPr>
                <w:rFonts w:ascii="Times New Roman" w:eastAsia="宋体" w:hAnsi="Times New Roman" w:cs="宋体" w:hint="eastAsia"/>
                <w:kern w:val="0"/>
                <w:szCs w:val="21"/>
              </w:rPr>
              <w:t>加固全</w:t>
            </w:r>
            <w:proofErr w:type="gramEnd"/>
            <w:r w:rsidRPr="00B405DA">
              <w:rPr>
                <w:rFonts w:ascii="Times New Roman" w:eastAsia="宋体" w:hAnsi="Times New Roman" w:cs="宋体" w:hint="eastAsia"/>
                <w:kern w:val="0"/>
                <w:szCs w:val="21"/>
              </w:rPr>
              <w:t>流程中提供技术支持。</w:t>
            </w:r>
          </w:p>
          <w:p w14:paraId="6538F429" w14:textId="7826EDA1" w:rsidR="000D34A5" w:rsidRPr="00856A19" w:rsidRDefault="000D34A5" w:rsidP="000D34A5">
            <w:pPr>
              <w:widowControl/>
              <w:spacing w:line="360" w:lineRule="auto"/>
              <w:rPr>
                <w:rFonts w:ascii="Times New Roman" w:eastAsia="宋体" w:hAnsi="Times New Roman" w:cs="宋体"/>
                <w:kern w:val="0"/>
                <w:szCs w:val="21"/>
              </w:rPr>
            </w:pPr>
            <w:r w:rsidRPr="00B405DA">
              <w:rPr>
                <w:rFonts w:ascii="Times New Roman" w:eastAsia="宋体" w:hAnsi="Times New Roman" w:cs="宋体" w:hint="eastAsia"/>
                <w:kern w:val="0"/>
                <w:szCs w:val="21"/>
              </w:rPr>
              <w:t>6.</w:t>
            </w:r>
            <w:r w:rsidRPr="00B405DA">
              <w:rPr>
                <w:rFonts w:ascii="Times New Roman" w:eastAsia="宋体" w:hAnsi="Times New Roman" w:cs="宋体" w:hint="eastAsia"/>
                <w:kern w:val="0"/>
                <w:szCs w:val="21"/>
              </w:rPr>
              <w:t>重大活动期间，实施方可根据医院需求，提前派驻运维工程师、网络渗透工程师携带技术工具开展服务，保障在重要活动期间网络的安全性与可用性。</w:t>
            </w:r>
          </w:p>
        </w:tc>
      </w:tr>
    </w:tbl>
    <w:p w14:paraId="68F8F858" w14:textId="325C415B" w:rsidR="000055CD" w:rsidRPr="00856A19" w:rsidRDefault="000055CD" w:rsidP="00136DC7">
      <w:pPr>
        <w:widowControl/>
        <w:spacing w:line="360" w:lineRule="auto"/>
        <w:rPr>
          <w:rFonts w:ascii="Times New Roman" w:eastAsia="宋体" w:hAnsi="Times New Roman" w:cs="宋体"/>
          <w:b/>
          <w:bCs/>
          <w:kern w:val="0"/>
          <w:sz w:val="24"/>
        </w:rPr>
      </w:pPr>
    </w:p>
    <w:p w14:paraId="6F037237" w14:textId="6C6BB580" w:rsidR="002B02E0" w:rsidRPr="00856A19" w:rsidRDefault="007C0F92" w:rsidP="00B07011">
      <w:pPr>
        <w:ind w:firstLineChars="1100" w:firstLine="3753"/>
        <w:jc w:val="left"/>
        <w:rPr>
          <w:rFonts w:ascii="Times New Roman" w:eastAsia="宋体" w:hAnsi="Times New Roman"/>
          <w:b/>
          <w:bCs/>
          <w:spacing w:val="20"/>
          <w:sz w:val="30"/>
          <w:szCs w:val="30"/>
        </w:rPr>
      </w:pPr>
      <w:r w:rsidRPr="00856A19">
        <w:rPr>
          <w:rFonts w:ascii="Times New Roman" w:eastAsia="宋体" w:hAnsi="Times New Roman" w:hint="eastAsia"/>
          <w:b/>
          <w:bCs/>
          <w:spacing w:val="20"/>
          <w:sz w:val="30"/>
          <w:szCs w:val="30"/>
        </w:rPr>
        <w:t>投</w:t>
      </w:r>
      <w:r w:rsidR="002B02E0" w:rsidRPr="00856A19">
        <w:rPr>
          <w:rFonts w:ascii="Times New Roman" w:eastAsia="宋体" w:hAnsi="Times New Roman" w:hint="eastAsia"/>
          <w:b/>
          <w:bCs/>
          <w:spacing w:val="20"/>
          <w:sz w:val="30"/>
          <w:szCs w:val="30"/>
        </w:rPr>
        <w:t>标须知</w:t>
      </w:r>
    </w:p>
    <w:p w14:paraId="7AE6A244" w14:textId="04C15A67" w:rsidR="00B312FE" w:rsidRPr="00856A19" w:rsidRDefault="002B02E0" w:rsidP="002B02E0">
      <w:pPr>
        <w:jc w:val="left"/>
        <w:rPr>
          <w:rFonts w:ascii="Times New Roman" w:eastAsia="宋体" w:hAnsi="Times New Roman"/>
          <w:spacing w:val="20"/>
          <w:sz w:val="28"/>
          <w:szCs w:val="28"/>
        </w:rPr>
      </w:pPr>
      <w:r w:rsidRPr="00856A19">
        <w:rPr>
          <w:rFonts w:ascii="Times New Roman" w:eastAsia="宋体" w:hAnsi="Times New Roman" w:hint="eastAsia"/>
          <w:spacing w:val="20"/>
          <w:sz w:val="28"/>
          <w:szCs w:val="28"/>
        </w:rPr>
        <w:t>一</w:t>
      </w:r>
      <w:r w:rsidR="006647C8" w:rsidRPr="00856A19">
        <w:rPr>
          <w:rFonts w:ascii="Times New Roman" w:eastAsia="宋体" w:hAnsi="Times New Roman" w:hint="eastAsia"/>
          <w:spacing w:val="20"/>
          <w:sz w:val="28"/>
          <w:szCs w:val="28"/>
        </w:rPr>
        <w:t>、</w:t>
      </w:r>
      <w:r w:rsidR="006647C8" w:rsidRPr="00856A19">
        <w:rPr>
          <w:rFonts w:ascii="Times New Roman" w:eastAsia="宋体" w:hAnsi="Times New Roman"/>
          <w:spacing w:val="20"/>
          <w:sz w:val="28"/>
          <w:szCs w:val="28"/>
        </w:rPr>
        <w:t>投标人</w:t>
      </w:r>
      <w:r w:rsidRPr="00856A19">
        <w:rPr>
          <w:rFonts w:ascii="Times New Roman" w:eastAsia="宋体" w:hAnsi="Times New Roman" w:hint="eastAsia"/>
          <w:spacing w:val="20"/>
          <w:sz w:val="28"/>
          <w:szCs w:val="28"/>
        </w:rPr>
        <w:t>须知</w:t>
      </w:r>
    </w:p>
    <w:p w14:paraId="7CEC0D99" w14:textId="0B3CDF6D" w:rsidR="00B312FE" w:rsidRPr="00856A19" w:rsidRDefault="003D08A3">
      <w:pPr>
        <w:jc w:val="left"/>
        <w:rPr>
          <w:rFonts w:ascii="Times New Roman" w:eastAsia="宋体" w:hAnsi="Times New Roman"/>
          <w:spacing w:val="20"/>
          <w:sz w:val="28"/>
          <w:szCs w:val="28"/>
        </w:rPr>
      </w:pPr>
      <w:r w:rsidRPr="00856A19">
        <w:rPr>
          <w:rFonts w:ascii="Times New Roman" w:eastAsia="宋体" w:hAnsi="Times New Roman" w:hint="eastAsia"/>
          <w:spacing w:val="20"/>
          <w:sz w:val="28"/>
          <w:szCs w:val="28"/>
        </w:rPr>
        <w:t>（一）投标人资质要求</w:t>
      </w:r>
    </w:p>
    <w:p w14:paraId="395411FE" w14:textId="6CB002F0" w:rsidR="003D08A3" w:rsidRPr="00856A19" w:rsidRDefault="003D08A3">
      <w:pPr>
        <w:jc w:val="left"/>
        <w:rPr>
          <w:rFonts w:ascii="Times New Roman" w:eastAsia="宋体" w:hAnsi="Times New Roman"/>
          <w:spacing w:val="20"/>
          <w:sz w:val="28"/>
          <w:szCs w:val="28"/>
        </w:rPr>
      </w:pPr>
      <w:r w:rsidRPr="00856A19">
        <w:rPr>
          <w:rFonts w:ascii="Times New Roman" w:eastAsia="宋体" w:hAnsi="Times New Roman" w:hint="eastAsia"/>
          <w:spacing w:val="20"/>
          <w:sz w:val="28"/>
          <w:szCs w:val="28"/>
        </w:rPr>
        <w:t>投标人须满足下列要求：</w:t>
      </w:r>
    </w:p>
    <w:p w14:paraId="182F4DEB" w14:textId="77777777" w:rsidR="00370D03" w:rsidRPr="0031099A" w:rsidRDefault="00370D03" w:rsidP="00370D03">
      <w:pPr>
        <w:ind w:firstLineChars="200" w:firstLine="640"/>
        <w:jc w:val="left"/>
        <w:rPr>
          <w:rFonts w:ascii="Times New Roman" w:eastAsia="宋体" w:hAnsi="Times New Roman"/>
          <w:spacing w:val="20"/>
          <w:sz w:val="28"/>
          <w:szCs w:val="28"/>
        </w:rPr>
      </w:pPr>
      <w:r w:rsidRPr="0031099A">
        <w:rPr>
          <w:rFonts w:ascii="Times New Roman" w:eastAsia="宋体" w:hAnsi="Times New Roman" w:hint="eastAsia"/>
          <w:spacing w:val="20"/>
          <w:sz w:val="28"/>
          <w:szCs w:val="28"/>
        </w:rPr>
        <w:t>1</w:t>
      </w:r>
      <w:r w:rsidRPr="0031099A">
        <w:rPr>
          <w:rFonts w:ascii="Times New Roman" w:eastAsia="宋体" w:hAnsi="Times New Roman" w:hint="eastAsia"/>
          <w:spacing w:val="20"/>
          <w:sz w:val="28"/>
          <w:szCs w:val="28"/>
        </w:rPr>
        <w:t>、基本资格条件</w:t>
      </w:r>
    </w:p>
    <w:p w14:paraId="69CCFAEC" w14:textId="77777777" w:rsidR="00370D03" w:rsidRPr="0031099A" w:rsidRDefault="00370D03" w:rsidP="00370D03">
      <w:pPr>
        <w:snapToGrid w:val="0"/>
        <w:spacing w:line="460" w:lineRule="exact"/>
        <w:ind w:firstLineChars="200" w:firstLine="560"/>
        <w:rPr>
          <w:rFonts w:ascii="Times New Roman" w:eastAsia="宋体" w:hAnsi="Times New Roman" w:cs="仿宋"/>
          <w:sz w:val="28"/>
          <w:szCs w:val="28"/>
        </w:rPr>
      </w:pPr>
      <w:r w:rsidRPr="0031099A">
        <w:rPr>
          <w:rFonts w:ascii="Times New Roman" w:eastAsia="宋体" w:hAnsi="Times New Roman" w:cs="仿宋" w:hint="eastAsia"/>
          <w:sz w:val="28"/>
          <w:szCs w:val="28"/>
        </w:rPr>
        <w:t>（</w:t>
      </w:r>
      <w:r w:rsidRPr="0031099A">
        <w:rPr>
          <w:rFonts w:ascii="Times New Roman" w:eastAsia="宋体" w:hAnsi="Times New Roman" w:cs="仿宋" w:hint="eastAsia"/>
          <w:sz w:val="28"/>
          <w:szCs w:val="28"/>
        </w:rPr>
        <w:t>1</w:t>
      </w:r>
      <w:r w:rsidRPr="0031099A">
        <w:rPr>
          <w:rFonts w:ascii="Times New Roman" w:eastAsia="宋体" w:hAnsi="Times New Roman" w:cs="仿宋" w:hint="eastAsia"/>
          <w:sz w:val="28"/>
          <w:szCs w:val="28"/>
        </w:rPr>
        <w:t>）具有独立承担民事责任的能力，资信良好，无不良行为记录；</w:t>
      </w:r>
    </w:p>
    <w:p w14:paraId="77C325AB" w14:textId="77777777" w:rsidR="00370D03" w:rsidRPr="0031099A" w:rsidRDefault="00370D03" w:rsidP="00370D03">
      <w:pPr>
        <w:snapToGrid w:val="0"/>
        <w:spacing w:line="460" w:lineRule="exact"/>
        <w:ind w:firstLineChars="200" w:firstLine="560"/>
        <w:rPr>
          <w:rFonts w:ascii="Times New Roman" w:eastAsia="宋体" w:hAnsi="Times New Roman" w:cs="仿宋"/>
          <w:sz w:val="28"/>
          <w:szCs w:val="28"/>
        </w:rPr>
      </w:pPr>
      <w:r w:rsidRPr="0031099A">
        <w:rPr>
          <w:rFonts w:ascii="Times New Roman" w:eastAsia="宋体" w:hAnsi="Times New Roman" w:cs="仿宋" w:hint="eastAsia"/>
          <w:sz w:val="28"/>
          <w:szCs w:val="28"/>
        </w:rPr>
        <w:t>（</w:t>
      </w:r>
      <w:r w:rsidRPr="0031099A">
        <w:rPr>
          <w:rFonts w:ascii="Times New Roman" w:eastAsia="宋体" w:hAnsi="Times New Roman" w:cs="仿宋"/>
          <w:sz w:val="28"/>
          <w:szCs w:val="28"/>
        </w:rPr>
        <w:t>2</w:t>
      </w:r>
      <w:r w:rsidRPr="0031099A">
        <w:rPr>
          <w:rFonts w:ascii="Times New Roman" w:eastAsia="宋体" w:hAnsi="Times New Roman" w:cs="仿宋" w:hint="eastAsia"/>
          <w:sz w:val="28"/>
          <w:szCs w:val="28"/>
        </w:rPr>
        <w:t>）具有履行合同所必需的设备和专业技术能力；</w:t>
      </w:r>
    </w:p>
    <w:p w14:paraId="14890D94" w14:textId="77777777" w:rsidR="00370D03" w:rsidRPr="0031099A" w:rsidRDefault="00370D03" w:rsidP="00370D03">
      <w:pPr>
        <w:snapToGrid w:val="0"/>
        <w:spacing w:line="460" w:lineRule="exact"/>
        <w:ind w:firstLineChars="200" w:firstLine="560"/>
        <w:rPr>
          <w:rFonts w:ascii="Times New Roman" w:eastAsia="宋体" w:hAnsi="Times New Roman" w:cs="仿宋"/>
          <w:sz w:val="28"/>
          <w:szCs w:val="28"/>
        </w:rPr>
      </w:pPr>
      <w:r w:rsidRPr="0031099A">
        <w:rPr>
          <w:rFonts w:ascii="Times New Roman" w:eastAsia="宋体" w:hAnsi="Times New Roman" w:cs="仿宋" w:hint="eastAsia"/>
          <w:sz w:val="28"/>
          <w:szCs w:val="28"/>
        </w:rPr>
        <w:t>（</w:t>
      </w:r>
      <w:r w:rsidRPr="0031099A">
        <w:rPr>
          <w:rFonts w:ascii="Times New Roman" w:eastAsia="宋体" w:hAnsi="Times New Roman" w:cs="仿宋" w:hint="eastAsia"/>
          <w:sz w:val="28"/>
          <w:szCs w:val="28"/>
        </w:rPr>
        <w:t>3</w:t>
      </w:r>
      <w:r w:rsidRPr="0031099A">
        <w:rPr>
          <w:rFonts w:ascii="Times New Roman" w:eastAsia="宋体" w:hAnsi="Times New Roman" w:cs="仿宋" w:hint="eastAsia"/>
          <w:sz w:val="28"/>
          <w:szCs w:val="28"/>
        </w:rPr>
        <w:t>）本次</w:t>
      </w:r>
      <w:proofErr w:type="gramStart"/>
      <w:r w:rsidRPr="0031099A">
        <w:rPr>
          <w:rFonts w:ascii="Times New Roman" w:eastAsia="宋体" w:hAnsi="Times New Roman" w:cs="仿宋" w:hint="eastAsia"/>
          <w:sz w:val="28"/>
          <w:szCs w:val="28"/>
        </w:rPr>
        <w:t>邀标所有资格</w:t>
      </w:r>
      <w:proofErr w:type="gramEnd"/>
      <w:r w:rsidRPr="0031099A">
        <w:rPr>
          <w:rFonts w:ascii="Times New Roman" w:eastAsia="宋体" w:hAnsi="Times New Roman" w:cs="仿宋" w:hint="eastAsia"/>
          <w:sz w:val="28"/>
          <w:szCs w:val="28"/>
        </w:rPr>
        <w:t>审查，技术参数符合性审查均为开标前置审查，审查符合后方可报名。</w:t>
      </w:r>
    </w:p>
    <w:p w14:paraId="68DAB55D" w14:textId="77777777" w:rsidR="00370D03" w:rsidRPr="0031099A" w:rsidRDefault="00370D03" w:rsidP="00370D03">
      <w:pPr>
        <w:snapToGrid w:val="0"/>
        <w:spacing w:line="460" w:lineRule="exact"/>
        <w:ind w:firstLineChars="200" w:firstLine="560"/>
        <w:rPr>
          <w:rFonts w:ascii="Times New Roman" w:eastAsia="宋体" w:hAnsi="Times New Roman"/>
          <w:color w:val="000000" w:themeColor="text1"/>
          <w:sz w:val="28"/>
          <w:szCs w:val="28"/>
        </w:rPr>
      </w:pPr>
      <w:r w:rsidRPr="0031099A">
        <w:rPr>
          <w:rFonts w:ascii="Times New Roman" w:eastAsia="宋体" w:hAnsi="Times New Roman" w:hint="eastAsia"/>
          <w:color w:val="000000" w:themeColor="text1"/>
          <w:sz w:val="28"/>
          <w:szCs w:val="28"/>
        </w:rPr>
        <w:t>（</w:t>
      </w:r>
      <w:r w:rsidRPr="0031099A">
        <w:rPr>
          <w:rFonts w:ascii="Times New Roman" w:eastAsia="宋体" w:hAnsi="Times New Roman" w:hint="eastAsia"/>
          <w:color w:val="000000" w:themeColor="text1"/>
          <w:sz w:val="28"/>
          <w:szCs w:val="28"/>
        </w:rPr>
        <w:t>4</w:t>
      </w:r>
      <w:r w:rsidRPr="0031099A">
        <w:rPr>
          <w:rFonts w:ascii="Times New Roman" w:eastAsia="宋体" w:hAnsi="Times New Roman" w:hint="eastAsia"/>
          <w:color w:val="000000" w:themeColor="text1"/>
          <w:sz w:val="28"/>
          <w:szCs w:val="28"/>
        </w:rPr>
        <w:t>）、法律、行政法规规定的其他条件；</w:t>
      </w:r>
    </w:p>
    <w:p w14:paraId="296C9F62" w14:textId="77777777" w:rsidR="00370D03" w:rsidRPr="0031099A" w:rsidRDefault="00370D03" w:rsidP="00A05FCD">
      <w:pPr>
        <w:ind w:firstLineChars="200" w:firstLine="640"/>
        <w:jc w:val="left"/>
        <w:rPr>
          <w:rFonts w:ascii="Times New Roman" w:eastAsia="宋体" w:hAnsi="Times New Roman"/>
          <w:spacing w:val="20"/>
          <w:sz w:val="28"/>
          <w:szCs w:val="28"/>
        </w:rPr>
      </w:pPr>
      <w:r w:rsidRPr="0031099A">
        <w:rPr>
          <w:rFonts w:ascii="Times New Roman" w:eastAsia="宋体" w:hAnsi="Times New Roman" w:hint="eastAsia"/>
          <w:spacing w:val="20"/>
          <w:sz w:val="28"/>
          <w:szCs w:val="28"/>
        </w:rPr>
        <w:t>2</w:t>
      </w:r>
      <w:r w:rsidRPr="0031099A">
        <w:rPr>
          <w:rFonts w:ascii="Times New Roman" w:eastAsia="宋体" w:hAnsi="Times New Roman" w:hint="eastAsia"/>
          <w:spacing w:val="20"/>
          <w:sz w:val="28"/>
          <w:szCs w:val="28"/>
        </w:rPr>
        <w:t>、特定资格条件</w:t>
      </w:r>
    </w:p>
    <w:p w14:paraId="02065428" w14:textId="7B1B77A2" w:rsidR="00D728FE" w:rsidRDefault="00370D03" w:rsidP="00995969">
      <w:pPr>
        <w:snapToGrid w:val="0"/>
        <w:spacing w:line="460" w:lineRule="exact"/>
        <w:ind w:firstLineChars="200" w:firstLine="560"/>
        <w:rPr>
          <w:rFonts w:ascii="Times New Roman" w:eastAsia="宋体" w:hAnsi="Times New Roman" w:cs="仿宋"/>
          <w:sz w:val="28"/>
          <w:szCs w:val="28"/>
        </w:rPr>
      </w:pPr>
      <w:r w:rsidRPr="0031099A">
        <w:rPr>
          <w:rFonts w:ascii="Times New Roman" w:eastAsia="宋体" w:hAnsi="Times New Roman" w:cs="仿宋" w:hint="eastAsia"/>
          <w:sz w:val="28"/>
          <w:szCs w:val="28"/>
        </w:rPr>
        <w:t>供应商应具有网络安全等级测评与检测评估机构服务认证证书，提供证书复印件和等级保护官方</w:t>
      </w:r>
      <w:r w:rsidRPr="0031099A">
        <w:rPr>
          <w:rFonts w:ascii="Times New Roman" w:eastAsia="宋体" w:hAnsi="Times New Roman" w:cs="仿宋" w:hint="eastAsia"/>
          <w:sz w:val="28"/>
          <w:szCs w:val="28"/>
        </w:rPr>
        <w:t>www.djbh.net</w:t>
      </w:r>
      <w:r w:rsidRPr="0031099A">
        <w:rPr>
          <w:rFonts w:ascii="Times New Roman" w:eastAsia="宋体" w:hAnsi="Times New Roman" w:cs="仿宋" w:hint="eastAsia"/>
          <w:sz w:val="28"/>
          <w:szCs w:val="28"/>
        </w:rPr>
        <w:t>截图加盖投标人鲜章。</w:t>
      </w:r>
    </w:p>
    <w:p w14:paraId="67C97C35" w14:textId="5D24FEC6" w:rsidR="0031099A" w:rsidRPr="00995969" w:rsidRDefault="0031099A" w:rsidP="00995969">
      <w:pPr>
        <w:snapToGrid w:val="0"/>
        <w:spacing w:line="460" w:lineRule="exact"/>
        <w:ind w:firstLineChars="200" w:firstLine="560"/>
        <w:rPr>
          <w:rFonts w:ascii="Times New Roman" w:eastAsia="宋体" w:hAnsi="Times New Roman" w:cs="仿宋"/>
          <w:sz w:val="28"/>
          <w:szCs w:val="28"/>
        </w:rPr>
      </w:pPr>
      <w:r w:rsidRPr="0031099A">
        <w:rPr>
          <w:rFonts w:ascii="Times New Roman" w:eastAsia="宋体" w:hAnsi="Times New Roman" w:cs="仿宋" w:hint="eastAsia"/>
          <w:sz w:val="28"/>
          <w:szCs w:val="28"/>
        </w:rPr>
        <w:t>非测评机构供应商，需提供测评机构对供应</w:t>
      </w:r>
      <w:proofErr w:type="gramStart"/>
      <w:r w:rsidRPr="0031099A">
        <w:rPr>
          <w:rFonts w:ascii="Times New Roman" w:eastAsia="宋体" w:hAnsi="Times New Roman" w:cs="仿宋" w:hint="eastAsia"/>
          <w:sz w:val="28"/>
          <w:szCs w:val="28"/>
        </w:rPr>
        <w:t>商关于</w:t>
      </w:r>
      <w:proofErr w:type="gramEnd"/>
      <w:r w:rsidRPr="0031099A">
        <w:rPr>
          <w:rFonts w:ascii="Times New Roman" w:eastAsia="宋体" w:hAnsi="Times New Roman" w:cs="仿宋" w:hint="eastAsia"/>
          <w:sz w:val="28"/>
          <w:szCs w:val="28"/>
        </w:rPr>
        <w:t>本项目的书面授权书。</w:t>
      </w:r>
    </w:p>
    <w:p w14:paraId="7531F274" w14:textId="77777777" w:rsidR="00370D03" w:rsidRPr="00856A19" w:rsidRDefault="00370D03" w:rsidP="000C3516">
      <w:pPr>
        <w:snapToGrid w:val="0"/>
        <w:spacing w:line="460" w:lineRule="exact"/>
        <w:rPr>
          <w:rFonts w:ascii="Times New Roman" w:eastAsia="宋体" w:hAnsi="Times New Roman"/>
          <w:color w:val="000000" w:themeColor="text1"/>
          <w:sz w:val="28"/>
          <w:szCs w:val="28"/>
        </w:rPr>
      </w:pPr>
    </w:p>
    <w:p w14:paraId="44D95082" w14:textId="038D4694" w:rsidR="003D08A3" w:rsidRPr="00856A19" w:rsidRDefault="003D08A3" w:rsidP="000C3516">
      <w:pPr>
        <w:snapToGrid w:val="0"/>
        <w:spacing w:line="460" w:lineRule="exact"/>
        <w:rPr>
          <w:rFonts w:ascii="Times New Roman" w:eastAsia="宋体" w:hAnsi="Times New Roman"/>
          <w:color w:val="000000" w:themeColor="text1"/>
          <w:sz w:val="28"/>
          <w:szCs w:val="28"/>
        </w:rPr>
      </w:pP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二</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投标文件须全部盖章</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并包括以下内容</w:t>
      </w:r>
      <w:r w:rsidRPr="00856A19">
        <w:rPr>
          <w:rFonts w:ascii="Times New Roman" w:eastAsia="宋体" w:hAnsi="Times New Roman" w:hint="eastAsia"/>
          <w:spacing w:val="20"/>
          <w:sz w:val="28"/>
          <w:szCs w:val="28"/>
        </w:rPr>
        <w:t>:</w:t>
      </w:r>
    </w:p>
    <w:p w14:paraId="5FF26E0E" w14:textId="77777777" w:rsidR="003D08A3" w:rsidRPr="00856A19" w:rsidRDefault="003D08A3" w:rsidP="003D08A3">
      <w:pPr>
        <w:snapToGrid w:val="0"/>
        <w:spacing w:line="460" w:lineRule="exact"/>
        <w:ind w:firstLineChars="236" w:firstLine="708"/>
        <w:rPr>
          <w:rFonts w:ascii="Times New Roman" w:eastAsia="宋体" w:hAnsi="Times New Roman" w:cs="仿宋"/>
          <w:sz w:val="30"/>
          <w:szCs w:val="30"/>
        </w:rPr>
      </w:pPr>
      <w:r w:rsidRPr="00856A19">
        <w:rPr>
          <w:rFonts w:ascii="Times New Roman" w:eastAsia="宋体" w:hAnsi="Times New Roman" w:cs="仿宋"/>
          <w:sz w:val="30"/>
          <w:szCs w:val="30"/>
        </w:rPr>
        <w:lastRenderedPageBreak/>
        <w:t>1.</w:t>
      </w:r>
      <w:r w:rsidRPr="00856A19">
        <w:rPr>
          <w:rFonts w:ascii="Times New Roman" w:eastAsia="宋体" w:hAnsi="Times New Roman" w:cs="仿宋"/>
          <w:sz w:val="30"/>
          <w:szCs w:val="30"/>
        </w:rPr>
        <w:t>投标函</w:t>
      </w:r>
      <w:r w:rsidRPr="00856A19">
        <w:rPr>
          <w:rFonts w:ascii="Times New Roman" w:eastAsia="宋体" w:hAnsi="Times New Roman" w:cs="仿宋" w:hint="eastAsia"/>
          <w:sz w:val="30"/>
          <w:szCs w:val="30"/>
        </w:rPr>
        <w:t>；</w:t>
      </w:r>
    </w:p>
    <w:p w14:paraId="7274FF53" w14:textId="77777777" w:rsidR="003D08A3" w:rsidRPr="00856A19" w:rsidRDefault="003D08A3" w:rsidP="003D08A3">
      <w:pPr>
        <w:snapToGrid w:val="0"/>
        <w:spacing w:line="460" w:lineRule="exact"/>
        <w:ind w:firstLineChars="236" w:firstLine="708"/>
        <w:rPr>
          <w:rFonts w:ascii="Times New Roman" w:eastAsia="宋体" w:hAnsi="Times New Roman" w:cs="仿宋"/>
          <w:sz w:val="30"/>
          <w:szCs w:val="30"/>
        </w:rPr>
      </w:pPr>
      <w:r w:rsidRPr="00856A19">
        <w:rPr>
          <w:rFonts w:ascii="Times New Roman" w:eastAsia="宋体" w:hAnsi="Times New Roman" w:cs="仿宋"/>
          <w:sz w:val="30"/>
          <w:szCs w:val="30"/>
        </w:rPr>
        <w:t>2.</w:t>
      </w:r>
      <w:r w:rsidRPr="00856A19">
        <w:rPr>
          <w:rFonts w:ascii="Times New Roman" w:eastAsia="宋体" w:hAnsi="Times New Roman" w:cs="仿宋"/>
          <w:sz w:val="30"/>
          <w:szCs w:val="30"/>
        </w:rPr>
        <w:t>承诺书</w:t>
      </w:r>
      <w:r w:rsidRPr="00856A19">
        <w:rPr>
          <w:rFonts w:ascii="Times New Roman" w:eastAsia="宋体" w:hAnsi="Times New Roman" w:cs="仿宋" w:hint="eastAsia"/>
          <w:sz w:val="30"/>
          <w:szCs w:val="30"/>
        </w:rPr>
        <w:t>；</w:t>
      </w:r>
    </w:p>
    <w:p w14:paraId="0D74171B" w14:textId="77777777" w:rsidR="003D08A3" w:rsidRPr="00856A19" w:rsidRDefault="003D08A3" w:rsidP="003D08A3">
      <w:pPr>
        <w:snapToGrid w:val="0"/>
        <w:spacing w:line="460" w:lineRule="exact"/>
        <w:ind w:firstLineChars="236" w:firstLine="708"/>
        <w:rPr>
          <w:rFonts w:ascii="Times New Roman" w:eastAsia="宋体" w:hAnsi="Times New Roman" w:cs="仿宋"/>
          <w:sz w:val="30"/>
          <w:szCs w:val="30"/>
        </w:rPr>
      </w:pPr>
      <w:r w:rsidRPr="00856A19">
        <w:rPr>
          <w:rFonts w:ascii="Times New Roman" w:eastAsia="宋体" w:hAnsi="Times New Roman" w:cs="仿宋"/>
          <w:sz w:val="30"/>
          <w:szCs w:val="30"/>
        </w:rPr>
        <w:t>3.</w:t>
      </w:r>
      <w:r w:rsidRPr="00856A19">
        <w:rPr>
          <w:rFonts w:ascii="Times New Roman" w:eastAsia="宋体" w:hAnsi="Times New Roman" w:cs="仿宋"/>
          <w:sz w:val="30"/>
          <w:szCs w:val="30"/>
        </w:rPr>
        <w:t>单位营业执照副本</w:t>
      </w:r>
      <w:r w:rsidRPr="00856A19">
        <w:rPr>
          <w:rFonts w:ascii="Times New Roman" w:eastAsia="宋体" w:hAnsi="Times New Roman" w:cs="仿宋" w:hint="eastAsia"/>
          <w:sz w:val="30"/>
          <w:szCs w:val="30"/>
        </w:rPr>
        <w:t>；</w:t>
      </w:r>
    </w:p>
    <w:p w14:paraId="39A71557" w14:textId="77777777" w:rsidR="003D08A3" w:rsidRPr="00856A19" w:rsidRDefault="003D08A3" w:rsidP="003D08A3">
      <w:pPr>
        <w:snapToGrid w:val="0"/>
        <w:spacing w:line="460" w:lineRule="exact"/>
        <w:ind w:firstLineChars="236" w:firstLine="708"/>
        <w:rPr>
          <w:rFonts w:ascii="Times New Roman" w:eastAsia="宋体" w:hAnsi="Times New Roman" w:cs="仿宋"/>
          <w:sz w:val="30"/>
          <w:szCs w:val="30"/>
        </w:rPr>
      </w:pPr>
      <w:r w:rsidRPr="00856A19">
        <w:rPr>
          <w:rFonts w:ascii="Times New Roman" w:eastAsia="宋体" w:hAnsi="Times New Roman" w:cs="仿宋"/>
          <w:sz w:val="30"/>
          <w:szCs w:val="30"/>
        </w:rPr>
        <w:t>4.</w:t>
      </w:r>
      <w:r w:rsidRPr="00856A19">
        <w:rPr>
          <w:rFonts w:ascii="Times New Roman" w:eastAsia="宋体" w:hAnsi="Times New Roman" w:cs="仿宋"/>
          <w:sz w:val="30"/>
          <w:szCs w:val="30"/>
        </w:rPr>
        <w:t>银行开户许可证复印件</w:t>
      </w:r>
      <w:r w:rsidRPr="00856A19">
        <w:rPr>
          <w:rFonts w:ascii="Times New Roman" w:eastAsia="宋体" w:hAnsi="Times New Roman" w:cs="仿宋" w:hint="eastAsia"/>
          <w:sz w:val="30"/>
          <w:szCs w:val="30"/>
        </w:rPr>
        <w:t>；</w:t>
      </w:r>
    </w:p>
    <w:p w14:paraId="59EA7CBA" w14:textId="77777777" w:rsidR="003D08A3" w:rsidRPr="00856A19" w:rsidRDefault="003D08A3" w:rsidP="003D08A3">
      <w:pPr>
        <w:snapToGrid w:val="0"/>
        <w:spacing w:line="460" w:lineRule="exact"/>
        <w:ind w:firstLineChars="236" w:firstLine="708"/>
        <w:rPr>
          <w:rFonts w:ascii="Times New Roman" w:eastAsia="宋体" w:hAnsi="Times New Roman" w:cs="仿宋"/>
          <w:sz w:val="30"/>
          <w:szCs w:val="30"/>
        </w:rPr>
      </w:pPr>
      <w:r w:rsidRPr="00856A19">
        <w:rPr>
          <w:rFonts w:ascii="Times New Roman" w:eastAsia="宋体" w:hAnsi="Times New Roman" w:cs="仿宋"/>
          <w:sz w:val="30"/>
          <w:szCs w:val="30"/>
        </w:rPr>
        <w:t>5.</w:t>
      </w:r>
      <w:r w:rsidRPr="00856A19">
        <w:rPr>
          <w:rFonts w:ascii="Times New Roman" w:eastAsia="宋体" w:hAnsi="Times New Roman" w:cs="仿宋"/>
          <w:sz w:val="30"/>
          <w:szCs w:val="30"/>
        </w:rPr>
        <w:t>法定代表人身份证明</w:t>
      </w:r>
      <w:r w:rsidRPr="00856A19">
        <w:rPr>
          <w:rFonts w:ascii="Times New Roman" w:eastAsia="宋体" w:hAnsi="Times New Roman" w:cs="仿宋" w:hint="eastAsia"/>
          <w:sz w:val="30"/>
          <w:szCs w:val="30"/>
        </w:rPr>
        <w:t>；</w:t>
      </w:r>
    </w:p>
    <w:p w14:paraId="13BFC869" w14:textId="77777777" w:rsidR="003D08A3" w:rsidRPr="00856A19" w:rsidRDefault="003D08A3" w:rsidP="003D08A3">
      <w:pPr>
        <w:snapToGrid w:val="0"/>
        <w:spacing w:line="460" w:lineRule="exact"/>
        <w:ind w:firstLineChars="236" w:firstLine="708"/>
        <w:rPr>
          <w:rFonts w:ascii="Times New Roman" w:eastAsia="宋体" w:hAnsi="Times New Roman" w:cs="仿宋"/>
          <w:sz w:val="30"/>
          <w:szCs w:val="30"/>
        </w:rPr>
      </w:pPr>
      <w:r w:rsidRPr="00856A19">
        <w:rPr>
          <w:rFonts w:ascii="Times New Roman" w:eastAsia="宋体" w:hAnsi="Times New Roman" w:cs="仿宋"/>
          <w:sz w:val="30"/>
          <w:szCs w:val="30"/>
        </w:rPr>
        <w:t>6.</w:t>
      </w:r>
      <w:r w:rsidRPr="00856A19">
        <w:rPr>
          <w:rFonts w:ascii="Times New Roman" w:eastAsia="宋体" w:hAnsi="Times New Roman" w:cs="仿宋"/>
          <w:sz w:val="30"/>
          <w:szCs w:val="30"/>
        </w:rPr>
        <w:t>投标人身份证复印件</w:t>
      </w:r>
      <w:r w:rsidRPr="00856A19">
        <w:rPr>
          <w:rFonts w:ascii="Times New Roman" w:eastAsia="宋体" w:hAnsi="Times New Roman" w:cs="仿宋" w:hint="eastAsia"/>
          <w:sz w:val="30"/>
          <w:szCs w:val="30"/>
        </w:rPr>
        <w:t>；</w:t>
      </w:r>
    </w:p>
    <w:p w14:paraId="3F7819A5" w14:textId="77777777" w:rsidR="003D08A3" w:rsidRPr="00856A19" w:rsidRDefault="003D08A3" w:rsidP="003D08A3">
      <w:pPr>
        <w:snapToGrid w:val="0"/>
        <w:spacing w:line="460" w:lineRule="exact"/>
        <w:ind w:firstLineChars="236" w:firstLine="708"/>
        <w:rPr>
          <w:rFonts w:ascii="Times New Roman" w:eastAsia="宋体" w:hAnsi="Times New Roman" w:cs="仿宋"/>
          <w:sz w:val="30"/>
          <w:szCs w:val="30"/>
        </w:rPr>
      </w:pPr>
      <w:r w:rsidRPr="00856A19">
        <w:rPr>
          <w:rFonts w:ascii="Times New Roman" w:eastAsia="宋体" w:hAnsi="Times New Roman" w:cs="仿宋"/>
          <w:sz w:val="30"/>
          <w:szCs w:val="30"/>
        </w:rPr>
        <w:t>7.</w:t>
      </w:r>
      <w:r w:rsidRPr="00856A19">
        <w:rPr>
          <w:rFonts w:ascii="Times New Roman" w:eastAsia="宋体" w:hAnsi="Times New Roman" w:cs="仿宋"/>
          <w:sz w:val="30"/>
          <w:szCs w:val="30"/>
        </w:rPr>
        <w:t>授权委托书</w:t>
      </w:r>
      <w:r w:rsidRPr="00856A19">
        <w:rPr>
          <w:rFonts w:ascii="Times New Roman" w:eastAsia="宋体" w:hAnsi="Times New Roman" w:cs="仿宋"/>
          <w:sz w:val="30"/>
          <w:szCs w:val="30"/>
        </w:rPr>
        <w:t>(</w:t>
      </w:r>
      <w:r w:rsidRPr="00856A19">
        <w:rPr>
          <w:rFonts w:ascii="Times New Roman" w:eastAsia="宋体" w:hAnsi="Times New Roman" w:cs="仿宋"/>
          <w:sz w:val="30"/>
          <w:szCs w:val="30"/>
        </w:rPr>
        <w:t>非法定代表人投标的</w:t>
      </w:r>
      <w:r w:rsidRPr="00856A19">
        <w:rPr>
          <w:rFonts w:ascii="Times New Roman" w:eastAsia="宋体" w:hAnsi="Times New Roman" w:cs="仿宋"/>
          <w:sz w:val="30"/>
          <w:szCs w:val="30"/>
        </w:rPr>
        <w:t>)</w:t>
      </w:r>
      <w:r w:rsidRPr="00856A19">
        <w:rPr>
          <w:rFonts w:ascii="Times New Roman" w:eastAsia="宋体" w:hAnsi="Times New Roman" w:cs="仿宋" w:hint="eastAsia"/>
          <w:sz w:val="30"/>
          <w:szCs w:val="30"/>
        </w:rPr>
        <w:t>；</w:t>
      </w:r>
    </w:p>
    <w:p w14:paraId="60BDA5AD" w14:textId="1B6837B2" w:rsidR="003D08A3" w:rsidRPr="00856A19" w:rsidRDefault="00B07011" w:rsidP="00B07011">
      <w:pPr>
        <w:snapToGrid w:val="0"/>
        <w:spacing w:line="460" w:lineRule="exact"/>
        <w:ind w:firstLineChars="236" w:firstLine="708"/>
        <w:rPr>
          <w:rFonts w:ascii="Times New Roman" w:eastAsia="宋体" w:hAnsi="Times New Roman" w:cs="仿宋"/>
          <w:sz w:val="30"/>
          <w:szCs w:val="30"/>
        </w:rPr>
      </w:pPr>
      <w:r w:rsidRPr="00856A19">
        <w:rPr>
          <w:rFonts w:ascii="Times New Roman" w:eastAsia="宋体" w:hAnsi="Times New Roman" w:cs="仿宋"/>
          <w:sz w:val="30"/>
          <w:szCs w:val="30"/>
        </w:rPr>
        <w:t>8</w:t>
      </w:r>
      <w:r w:rsidR="003D08A3" w:rsidRPr="00856A19">
        <w:rPr>
          <w:rFonts w:ascii="Times New Roman" w:eastAsia="宋体" w:hAnsi="Times New Roman" w:cs="仿宋"/>
          <w:sz w:val="30"/>
          <w:szCs w:val="30"/>
        </w:rPr>
        <w:t>.</w:t>
      </w:r>
      <w:r w:rsidR="003D08A3" w:rsidRPr="00856A19">
        <w:rPr>
          <w:rFonts w:ascii="Times New Roman" w:eastAsia="宋体" w:hAnsi="Times New Roman" w:cs="仿宋" w:hint="eastAsia"/>
          <w:sz w:val="30"/>
          <w:szCs w:val="30"/>
        </w:rPr>
        <w:t>商务</w:t>
      </w:r>
      <w:r w:rsidR="003D08A3" w:rsidRPr="00856A19">
        <w:rPr>
          <w:rFonts w:ascii="Times New Roman" w:eastAsia="宋体" w:hAnsi="Times New Roman" w:cs="仿宋"/>
          <w:sz w:val="30"/>
          <w:szCs w:val="30"/>
        </w:rPr>
        <w:t>承诺</w:t>
      </w:r>
      <w:r w:rsidR="003D08A3" w:rsidRPr="00856A19">
        <w:rPr>
          <w:rFonts w:ascii="Times New Roman" w:eastAsia="宋体" w:hAnsi="Times New Roman" w:cs="仿宋" w:hint="eastAsia"/>
          <w:sz w:val="30"/>
          <w:szCs w:val="30"/>
        </w:rPr>
        <w:t>。</w:t>
      </w:r>
    </w:p>
    <w:p w14:paraId="6689CAF1" w14:textId="77777777" w:rsidR="003D08A3" w:rsidRPr="00856A19" w:rsidRDefault="003D08A3" w:rsidP="003D08A3">
      <w:pPr>
        <w:jc w:val="left"/>
        <w:rPr>
          <w:rFonts w:ascii="Times New Roman" w:eastAsia="宋体" w:hAnsi="Times New Roman"/>
          <w:spacing w:val="20"/>
          <w:sz w:val="28"/>
          <w:szCs w:val="28"/>
        </w:rPr>
      </w:pPr>
      <w:r w:rsidRPr="00856A19">
        <w:rPr>
          <w:rFonts w:ascii="Times New Roman" w:eastAsia="宋体" w:hAnsi="Times New Roman"/>
          <w:spacing w:val="20"/>
          <w:sz w:val="28"/>
          <w:szCs w:val="28"/>
        </w:rPr>
        <w:t>本项目质保期按照国家标准与规范</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并承担相应责任。</w:t>
      </w:r>
    </w:p>
    <w:p w14:paraId="4F3B6B5F" w14:textId="77777777" w:rsidR="003D08A3" w:rsidRPr="00856A19" w:rsidRDefault="003D08A3" w:rsidP="003D08A3">
      <w:pPr>
        <w:rPr>
          <w:rFonts w:ascii="Times New Roman" w:eastAsia="宋体" w:hAnsi="Times New Roman"/>
          <w:spacing w:val="20"/>
          <w:sz w:val="28"/>
          <w:szCs w:val="28"/>
        </w:rPr>
      </w:pP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三</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提供投标文件的方式、地点和起止日期</w:t>
      </w:r>
    </w:p>
    <w:p w14:paraId="359303F6" w14:textId="77777777" w:rsidR="003D08A3" w:rsidRPr="00856A19" w:rsidRDefault="003D08A3" w:rsidP="003D08A3">
      <w:pPr>
        <w:jc w:val="left"/>
        <w:rPr>
          <w:rFonts w:ascii="Times New Roman" w:eastAsia="宋体" w:hAnsi="Times New Roman"/>
          <w:spacing w:val="20"/>
          <w:sz w:val="28"/>
          <w:szCs w:val="28"/>
        </w:rPr>
      </w:pPr>
      <w:r w:rsidRPr="00856A19">
        <w:rPr>
          <w:rFonts w:ascii="Times New Roman" w:eastAsia="宋体" w:hAnsi="Times New Roman" w:hint="eastAsia"/>
          <w:spacing w:val="20"/>
          <w:sz w:val="28"/>
          <w:szCs w:val="28"/>
        </w:rPr>
        <w:t>（</w:t>
      </w:r>
      <w:r w:rsidRPr="00856A19">
        <w:rPr>
          <w:rFonts w:ascii="Times New Roman" w:eastAsia="宋体" w:hAnsi="Times New Roman" w:hint="eastAsia"/>
          <w:spacing w:val="20"/>
          <w:sz w:val="28"/>
          <w:szCs w:val="28"/>
        </w:rPr>
        <w:t>1</w:t>
      </w:r>
      <w:r w:rsidRPr="00856A19">
        <w:rPr>
          <w:rFonts w:ascii="Times New Roman" w:eastAsia="宋体" w:hAnsi="Times New Roman" w:hint="eastAsia"/>
          <w:spacing w:val="20"/>
          <w:sz w:val="28"/>
          <w:szCs w:val="28"/>
        </w:rPr>
        <w:t>）</w:t>
      </w:r>
      <w:r w:rsidRPr="00856A19">
        <w:rPr>
          <w:rFonts w:ascii="Times New Roman" w:eastAsia="宋体" w:hAnsi="Times New Roman"/>
          <w:spacing w:val="20"/>
          <w:sz w:val="28"/>
          <w:szCs w:val="28"/>
        </w:rPr>
        <w:t>书面提交</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每个文件都盖章后装入大牛皮纸信</w:t>
      </w:r>
      <w:r w:rsidRPr="00856A19">
        <w:rPr>
          <w:rFonts w:ascii="Times New Roman" w:eastAsia="宋体" w:hAnsi="Times New Roman" w:hint="eastAsia"/>
          <w:spacing w:val="20"/>
          <w:sz w:val="28"/>
          <w:szCs w:val="28"/>
        </w:rPr>
        <w:t>。</w:t>
      </w:r>
    </w:p>
    <w:p w14:paraId="35234B38" w14:textId="61C01683" w:rsidR="003D08A3" w:rsidRPr="00856A19" w:rsidRDefault="003D08A3" w:rsidP="00F1783A">
      <w:pPr>
        <w:jc w:val="left"/>
        <w:rPr>
          <w:rFonts w:ascii="Times New Roman" w:eastAsia="宋体" w:hAnsi="Times New Roman"/>
          <w:spacing w:val="20"/>
          <w:sz w:val="28"/>
          <w:szCs w:val="28"/>
        </w:rPr>
      </w:pPr>
      <w:r w:rsidRPr="00856A19">
        <w:rPr>
          <w:rFonts w:ascii="Times New Roman" w:eastAsia="宋体" w:hAnsi="Times New Roman"/>
          <w:spacing w:val="20"/>
          <w:sz w:val="28"/>
          <w:szCs w:val="28"/>
        </w:rPr>
        <w:t>封</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密封后加盖公章</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信封上留下联系人姓名及联系电话。</w:t>
      </w:r>
    </w:p>
    <w:p w14:paraId="26096DE6" w14:textId="04D837A9" w:rsidR="003D08A3" w:rsidRPr="00856A19" w:rsidRDefault="003D08A3" w:rsidP="003D08A3">
      <w:pPr>
        <w:pStyle w:val="3"/>
        <w:rPr>
          <w:rFonts w:ascii="Times New Roman" w:eastAsia="宋体" w:hAnsi="Times New Roman"/>
          <w:color w:val="000000" w:themeColor="text1"/>
          <w:spacing w:val="20"/>
          <w:sz w:val="28"/>
          <w:szCs w:val="28"/>
        </w:rPr>
      </w:pPr>
      <w:r w:rsidRPr="00856A19">
        <w:rPr>
          <w:rFonts w:ascii="Times New Roman" w:eastAsia="宋体" w:hAnsi="Times New Roman" w:hint="eastAsia"/>
          <w:color w:val="000000" w:themeColor="text1"/>
          <w:spacing w:val="20"/>
          <w:sz w:val="28"/>
          <w:szCs w:val="28"/>
        </w:rPr>
        <w:t>二、招标项目的基本情况</w:t>
      </w:r>
    </w:p>
    <w:p w14:paraId="2C8C0859" w14:textId="0370E2EB" w:rsidR="00CE3537" w:rsidRPr="00856A19" w:rsidRDefault="00CE3537" w:rsidP="00CE3537">
      <w:pPr>
        <w:ind w:firstLineChars="200" w:firstLine="640"/>
        <w:jc w:val="left"/>
        <w:rPr>
          <w:rFonts w:ascii="Times New Roman" w:eastAsia="宋体" w:hAnsi="Times New Roman"/>
          <w:spacing w:val="20"/>
          <w:sz w:val="28"/>
          <w:szCs w:val="28"/>
        </w:rPr>
      </w:pP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一</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本项目名称</w:t>
      </w:r>
      <w:proofErr w:type="gramStart"/>
      <w:r w:rsidRPr="00856A19">
        <w:rPr>
          <w:rFonts w:ascii="Times New Roman" w:eastAsia="宋体" w:hAnsi="Times New Roman"/>
          <w:b/>
          <w:bCs/>
          <w:spacing w:val="20"/>
          <w:sz w:val="28"/>
          <w:szCs w:val="28"/>
        </w:rPr>
        <w:t>三级等保</w:t>
      </w:r>
      <w:r w:rsidR="00F1783A" w:rsidRPr="00856A19">
        <w:rPr>
          <w:rFonts w:ascii="Times New Roman" w:eastAsia="宋体" w:hAnsi="Times New Roman"/>
          <w:b/>
          <w:bCs/>
          <w:spacing w:val="20"/>
          <w:sz w:val="28"/>
          <w:szCs w:val="28"/>
        </w:rPr>
        <w:t>测评</w:t>
      </w:r>
      <w:proofErr w:type="gramEnd"/>
      <w:r w:rsidR="00D24862">
        <w:rPr>
          <w:rFonts w:ascii="Times New Roman" w:eastAsia="宋体" w:hAnsi="Times New Roman" w:hint="eastAsia"/>
          <w:b/>
          <w:bCs/>
          <w:spacing w:val="20"/>
          <w:sz w:val="28"/>
          <w:szCs w:val="28"/>
        </w:rPr>
        <w:t>服务</w:t>
      </w:r>
      <w:r w:rsidRPr="00856A19">
        <w:rPr>
          <w:rFonts w:ascii="Times New Roman" w:eastAsia="宋体" w:hAnsi="Times New Roman"/>
          <w:b/>
          <w:bCs/>
          <w:spacing w:val="20"/>
          <w:sz w:val="28"/>
          <w:szCs w:val="28"/>
        </w:rPr>
        <w:t>项目</w:t>
      </w:r>
      <w:r w:rsidRPr="00856A19">
        <w:rPr>
          <w:rFonts w:ascii="Times New Roman" w:eastAsia="宋体" w:hAnsi="Times New Roman" w:hint="eastAsia"/>
          <w:spacing w:val="20"/>
          <w:sz w:val="28"/>
          <w:szCs w:val="28"/>
        </w:rPr>
        <w:t>。预算金额为</w:t>
      </w:r>
      <w:r w:rsidRPr="00856A19">
        <w:rPr>
          <w:rFonts w:ascii="Times New Roman" w:eastAsia="宋体" w:hAnsi="Times New Roman"/>
          <w:spacing w:val="20"/>
          <w:sz w:val="28"/>
          <w:szCs w:val="28"/>
        </w:rPr>
        <w:t xml:space="preserve"> </w:t>
      </w:r>
      <w:r w:rsidR="00004FD6" w:rsidRPr="00856A19">
        <w:rPr>
          <w:rFonts w:ascii="Times New Roman" w:eastAsia="宋体" w:hAnsi="Times New Roman"/>
          <w:spacing w:val="20"/>
          <w:sz w:val="28"/>
          <w:szCs w:val="28"/>
        </w:rPr>
        <w:t>8</w:t>
      </w:r>
      <w:r w:rsidRPr="00856A19">
        <w:rPr>
          <w:rFonts w:ascii="Times New Roman" w:eastAsia="宋体" w:hAnsi="Times New Roman" w:hint="eastAsia"/>
          <w:spacing w:val="20"/>
          <w:sz w:val="28"/>
          <w:szCs w:val="28"/>
        </w:rPr>
        <w:t>万。</w:t>
      </w:r>
    </w:p>
    <w:p w14:paraId="27F07FEC" w14:textId="6D5C6E5E" w:rsidR="00CE3537" w:rsidRPr="00856A19" w:rsidRDefault="00CE3537" w:rsidP="00CE3537">
      <w:pPr>
        <w:ind w:firstLineChars="200" w:firstLine="640"/>
        <w:jc w:val="left"/>
        <w:rPr>
          <w:rFonts w:ascii="Times New Roman" w:eastAsia="宋体" w:hAnsi="Times New Roman"/>
          <w:spacing w:val="20"/>
          <w:sz w:val="28"/>
          <w:szCs w:val="28"/>
        </w:rPr>
      </w:pP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二</w:t>
      </w:r>
      <w:r w:rsidRPr="00856A19">
        <w:rPr>
          <w:rFonts w:ascii="Times New Roman" w:eastAsia="宋体" w:hAnsi="Times New Roman"/>
          <w:spacing w:val="20"/>
          <w:sz w:val="28"/>
          <w:szCs w:val="28"/>
        </w:rPr>
        <w:t>)</w:t>
      </w:r>
      <w:proofErr w:type="gramStart"/>
      <w:r w:rsidRPr="00856A19">
        <w:rPr>
          <w:rFonts w:ascii="Times New Roman" w:eastAsia="宋体" w:hAnsi="Times New Roman"/>
          <w:spacing w:val="20"/>
          <w:sz w:val="28"/>
          <w:szCs w:val="28"/>
        </w:rPr>
        <w:t>本</w:t>
      </w:r>
      <w:r w:rsidR="00B405DA">
        <w:rPr>
          <w:rFonts w:ascii="Times New Roman" w:eastAsia="宋体" w:hAnsi="Times New Roman" w:hint="eastAsia"/>
          <w:spacing w:val="20"/>
          <w:sz w:val="28"/>
          <w:szCs w:val="28"/>
        </w:rPr>
        <w:t>服务</w:t>
      </w:r>
      <w:proofErr w:type="gramEnd"/>
      <w:r w:rsidRPr="00856A19">
        <w:rPr>
          <w:rFonts w:ascii="Times New Roman" w:eastAsia="宋体" w:hAnsi="Times New Roman"/>
          <w:spacing w:val="20"/>
          <w:sz w:val="28"/>
          <w:szCs w:val="28"/>
        </w:rPr>
        <w:t>项</w:t>
      </w:r>
      <w:r w:rsidRPr="00856A19">
        <w:rPr>
          <w:rFonts w:ascii="Times New Roman" w:eastAsia="宋体" w:hAnsi="Times New Roman" w:hint="eastAsia"/>
          <w:spacing w:val="20"/>
          <w:sz w:val="28"/>
          <w:szCs w:val="28"/>
        </w:rPr>
        <w:t>目需要对我单位</w:t>
      </w:r>
      <w:r w:rsidR="00B405DA">
        <w:rPr>
          <w:rFonts w:ascii="Times New Roman" w:eastAsia="宋体" w:hAnsi="Times New Roman" w:hint="eastAsia"/>
          <w:spacing w:val="20"/>
          <w:sz w:val="28"/>
          <w:szCs w:val="28"/>
        </w:rPr>
        <w:t>H</w:t>
      </w:r>
      <w:r w:rsidR="00B405DA">
        <w:rPr>
          <w:rFonts w:ascii="Times New Roman" w:eastAsia="宋体" w:hAnsi="Times New Roman"/>
          <w:spacing w:val="20"/>
          <w:sz w:val="28"/>
          <w:szCs w:val="28"/>
        </w:rPr>
        <w:t>IS</w:t>
      </w:r>
      <w:r w:rsidR="00B405DA">
        <w:rPr>
          <w:rFonts w:ascii="Times New Roman" w:eastAsia="宋体" w:hAnsi="Times New Roman" w:hint="eastAsia"/>
          <w:spacing w:val="20"/>
          <w:sz w:val="28"/>
          <w:szCs w:val="28"/>
        </w:rPr>
        <w:t>系统</w:t>
      </w:r>
      <w:proofErr w:type="gramStart"/>
      <w:r w:rsidR="00B405DA">
        <w:rPr>
          <w:rFonts w:ascii="Times New Roman" w:eastAsia="宋体" w:hAnsi="Times New Roman" w:hint="eastAsia"/>
          <w:spacing w:val="20"/>
          <w:sz w:val="28"/>
          <w:szCs w:val="28"/>
        </w:rPr>
        <w:t>三级等保进行</w:t>
      </w:r>
      <w:proofErr w:type="gramEnd"/>
      <w:r w:rsidR="00B405DA">
        <w:rPr>
          <w:rFonts w:ascii="Times New Roman" w:eastAsia="宋体" w:hAnsi="Times New Roman" w:hint="eastAsia"/>
          <w:spacing w:val="20"/>
          <w:sz w:val="28"/>
          <w:szCs w:val="28"/>
        </w:rPr>
        <w:t>测评</w:t>
      </w:r>
      <w:r w:rsidRPr="00856A19">
        <w:rPr>
          <w:rFonts w:ascii="Times New Roman" w:eastAsia="宋体" w:hAnsi="Times New Roman" w:hint="eastAsia"/>
          <w:spacing w:val="20"/>
          <w:sz w:val="28"/>
          <w:szCs w:val="28"/>
        </w:rPr>
        <w:t>。</w:t>
      </w:r>
    </w:p>
    <w:p w14:paraId="1E0FDA5C" w14:textId="07BC218A" w:rsidR="00D24862" w:rsidRDefault="00CE3537" w:rsidP="00CE3537">
      <w:pPr>
        <w:jc w:val="left"/>
        <w:rPr>
          <w:rFonts w:ascii="Times New Roman" w:eastAsia="宋体" w:hAnsi="Times New Roman"/>
          <w:spacing w:val="20"/>
          <w:sz w:val="28"/>
          <w:szCs w:val="28"/>
        </w:rPr>
      </w:pPr>
      <w:r w:rsidRPr="00856A19">
        <w:rPr>
          <w:rFonts w:ascii="Times New Roman" w:eastAsia="宋体" w:hAnsi="Times New Roman" w:hint="eastAsia"/>
          <w:spacing w:val="20"/>
          <w:sz w:val="28"/>
          <w:szCs w:val="28"/>
        </w:rPr>
        <w:t xml:space="preserve"> </w:t>
      </w:r>
      <w:r w:rsidRPr="00856A19">
        <w:rPr>
          <w:rFonts w:ascii="Times New Roman" w:eastAsia="宋体" w:hAnsi="Times New Roman"/>
          <w:spacing w:val="20"/>
          <w:sz w:val="28"/>
          <w:szCs w:val="28"/>
        </w:rPr>
        <w:t xml:space="preserve">  </w:t>
      </w:r>
      <w:r w:rsidRPr="00856A19">
        <w:rPr>
          <w:rFonts w:ascii="Times New Roman" w:eastAsia="宋体" w:hAnsi="Times New Roman" w:hint="eastAsia"/>
          <w:spacing w:val="20"/>
          <w:sz w:val="28"/>
          <w:szCs w:val="28"/>
        </w:rPr>
        <w:t>（三）本项目由重庆西南铝医院</w:t>
      </w:r>
      <w:r w:rsidR="00004FD6" w:rsidRPr="00856A19">
        <w:rPr>
          <w:rFonts w:ascii="Times New Roman" w:eastAsia="宋体" w:hAnsi="Times New Roman" w:hint="eastAsia"/>
          <w:spacing w:val="20"/>
          <w:sz w:val="28"/>
          <w:szCs w:val="28"/>
        </w:rPr>
        <w:t>、巴山医院、望江医院</w:t>
      </w:r>
      <w:r w:rsidR="00D24862">
        <w:rPr>
          <w:rFonts w:ascii="Times New Roman" w:eastAsia="宋体" w:hAnsi="Times New Roman" w:hint="eastAsia"/>
          <w:spacing w:val="20"/>
          <w:sz w:val="28"/>
          <w:szCs w:val="28"/>
        </w:rPr>
        <w:t>、</w:t>
      </w:r>
    </w:p>
    <w:p w14:paraId="50683901" w14:textId="6442FEBD" w:rsidR="00CE3537" w:rsidRPr="00856A19" w:rsidRDefault="00D24862" w:rsidP="00CE3537">
      <w:pPr>
        <w:jc w:val="left"/>
        <w:rPr>
          <w:rFonts w:ascii="Times New Roman" w:eastAsia="宋体" w:hAnsi="Times New Roman"/>
          <w:spacing w:val="20"/>
          <w:sz w:val="28"/>
          <w:szCs w:val="28"/>
        </w:rPr>
      </w:pPr>
      <w:r>
        <w:rPr>
          <w:rFonts w:ascii="Times New Roman" w:eastAsia="宋体" w:hAnsi="Times New Roman" w:hint="eastAsia"/>
          <w:spacing w:val="20"/>
          <w:sz w:val="28"/>
          <w:szCs w:val="28"/>
        </w:rPr>
        <w:t>长航医院</w:t>
      </w:r>
      <w:r w:rsidR="00CE3537" w:rsidRPr="00856A19">
        <w:rPr>
          <w:rFonts w:ascii="Times New Roman" w:eastAsia="宋体" w:hAnsi="Times New Roman" w:hint="eastAsia"/>
          <w:spacing w:val="20"/>
          <w:sz w:val="28"/>
          <w:szCs w:val="28"/>
        </w:rPr>
        <w:t>提供资金。</w:t>
      </w:r>
    </w:p>
    <w:p w14:paraId="3C746BEB" w14:textId="27D63761" w:rsidR="00136DC7" w:rsidRPr="00856A19" w:rsidRDefault="00136DC7" w:rsidP="00136DC7">
      <w:pPr>
        <w:jc w:val="left"/>
        <w:rPr>
          <w:rFonts w:ascii="Times New Roman" w:eastAsia="宋体" w:hAnsi="Times New Roman"/>
          <w:spacing w:val="20"/>
          <w:sz w:val="28"/>
          <w:szCs w:val="28"/>
        </w:rPr>
      </w:pPr>
      <w:r w:rsidRPr="00856A19">
        <w:rPr>
          <w:rFonts w:ascii="Times New Roman" w:eastAsia="宋体" w:hAnsi="Times New Roman" w:hint="eastAsia"/>
          <w:spacing w:val="20"/>
          <w:sz w:val="28"/>
          <w:szCs w:val="28"/>
        </w:rPr>
        <w:t xml:space="preserve"> </w:t>
      </w:r>
      <w:r w:rsidRPr="00856A19">
        <w:rPr>
          <w:rFonts w:ascii="Times New Roman" w:eastAsia="宋体" w:hAnsi="Times New Roman"/>
          <w:spacing w:val="20"/>
          <w:sz w:val="28"/>
          <w:szCs w:val="28"/>
        </w:rPr>
        <w:t xml:space="preserve">  </w:t>
      </w:r>
      <w:r w:rsidRPr="00856A19">
        <w:rPr>
          <w:rFonts w:ascii="Times New Roman" w:eastAsia="宋体" w:hAnsi="Times New Roman" w:hint="eastAsia"/>
          <w:spacing w:val="20"/>
          <w:sz w:val="28"/>
          <w:szCs w:val="28"/>
        </w:rPr>
        <w:t>（四）本项目要求开工后</w:t>
      </w:r>
      <w:r w:rsidR="00051A62" w:rsidRPr="00856A19">
        <w:rPr>
          <w:rFonts w:ascii="Times New Roman" w:eastAsia="宋体" w:hAnsi="Times New Roman"/>
          <w:spacing w:val="20"/>
          <w:sz w:val="28"/>
          <w:szCs w:val="28"/>
        </w:rPr>
        <w:t>6</w:t>
      </w:r>
      <w:r w:rsidR="00F84371" w:rsidRPr="00856A19">
        <w:rPr>
          <w:rFonts w:ascii="Times New Roman" w:eastAsia="宋体" w:hAnsi="Times New Roman"/>
          <w:spacing w:val="20"/>
          <w:sz w:val="28"/>
          <w:szCs w:val="28"/>
        </w:rPr>
        <w:t>0</w:t>
      </w:r>
      <w:r w:rsidRPr="00856A19">
        <w:rPr>
          <w:rFonts w:ascii="Times New Roman" w:eastAsia="宋体" w:hAnsi="Times New Roman" w:hint="eastAsia"/>
          <w:spacing w:val="20"/>
          <w:sz w:val="28"/>
          <w:szCs w:val="28"/>
        </w:rPr>
        <w:t>日内完成。</w:t>
      </w:r>
    </w:p>
    <w:p w14:paraId="75DBF085" w14:textId="77777777" w:rsidR="00136DC7" w:rsidRPr="00856A19" w:rsidRDefault="00136DC7" w:rsidP="00136DC7">
      <w:pPr>
        <w:rPr>
          <w:rFonts w:ascii="Times New Roman" w:eastAsia="宋体" w:hAnsi="Times New Roman"/>
        </w:rPr>
      </w:pPr>
    </w:p>
    <w:p w14:paraId="5F880C9A" w14:textId="5ABBBA78" w:rsidR="003D08A3" w:rsidRPr="00856A19" w:rsidRDefault="003D08A3" w:rsidP="003D08A3">
      <w:pPr>
        <w:pStyle w:val="3"/>
        <w:rPr>
          <w:rFonts w:ascii="Times New Roman" w:eastAsia="宋体" w:hAnsi="Times New Roman"/>
          <w:spacing w:val="20"/>
          <w:sz w:val="28"/>
          <w:szCs w:val="28"/>
        </w:rPr>
      </w:pPr>
      <w:r w:rsidRPr="00856A19">
        <w:rPr>
          <w:rFonts w:ascii="Times New Roman" w:eastAsia="宋体" w:hAnsi="Times New Roman"/>
          <w:spacing w:val="20"/>
          <w:sz w:val="28"/>
          <w:szCs w:val="28"/>
        </w:rPr>
        <w:lastRenderedPageBreak/>
        <w:t>三、交货或项目实施地点</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重庆西南铝医院</w:t>
      </w:r>
      <w:r w:rsidR="00CE3537" w:rsidRPr="00856A19">
        <w:rPr>
          <w:rFonts w:ascii="Times New Roman" w:eastAsia="宋体" w:hAnsi="Times New Roman" w:hint="eastAsia"/>
          <w:spacing w:val="20"/>
          <w:sz w:val="28"/>
          <w:szCs w:val="28"/>
        </w:rPr>
        <w:t>信息科指定地点</w:t>
      </w:r>
    </w:p>
    <w:p w14:paraId="01585255" w14:textId="0BB76E1E" w:rsidR="003D08A3" w:rsidRPr="00856A19" w:rsidRDefault="003D08A3" w:rsidP="003D08A3">
      <w:pPr>
        <w:pStyle w:val="3"/>
        <w:rPr>
          <w:rFonts w:ascii="Times New Roman" w:eastAsia="宋体" w:hAnsi="Times New Roman"/>
          <w:spacing w:val="20"/>
          <w:sz w:val="28"/>
          <w:szCs w:val="28"/>
        </w:rPr>
      </w:pPr>
      <w:r w:rsidRPr="00856A19">
        <w:rPr>
          <w:rFonts w:ascii="Times New Roman" w:eastAsia="宋体" w:hAnsi="Times New Roman"/>
          <w:spacing w:val="20"/>
          <w:sz w:val="28"/>
          <w:szCs w:val="28"/>
        </w:rPr>
        <w:t>四、交货或项目实施时间</w:t>
      </w:r>
      <w:r w:rsidRPr="00856A19">
        <w:rPr>
          <w:rFonts w:ascii="Times New Roman" w:eastAsia="宋体" w:hAnsi="Times New Roman"/>
          <w:spacing w:val="20"/>
          <w:sz w:val="28"/>
          <w:szCs w:val="28"/>
        </w:rPr>
        <w:t>:</w:t>
      </w:r>
      <w:r w:rsidR="00B07011" w:rsidRPr="00856A19">
        <w:rPr>
          <w:rFonts w:ascii="Times New Roman" w:eastAsia="宋体" w:hAnsi="Times New Roman" w:hint="eastAsia"/>
          <w:spacing w:val="20"/>
          <w:sz w:val="28"/>
          <w:szCs w:val="28"/>
        </w:rPr>
        <w:t>发送中标通知后</w:t>
      </w:r>
      <w:r w:rsidR="00051A62" w:rsidRPr="00856A19">
        <w:rPr>
          <w:rFonts w:ascii="Times New Roman" w:eastAsia="宋体" w:hAnsi="Times New Roman"/>
          <w:spacing w:val="20"/>
          <w:sz w:val="28"/>
          <w:szCs w:val="28"/>
        </w:rPr>
        <w:t>6</w:t>
      </w:r>
      <w:r w:rsidR="00B07011" w:rsidRPr="00856A19">
        <w:rPr>
          <w:rFonts w:ascii="Times New Roman" w:eastAsia="宋体" w:hAnsi="Times New Roman"/>
          <w:spacing w:val="20"/>
          <w:sz w:val="28"/>
          <w:szCs w:val="28"/>
        </w:rPr>
        <w:t>0</w:t>
      </w:r>
      <w:r w:rsidR="00B07011" w:rsidRPr="00856A19">
        <w:rPr>
          <w:rFonts w:ascii="Times New Roman" w:eastAsia="宋体" w:hAnsi="Times New Roman" w:hint="eastAsia"/>
          <w:spacing w:val="20"/>
          <w:sz w:val="28"/>
          <w:szCs w:val="28"/>
        </w:rPr>
        <w:t>个工作日内</w:t>
      </w:r>
      <w:r w:rsidRPr="00856A19">
        <w:rPr>
          <w:rFonts w:ascii="Times New Roman" w:eastAsia="宋体" w:hAnsi="Times New Roman"/>
          <w:spacing w:val="20"/>
          <w:sz w:val="28"/>
          <w:szCs w:val="28"/>
        </w:rPr>
        <w:t>。</w:t>
      </w:r>
    </w:p>
    <w:p w14:paraId="345B26F3" w14:textId="77777777" w:rsidR="003D08A3" w:rsidRPr="00856A19" w:rsidRDefault="003D08A3" w:rsidP="003D08A3">
      <w:pPr>
        <w:pStyle w:val="3"/>
        <w:rPr>
          <w:rFonts w:ascii="Times New Roman" w:eastAsia="宋体" w:hAnsi="Times New Roman"/>
          <w:spacing w:val="20"/>
          <w:sz w:val="28"/>
          <w:szCs w:val="28"/>
        </w:rPr>
      </w:pPr>
      <w:r w:rsidRPr="00856A19">
        <w:rPr>
          <w:rFonts w:ascii="Times New Roman" w:eastAsia="宋体" w:hAnsi="Times New Roman" w:hint="eastAsia"/>
          <w:spacing w:val="20"/>
          <w:sz w:val="28"/>
          <w:szCs w:val="28"/>
        </w:rPr>
        <w:t>五</w:t>
      </w:r>
      <w:r w:rsidRPr="00856A19">
        <w:rPr>
          <w:rFonts w:ascii="Times New Roman" w:eastAsia="宋体" w:hAnsi="Times New Roman"/>
          <w:spacing w:val="20"/>
          <w:sz w:val="28"/>
          <w:szCs w:val="28"/>
        </w:rPr>
        <w:t>、评标的方法标准</w:t>
      </w:r>
    </w:p>
    <w:p w14:paraId="0B00F0F1" w14:textId="0CD4D052" w:rsidR="003D08A3" w:rsidRPr="00856A19" w:rsidRDefault="00F23FE8" w:rsidP="00F96C44">
      <w:pPr>
        <w:ind w:firstLineChars="200" w:firstLine="640"/>
        <w:jc w:val="left"/>
        <w:rPr>
          <w:rFonts w:ascii="Times New Roman" w:eastAsia="宋体" w:hAnsi="Times New Roman"/>
          <w:spacing w:val="20"/>
          <w:sz w:val="28"/>
          <w:szCs w:val="28"/>
        </w:rPr>
      </w:pPr>
      <w:r w:rsidRPr="00856A19">
        <w:rPr>
          <w:rFonts w:ascii="Times New Roman" w:eastAsia="宋体" w:hAnsi="Times New Roman" w:hint="eastAsia"/>
          <w:spacing w:val="20"/>
          <w:sz w:val="28"/>
          <w:szCs w:val="28"/>
        </w:rPr>
        <w:t>最低价中标。</w:t>
      </w:r>
    </w:p>
    <w:p w14:paraId="3E280034" w14:textId="77777777" w:rsidR="003D08A3" w:rsidRPr="00856A19" w:rsidRDefault="003D08A3" w:rsidP="003D08A3">
      <w:pPr>
        <w:pStyle w:val="3"/>
        <w:rPr>
          <w:rFonts w:ascii="Times New Roman" w:eastAsia="宋体" w:hAnsi="Times New Roman"/>
          <w:spacing w:val="20"/>
          <w:sz w:val="28"/>
          <w:szCs w:val="28"/>
        </w:rPr>
      </w:pPr>
      <w:r w:rsidRPr="00856A19">
        <w:rPr>
          <w:rFonts w:ascii="Times New Roman" w:eastAsia="宋体" w:hAnsi="Times New Roman" w:hint="eastAsia"/>
          <w:spacing w:val="20"/>
          <w:sz w:val="28"/>
          <w:szCs w:val="28"/>
        </w:rPr>
        <w:t>六</w:t>
      </w:r>
      <w:r w:rsidRPr="00856A19">
        <w:rPr>
          <w:rFonts w:ascii="Times New Roman" w:eastAsia="宋体" w:hAnsi="Times New Roman"/>
          <w:spacing w:val="20"/>
          <w:sz w:val="28"/>
          <w:szCs w:val="28"/>
        </w:rPr>
        <w:t>、日程安排</w:t>
      </w:r>
    </w:p>
    <w:p w14:paraId="1F9C9CA4" w14:textId="2FEF7D8A" w:rsidR="003D08A3" w:rsidRPr="00856A19" w:rsidRDefault="003D08A3" w:rsidP="003D08A3">
      <w:pPr>
        <w:jc w:val="left"/>
        <w:rPr>
          <w:rFonts w:ascii="Times New Roman" w:eastAsia="宋体" w:hAnsi="Times New Roman"/>
          <w:spacing w:val="20"/>
          <w:sz w:val="28"/>
          <w:szCs w:val="28"/>
        </w:rPr>
      </w:pPr>
      <w:r w:rsidRPr="00856A19">
        <w:rPr>
          <w:rFonts w:ascii="Times New Roman" w:eastAsia="宋体" w:hAnsi="Times New Roman"/>
          <w:spacing w:val="20"/>
          <w:sz w:val="28"/>
          <w:szCs w:val="28"/>
        </w:rPr>
        <w:t>(</w:t>
      </w:r>
      <w:proofErr w:type="gramStart"/>
      <w:r w:rsidRPr="00856A19">
        <w:rPr>
          <w:rFonts w:ascii="Times New Roman" w:eastAsia="宋体" w:hAnsi="Times New Roman" w:hint="eastAsia"/>
          <w:spacing w:val="20"/>
          <w:sz w:val="28"/>
          <w:szCs w:val="28"/>
        </w:rPr>
        <w:t>一</w:t>
      </w:r>
      <w:proofErr w:type="gramEnd"/>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开标时间</w:t>
      </w:r>
      <w:r w:rsidRPr="00856A19">
        <w:rPr>
          <w:rFonts w:ascii="Times New Roman" w:eastAsia="宋体" w:hAnsi="Times New Roman"/>
          <w:spacing w:val="20"/>
          <w:sz w:val="28"/>
          <w:szCs w:val="28"/>
        </w:rPr>
        <w:t>:</w:t>
      </w:r>
      <w:r w:rsidR="00F23FE8" w:rsidRPr="00856A19">
        <w:rPr>
          <w:rFonts w:ascii="Times New Roman" w:eastAsia="宋体" w:hAnsi="Times New Roman" w:hint="eastAsia"/>
          <w:spacing w:val="20"/>
          <w:sz w:val="28"/>
          <w:szCs w:val="28"/>
        </w:rPr>
        <w:t>西南</w:t>
      </w:r>
      <w:proofErr w:type="gramStart"/>
      <w:r w:rsidR="00F23FE8" w:rsidRPr="00856A19">
        <w:rPr>
          <w:rFonts w:ascii="Times New Roman" w:eastAsia="宋体" w:hAnsi="Times New Roman" w:hint="eastAsia"/>
          <w:spacing w:val="20"/>
          <w:sz w:val="28"/>
          <w:szCs w:val="28"/>
        </w:rPr>
        <w:t>铝医院招</w:t>
      </w:r>
      <w:proofErr w:type="gramEnd"/>
      <w:r w:rsidR="00F23FE8" w:rsidRPr="00856A19">
        <w:rPr>
          <w:rFonts w:ascii="Times New Roman" w:eastAsia="宋体" w:hAnsi="Times New Roman" w:hint="eastAsia"/>
          <w:spacing w:val="20"/>
          <w:sz w:val="28"/>
          <w:szCs w:val="28"/>
        </w:rPr>
        <w:t>投标评审小组自行开标比价，竞标单位无需现场应标。</w:t>
      </w:r>
    </w:p>
    <w:p w14:paraId="5631F992" w14:textId="53D04AD7" w:rsidR="003D08A3" w:rsidRPr="00856A19" w:rsidRDefault="003D08A3" w:rsidP="003D08A3">
      <w:pPr>
        <w:jc w:val="left"/>
        <w:rPr>
          <w:rFonts w:ascii="Times New Roman" w:eastAsia="宋体" w:hAnsi="Times New Roman"/>
          <w:spacing w:val="20"/>
          <w:sz w:val="28"/>
          <w:szCs w:val="28"/>
        </w:rPr>
      </w:pPr>
      <w:r w:rsidRPr="00856A19">
        <w:rPr>
          <w:rFonts w:ascii="Times New Roman" w:eastAsia="宋体" w:hAnsi="Times New Roman"/>
          <w:spacing w:val="20"/>
          <w:sz w:val="28"/>
          <w:szCs w:val="28"/>
        </w:rPr>
        <w:t>地点</w:t>
      </w:r>
      <w:r w:rsidRPr="00856A19">
        <w:rPr>
          <w:rFonts w:ascii="Times New Roman" w:eastAsia="宋体" w:hAnsi="Times New Roman" w:hint="eastAsia"/>
          <w:spacing w:val="20"/>
          <w:sz w:val="28"/>
          <w:szCs w:val="28"/>
        </w:rPr>
        <w:t>：</w:t>
      </w:r>
      <w:r w:rsidRPr="00856A19">
        <w:rPr>
          <w:rFonts w:ascii="Times New Roman" w:eastAsia="宋体" w:hAnsi="Times New Roman"/>
          <w:spacing w:val="20"/>
          <w:sz w:val="28"/>
          <w:szCs w:val="28"/>
        </w:rPr>
        <w:t>重庆西南铝医院</w:t>
      </w:r>
      <w:r w:rsidR="00C53AE7" w:rsidRPr="00856A19">
        <w:rPr>
          <w:rFonts w:ascii="Times New Roman" w:eastAsia="宋体" w:hAnsi="Times New Roman" w:hint="eastAsia"/>
          <w:spacing w:val="20"/>
          <w:sz w:val="28"/>
          <w:szCs w:val="28"/>
        </w:rPr>
        <w:t>门诊</w:t>
      </w:r>
      <w:r w:rsidR="00C53AE7" w:rsidRPr="00856A19">
        <w:rPr>
          <w:rFonts w:ascii="Times New Roman" w:eastAsia="宋体" w:hAnsi="Times New Roman" w:hint="eastAsia"/>
          <w:spacing w:val="20"/>
          <w:sz w:val="28"/>
          <w:szCs w:val="28"/>
        </w:rPr>
        <w:t>4</w:t>
      </w:r>
      <w:r w:rsidR="00C53AE7" w:rsidRPr="00856A19">
        <w:rPr>
          <w:rFonts w:ascii="Times New Roman" w:eastAsia="宋体" w:hAnsi="Times New Roman"/>
          <w:spacing w:val="20"/>
          <w:sz w:val="28"/>
          <w:szCs w:val="28"/>
        </w:rPr>
        <w:t>09</w:t>
      </w:r>
      <w:r w:rsidRPr="00856A19">
        <w:rPr>
          <w:rFonts w:ascii="Times New Roman" w:eastAsia="宋体" w:hAnsi="Times New Roman"/>
          <w:spacing w:val="20"/>
          <w:sz w:val="28"/>
          <w:szCs w:val="28"/>
        </w:rPr>
        <w:t>会议室</w:t>
      </w:r>
    </w:p>
    <w:p w14:paraId="56404681" w14:textId="180F73A5" w:rsidR="003D08A3" w:rsidRPr="00856A19" w:rsidRDefault="003D08A3" w:rsidP="003D08A3">
      <w:pPr>
        <w:jc w:val="left"/>
        <w:rPr>
          <w:rFonts w:ascii="Times New Roman" w:eastAsia="宋体" w:hAnsi="Times New Roman"/>
          <w:spacing w:val="20"/>
          <w:sz w:val="28"/>
          <w:szCs w:val="28"/>
        </w:rPr>
      </w:pP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二</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发放中标通知书</w:t>
      </w:r>
    </w:p>
    <w:p w14:paraId="23D42CED" w14:textId="7974D381" w:rsidR="004B5F81" w:rsidRPr="00856A19" w:rsidRDefault="004B5F81" w:rsidP="003D08A3">
      <w:pPr>
        <w:jc w:val="left"/>
        <w:rPr>
          <w:rFonts w:ascii="Times New Roman" w:eastAsia="宋体" w:hAnsi="Times New Roman"/>
          <w:spacing w:val="20"/>
          <w:sz w:val="28"/>
          <w:szCs w:val="28"/>
          <w:highlight w:val="yellow"/>
        </w:rPr>
      </w:pPr>
      <w:r w:rsidRPr="00856A19">
        <w:rPr>
          <w:rFonts w:ascii="Times New Roman" w:eastAsia="宋体" w:hAnsi="Times New Roman" w:hint="eastAsia"/>
          <w:spacing w:val="20"/>
          <w:sz w:val="28"/>
          <w:szCs w:val="28"/>
        </w:rPr>
        <w:t>确定中标单位后，通过书面或者电话通知。如未通知，即为未中标。</w:t>
      </w:r>
    </w:p>
    <w:p w14:paraId="26832C84" w14:textId="77777777" w:rsidR="003D08A3" w:rsidRPr="00856A19" w:rsidRDefault="003D08A3" w:rsidP="003D08A3">
      <w:pPr>
        <w:pStyle w:val="3"/>
        <w:rPr>
          <w:rFonts w:ascii="Times New Roman" w:eastAsia="宋体" w:hAnsi="Times New Roman"/>
          <w:spacing w:val="20"/>
          <w:sz w:val="28"/>
          <w:szCs w:val="28"/>
        </w:rPr>
      </w:pPr>
      <w:r w:rsidRPr="00856A19">
        <w:rPr>
          <w:rFonts w:ascii="Times New Roman" w:eastAsia="宋体" w:hAnsi="Times New Roman" w:hint="eastAsia"/>
          <w:spacing w:val="20"/>
          <w:sz w:val="28"/>
          <w:szCs w:val="28"/>
        </w:rPr>
        <w:t>七</w:t>
      </w:r>
      <w:r w:rsidRPr="00856A19">
        <w:rPr>
          <w:rFonts w:ascii="Times New Roman" w:eastAsia="宋体" w:hAnsi="Times New Roman"/>
          <w:spacing w:val="20"/>
          <w:sz w:val="28"/>
          <w:szCs w:val="28"/>
        </w:rPr>
        <w:t>、主要合同条款</w:t>
      </w:r>
    </w:p>
    <w:p w14:paraId="114F904F" w14:textId="77777777" w:rsidR="003D08A3" w:rsidRPr="00856A19" w:rsidRDefault="003D08A3" w:rsidP="003D08A3">
      <w:pPr>
        <w:jc w:val="left"/>
        <w:rPr>
          <w:rFonts w:ascii="Times New Roman" w:eastAsia="宋体" w:hAnsi="Times New Roman"/>
          <w:spacing w:val="20"/>
          <w:sz w:val="28"/>
          <w:szCs w:val="28"/>
        </w:rPr>
      </w:pPr>
      <w:r w:rsidRPr="00856A19">
        <w:rPr>
          <w:rFonts w:ascii="Times New Roman" w:eastAsia="宋体" w:hAnsi="Times New Roman" w:hint="eastAsia"/>
          <w:spacing w:val="20"/>
          <w:sz w:val="28"/>
          <w:szCs w:val="28"/>
        </w:rPr>
        <w:t>（一）</w:t>
      </w:r>
      <w:r w:rsidRPr="00856A19">
        <w:rPr>
          <w:rFonts w:ascii="Times New Roman" w:eastAsia="宋体" w:hAnsi="Times New Roman"/>
          <w:spacing w:val="20"/>
          <w:sz w:val="28"/>
          <w:szCs w:val="28"/>
        </w:rPr>
        <w:t>项目地点</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重庆西南铝医院。</w:t>
      </w:r>
    </w:p>
    <w:p w14:paraId="345FDDB3" w14:textId="77777777" w:rsidR="003D08A3" w:rsidRPr="00856A19" w:rsidRDefault="003D08A3" w:rsidP="003D08A3">
      <w:pPr>
        <w:jc w:val="left"/>
        <w:rPr>
          <w:rFonts w:ascii="Times New Roman" w:eastAsia="宋体" w:hAnsi="Times New Roman"/>
          <w:spacing w:val="20"/>
          <w:sz w:val="28"/>
          <w:szCs w:val="28"/>
        </w:rPr>
      </w:pP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二</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质量保证及售后服务</w:t>
      </w:r>
    </w:p>
    <w:p w14:paraId="5CC8DBF1" w14:textId="13DA7593" w:rsidR="003D08A3" w:rsidRPr="00856A19" w:rsidRDefault="003D08A3" w:rsidP="003D08A3">
      <w:pPr>
        <w:ind w:firstLineChars="200" w:firstLine="640"/>
        <w:jc w:val="left"/>
        <w:rPr>
          <w:rFonts w:ascii="Times New Roman" w:eastAsia="宋体" w:hAnsi="Times New Roman"/>
          <w:spacing w:val="20"/>
          <w:sz w:val="28"/>
          <w:szCs w:val="28"/>
        </w:rPr>
      </w:pPr>
      <w:r w:rsidRPr="00856A19">
        <w:rPr>
          <w:rFonts w:ascii="Times New Roman" w:eastAsia="宋体" w:hAnsi="Times New Roman"/>
          <w:spacing w:val="20"/>
          <w:sz w:val="28"/>
          <w:szCs w:val="28"/>
        </w:rPr>
        <w:t>本项目</w:t>
      </w:r>
      <w:r w:rsidR="007D3915" w:rsidRPr="00856A19">
        <w:rPr>
          <w:rFonts w:ascii="Times New Roman" w:eastAsia="宋体" w:hAnsi="Times New Roman" w:hint="eastAsia"/>
          <w:spacing w:val="20"/>
          <w:sz w:val="28"/>
          <w:szCs w:val="28"/>
        </w:rPr>
        <w:t>网络安全产品质量保证期为</w:t>
      </w:r>
      <w:r w:rsidR="001718D2">
        <w:rPr>
          <w:rFonts w:ascii="Times New Roman" w:eastAsia="宋体" w:hAnsi="Times New Roman"/>
          <w:spacing w:val="20"/>
          <w:sz w:val="28"/>
          <w:szCs w:val="28"/>
        </w:rPr>
        <w:t>1</w:t>
      </w:r>
      <w:r w:rsidR="007D3915" w:rsidRPr="00856A19">
        <w:rPr>
          <w:rFonts w:ascii="Times New Roman" w:eastAsia="宋体" w:hAnsi="Times New Roman" w:hint="eastAsia"/>
          <w:spacing w:val="20"/>
          <w:sz w:val="28"/>
          <w:szCs w:val="28"/>
        </w:rPr>
        <w:t>年。</w:t>
      </w:r>
    </w:p>
    <w:p w14:paraId="20AA8412" w14:textId="77777777" w:rsidR="003D08A3" w:rsidRPr="00856A19" w:rsidRDefault="003D08A3" w:rsidP="003D08A3">
      <w:pPr>
        <w:jc w:val="left"/>
        <w:rPr>
          <w:rFonts w:ascii="Times New Roman" w:eastAsia="宋体" w:hAnsi="Times New Roman"/>
          <w:spacing w:val="20"/>
          <w:sz w:val="28"/>
          <w:szCs w:val="28"/>
        </w:rPr>
      </w:pP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三</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标的物价款结算及付款方式</w:t>
      </w:r>
    </w:p>
    <w:p w14:paraId="7929E55B" w14:textId="65B25C15" w:rsidR="007D3915" w:rsidRPr="00856A19" w:rsidRDefault="004B5F81" w:rsidP="003D08A3">
      <w:pPr>
        <w:ind w:firstLineChars="200" w:firstLine="640"/>
        <w:jc w:val="left"/>
        <w:rPr>
          <w:rFonts w:ascii="Times New Roman" w:eastAsia="宋体" w:hAnsi="Times New Roman"/>
          <w:spacing w:val="20"/>
          <w:sz w:val="28"/>
          <w:szCs w:val="28"/>
        </w:rPr>
      </w:pPr>
      <w:r w:rsidRPr="00856A19">
        <w:rPr>
          <w:rFonts w:ascii="Times New Roman" w:eastAsia="宋体" w:hAnsi="Times New Roman" w:hint="eastAsia"/>
          <w:spacing w:val="20"/>
          <w:sz w:val="28"/>
          <w:szCs w:val="28"/>
        </w:rPr>
        <w:t>完成标的内容后，一次性付款</w:t>
      </w:r>
      <w:r w:rsidR="00382107" w:rsidRPr="00856A19">
        <w:rPr>
          <w:rFonts w:ascii="Times New Roman" w:eastAsia="宋体" w:hAnsi="Times New Roman" w:hint="eastAsia"/>
          <w:spacing w:val="20"/>
          <w:sz w:val="28"/>
          <w:szCs w:val="28"/>
        </w:rPr>
        <w:t>。</w:t>
      </w:r>
    </w:p>
    <w:p w14:paraId="26DFD0B9" w14:textId="51C07B74" w:rsidR="00813DDB" w:rsidRPr="00856A19" w:rsidRDefault="00813DDB" w:rsidP="00813DDB">
      <w:pPr>
        <w:spacing w:line="520" w:lineRule="exact"/>
        <w:ind w:leftChars="-67" w:hangingChars="44" w:hanging="141"/>
        <w:jc w:val="left"/>
        <w:rPr>
          <w:rFonts w:ascii="Times New Roman" w:eastAsia="宋体" w:hAnsi="Times New Roman" w:cs="仿宋"/>
          <w:b/>
          <w:color w:val="FF0000"/>
          <w:sz w:val="32"/>
          <w:szCs w:val="32"/>
        </w:rPr>
      </w:pPr>
      <w:r w:rsidRPr="00856A19">
        <w:rPr>
          <w:rFonts w:ascii="Times New Roman" w:eastAsia="宋体" w:hAnsi="Times New Roman" w:hint="eastAsia"/>
          <w:spacing w:val="20"/>
          <w:sz w:val="28"/>
          <w:szCs w:val="28"/>
        </w:rPr>
        <w:t>（四）本</w:t>
      </w:r>
      <w:r w:rsidR="001718D2">
        <w:rPr>
          <w:rFonts w:ascii="Times New Roman" w:eastAsia="宋体" w:hAnsi="Times New Roman" w:hint="eastAsia"/>
          <w:spacing w:val="20"/>
          <w:sz w:val="28"/>
          <w:szCs w:val="28"/>
        </w:rPr>
        <w:t>招</w:t>
      </w:r>
      <w:r w:rsidRPr="00856A19">
        <w:rPr>
          <w:rFonts w:ascii="Times New Roman" w:eastAsia="宋体" w:hAnsi="Times New Roman" w:hint="eastAsia"/>
          <w:spacing w:val="20"/>
          <w:sz w:val="28"/>
          <w:szCs w:val="28"/>
        </w:rPr>
        <w:t>标公告由</w:t>
      </w:r>
      <w:r w:rsidR="009457E5" w:rsidRPr="00856A19">
        <w:rPr>
          <w:rFonts w:ascii="Times New Roman" w:eastAsia="宋体" w:hAnsi="Times New Roman" w:hint="eastAsia"/>
          <w:spacing w:val="20"/>
          <w:sz w:val="28"/>
          <w:szCs w:val="28"/>
        </w:rPr>
        <w:t>重庆西南铝</w:t>
      </w:r>
      <w:r w:rsidRPr="00856A19">
        <w:rPr>
          <w:rFonts w:ascii="Times New Roman" w:eastAsia="宋体" w:hAnsi="Times New Roman" w:hint="eastAsia"/>
          <w:spacing w:val="20"/>
          <w:sz w:val="28"/>
          <w:szCs w:val="28"/>
        </w:rPr>
        <w:t>医院负责解释。</w:t>
      </w:r>
    </w:p>
    <w:p w14:paraId="2BD0AC9B" w14:textId="77777777" w:rsidR="00813DDB" w:rsidRPr="00856A19" w:rsidRDefault="00813DDB" w:rsidP="003D08A3">
      <w:pPr>
        <w:ind w:firstLineChars="200" w:firstLine="640"/>
        <w:jc w:val="left"/>
        <w:rPr>
          <w:rFonts w:ascii="Times New Roman" w:eastAsia="宋体" w:hAnsi="Times New Roman"/>
          <w:spacing w:val="20"/>
          <w:sz w:val="28"/>
          <w:szCs w:val="28"/>
        </w:rPr>
      </w:pPr>
    </w:p>
    <w:p w14:paraId="4682FEDD" w14:textId="0224D8BF" w:rsidR="003D08A3" w:rsidRPr="00856A19" w:rsidRDefault="003D08A3" w:rsidP="003D08A3">
      <w:pPr>
        <w:widowControl/>
        <w:jc w:val="left"/>
        <w:rPr>
          <w:rFonts w:ascii="Times New Roman" w:eastAsia="宋体" w:hAnsi="Times New Roman"/>
          <w:spacing w:val="20"/>
          <w:sz w:val="28"/>
          <w:szCs w:val="28"/>
        </w:rPr>
      </w:pPr>
      <w:r w:rsidRPr="00856A19">
        <w:rPr>
          <w:rFonts w:ascii="Times New Roman" w:eastAsia="宋体" w:hAnsi="Times New Roman"/>
          <w:spacing w:val="20"/>
          <w:sz w:val="28"/>
          <w:szCs w:val="28"/>
        </w:rPr>
        <w:br w:type="page"/>
      </w:r>
      <w:r w:rsidRPr="00856A19">
        <w:rPr>
          <w:rFonts w:ascii="Times New Roman" w:eastAsia="宋体" w:hAnsi="Times New Roman"/>
          <w:spacing w:val="20"/>
          <w:sz w:val="28"/>
          <w:szCs w:val="28"/>
        </w:rPr>
        <w:lastRenderedPageBreak/>
        <w:t>附件</w:t>
      </w:r>
      <w:r w:rsidR="00E07520" w:rsidRPr="00856A19">
        <w:rPr>
          <w:rFonts w:ascii="Times New Roman" w:eastAsia="宋体" w:hAnsi="Times New Roman"/>
          <w:spacing w:val="20"/>
          <w:sz w:val="28"/>
          <w:szCs w:val="28"/>
        </w:rPr>
        <w:t>1</w:t>
      </w:r>
      <w:r w:rsidRPr="00856A19">
        <w:rPr>
          <w:rFonts w:ascii="Times New Roman" w:eastAsia="宋体" w:hAnsi="Times New Roman" w:hint="eastAsia"/>
          <w:spacing w:val="20"/>
          <w:sz w:val="28"/>
          <w:szCs w:val="28"/>
        </w:rPr>
        <w:t>、</w:t>
      </w:r>
      <w:r w:rsidRPr="00856A19">
        <w:rPr>
          <w:rFonts w:ascii="Times New Roman" w:eastAsia="宋体" w:hAnsi="Times New Roman"/>
          <w:spacing w:val="20"/>
          <w:sz w:val="28"/>
          <w:szCs w:val="28"/>
        </w:rPr>
        <w:t>投标承诺</w:t>
      </w:r>
      <w:r w:rsidRPr="00856A19">
        <w:rPr>
          <w:rFonts w:ascii="Times New Roman" w:eastAsia="宋体" w:hAnsi="Times New Roman" w:hint="eastAsia"/>
          <w:spacing w:val="20"/>
          <w:sz w:val="28"/>
          <w:szCs w:val="28"/>
        </w:rPr>
        <w:t>书</w:t>
      </w:r>
    </w:p>
    <w:p w14:paraId="2A783F79" w14:textId="77777777" w:rsidR="003D08A3" w:rsidRPr="00856A19" w:rsidRDefault="003D08A3" w:rsidP="003D08A3">
      <w:pPr>
        <w:ind w:firstLineChars="1100" w:firstLine="3532"/>
        <w:jc w:val="left"/>
        <w:rPr>
          <w:rFonts w:ascii="Times New Roman" w:eastAsia="宋体" w:hAnsi="Times New Roman"/>
          <w:b/>
          <w:bCs/>
          <w:spacing w:val="20"/>
          <w:sz w:val="28"/>
          <w:szCs w:val="28"/>
        </w:rPr>
      </w:pPr>
      <w:r w:rsidRPr="00856A19">
        <w:rPr>
          <w:rFonts w:ascii="Times New Roman" w:eastAsia="宋体" w:hAnsi="Times New Roman"/>
          <w:b/>
          <w:bCs/>
          <w:spacing w:val="20"/>
          <w:sz w:val="28"/>
          <w:szCs w:val="28"/>
        </w:rPr>
        <w:t>投标承诺书</w:t>
      </w:r>
    </w:p>
    <w:p w14:paraId="6227E0F8" w14:textId="73B0ABBF" w:rsidR="003D08A3" w:rsidRPr="00856A19" w:rsidRDefault="003D08A3" w:rsidP="003D08A3">
      <w:pPr>
        <w:jc w:val="left"/>
        <w:rPr>
          <w:rFonts w:ascii="Times New Roman" w:eastAsia="宋体" w:hAnsi="Times New Roman"/>
          <w:spacing w:val="20"/>
          <w:sz w:val="28"/>
          <w:szCs w:val="28"/>
        </w:rPr>
      </w:pPr>
      <w:r w:rsidRPr="00856A19">
        <w:rPr>
          <w:rFonts w:ascii="Times New Roman" w:eastAsia="宋体" w:hAnsi="Times New Roman"/>
          <w:spacing w:val="20"/>
          <w:sz w:val="28"/>
          <w:szCs w:val="28"/>
        </w:rPr>
        <w:t>重庆西南铝医院</w:t>
      </w:r>
      <w:r w:rsidRPr="00856A19">
        <w:rPr>
          <w:rFonts w:ascii="Times New Roman" w:eastAsia="宋体" w:hAnsi="Times New Roman" w:hint="eastAsia"/>
          <w:spacing w:val="20"/>
          <w:sz w:val="28"/>
          <w:szCs w:val="28"/>
        </w:rPr>
        <w:t>：</w:t>
      </w:r>
    </w:p>
    <w:p w14:paraId="2EEE6608" w14:textId="3CC29D54" w:rsidR="003D08A3" w:rsidRPr="00856A19" w:rsidRDefault="003D08A3" w:rsidP="003D08A3">
      <w:pPr>
        <w:ind w:firstLineChars="200" w:firstLine="640"/>
        <w:jc w:val="left"/>
        <w:rPr>
          <w:rFonts w:ascii="Times New Roman" w:eastAsia="宋体" w:hAnsi="Times New Roman"/>
          <w:spacing w:val="20"/>
          <w:sz w:val="28"/>
          <w:szCs w:val="28"/>
        </w:rPr>
      </w:pPr>
      <w:r w:rsidRPr="00856A19">
        <w:rPr>
          <w:rFonts w:ascii="Times New Roman" w:eastAsia="宋体" w:hAnsi="Times New Roman"/>
          <w:spacing w:val="20"/>
          <w:sz w:val="28"/>
          <w:szCs w:val="28"/>
        </w:rPr>
        <w:t>我方</w:t>
      </w:r>
      <w:r w:rsidRPr="00856A19">
        <w:rPr>
          <w:rFonts w:ascii="Times New Roman" w:eastAsia="宋体" w:hAnsi="Times New Roman" w:hint="eastAsia"/>
          <w:spacing w:val="20"/>
          <w:sz w:val="28"/>
          <w:szCs w:val="28"/>
        </w:rPr>
        <w:t>已</w:t>
      </w:r>
      <w:r w:rsidRPr="00856A19">
        <w:rPr>
          <w:rFonts w:ascii="Times New Roman" w:eastAsia="宋体" w:hAnsi="Times New Roman"/>
          <w:spacing w:val="20"/>
          <w:sz w:val="28"/>
          <w:szCs w:val="28"/>
        </w:rPr>
        <w:t>仔细研究</w:t>
      </w:r>
      <w:r w:rsidR="007D3915" w:rsidRPr="00856A19">
        <w:rPr>
          <w:rFonts w:ascii="Times New Roman" w:eastAsia="宋体" w:hAnsi="Times New Roman" w:hint="eastAsia"/>
          <w:spacing w:val="20"/>
          <w:sz w:val="28"/>
          <w:szCs w:val="28"/>
          <w:u w:val="single"/>
        </w:rPr>
        <w:t xml:space="preserve"> </w:t>
      </w:r>
      <w:r w:rsidR="007D3915" w:rsidRPr="00856A19">
        <w:rPr>
          <w:rFonts w:ascii="Times New Roman" w:eastAsia="宋体" w:hAnsi="Times New Roman"/>
          <w:spacing w:val="20"/>
          <w:sz w:val="28"/>
          <w:szCs w:val="28"/>
          <w:u w:val="single"/>
        </w:rPr>
        <w:t xml:space="preserve">          </w:t>
      </w:r>
      <w:r w:rsidRPr="00856A19">
        <w:rPr>
          <w:rFonts w:ascii="Times New Roman" w:eastAsia="宋体" w:hAnsi="Times New Roman"/>
          <w:spacing w:val="20"/>
          <w:sz w:val="28"/>
          <w:szCs w:val="28"/>
        </w:rPr>
        <w:t>邀标文书的全部内容</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经自行踏勘现场和研究竞标文件的内容、工程建设标准</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并通过你方下属项目部等相关部门</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充分了解了该工程的实际施工组织情况及参建各方的情况。我方完全理解招标文书的意思并全部接受其中的所有条件</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愿意按</w:t>
      </w:r>
      <w:r w:rsidRPr="00856A19">
        <w:rPr>
          <w:rFonts w:ascii="Times New Roman" w:eastAsia="宋体" w:hAnsi="Times New Roman"/>
          <w:spacing w:val="20"/>
          <w:sz w:val="28"/>
          <w:szCs w:val="28"/>
          <w:u w:val="single"/>
        </w:rPr>
        <w:t>招</w:t>
      </w:r>
      <w:r w:rsidRPr="00856A19">
        <w:rPr>
          <w:rFonts w:ascii="Times New Roman" w:eastAsia="宋体" w:hAnsi="Times New Roman" w:hint="eastAsia"/>
          <w:spacing w:val="20"/>
          <w:sz w:val="28"/>
          <w:szCs w:val="28"/>
          <w:u w:val="single"/>
        </w:rPr>
        <w:t>标</w:t>
      </w:r>
      <w:r w:rsidRPr="00856A19">
        <w:rPr>
          <w:rFonts w:ascii="Times New Roman" w:eastAsia="宋体" w:hAnsi="Times New Roman"/>
          <w:spacing w:val="20"/>
          <w:sz w:val="28"/>
          <w:szCs w:val="28"/>
          <w:u w:val="single"/>
        </w:rPr>
        <w:t>文件要求</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并按贵方要求组织提供材料。</w:t>
      </w:r>
    </w:p>
    <w:p w14:paraId="0ACD15E1" w14:textId="77777777" w:rsidR="003D08A3" w:rsidRPr="00856A19" w:rsidRDefault="003D08A3" w:rsidP="003D08A3">
      <w:pPr>
        <w:ind w:firstLineChars="200" w:firstLine="640"/>
        <w:jc w:val="left"/>
        <w:rPr>
          <w:rFonts w:ascii="Times New Roman" w:eastAsia="宋体" w:hAnsi="Times New Roman"/>
          <w:spacing w:val="20"/>
          <w:sz w:val="28"/>
          <w:szCs w:val="28"/>
        </w:rPr>
      </w:pPr>
      <w:r w:rsidRPr="00856A19">
        <w:rPr>
          <w:rFonts w:ascii="Times New Roman" w:eastAsia="宋体" w:hAnsi="Times New Roman"/>
          <w:spacing w:val="20"/>
          <w:sz w:val="28"/>
          <w:szCs w:val="28"/>
        </w:rPr>
        <w:t>2</w:t>
      </w:r>
      <w:r w:rsidRPr="00856A19">
        <w:rPr>
          <w:rFonts w:ascii="Times New Roman" w:eastAsia="宋体" w:hAnsi="Times New Roman"/>
          <w:spacing w:val="20"/>
          <w:sz w:val="28"/>
          <w:szCs w:val="28"/>
        </w:rPr>
        <w:t>、一旦我方中标</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我方保证在招标文书规定的时间内完成投标文件的全部要求</w:t>
      </w:r>
    </w:p>
    <w:p w14:paraId="78CD0B76" w14:textId="77777777" w:rsidR="003D08A3" w:rsidRPr="00856A19" w:rsidRDefault="003D08A3" w:rsidP="003D08A3">
      <w:pPr>
        <w:ind w:firstLineChars="200" w:firstLine="640"/>
        <w:jc w:val="left"/>
        <w:rPr>
          <w:rFonts w:ascii="Times New Roman" w:eastAsia="宋体" w:hAnsi="Times New Roman"/>
          <w:spacing w:val="20"/>
          <w:sz w:val="28"/>
          <w:szCs w:val="28"/>
        </w:rPr>
      </w:pPr>
      <w:r w:rsidRPr="00856A19">
        <w:rPr>
          <w:rFonts w:ascii="Times New Roman" w:eastAsia="宋体" w:hAnsi="Times New Roman"/>
          <w:spacing w:val="20"/>
          <w:sz w:val="28"/>
          <w:szCs w:val="28"/>
        </w:rPr>
        <w:t>(1)</w:t>
      </w:r>
      <w:r w:rsidRPr="00856A19">
        <w:rPr>
          <w:rFonts w:ascii="Times New Roman" w:eastAsia="宋体" w:hAnsi="Times New Roman"/>
          <w:spacing w:val="20"/>
          <w:sz w:val="28"/>
          <w:szCs w:val="28"/>
        </w:rPr>
        <w:t>我方承诺在收到中标通知后</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在规定的期限内与你方签订</w:t>
      </w:r>
      <w:r w:rsidRPr="00856A19">
        <w:rPr>
          <w:rFonts w:ascii="Times New Roman" w:eastAsia="宋体" w:hAnsi="Times New Roman" w:hint="eastAsia"/>
          <w:spacing w:val="20"/>
          <w:sz w:val="28"/>
          <w:szCs w:val="28"/>
        </w:rPr>
        <w:t>合同</w:t>
      </w:r>
    </w:p>
    <w:p w14:paraId="6D3DACF1" w14:textId="77777777" w:rsidR="003D08A3" w:rsidRPr="00856A19" w:rsidRDefault="003D08A3" w:rsidP="003D08A3">
      <w:pPr>
        <w:ind w:firstLineChars="200" w:firstLine="640"/>
        <w:jc w:val="left"/>
        <w:rPr>
          <w:rFonts w:ascii="Times New Roman" w:eastAsia="宋体" w:hAnsi="Times New Roman"/>
          <w:spacing w:val="20"/>
          <w:sz w:val="28"/>
          <w:szCs w:val="28"/>
        </w:rPr>
      </w:pPr>
      <w:r w:rsidRPr="00856A19">
        <w:rPr>
          <w:rFonts w:ascii="Times New Roman" w:eastAsia="宋体" w:hAnsi="Times New Roman"/>
          <w:spacing w:val="20"/>
          <w:sz w:val="28"/>
          <w:szCs w:val="28"/>
        </w:rPr>
        <w:t>(2)</w:t>
      </w:r>
      <w:r w:rsidRPr="00856A19">
        <w:rPr>
          <w:rFonts w:ascii="Times New Roman" w:eastAsia="宋体" w:hAnsi="Times New Roman"/>
          <w:spacing w:val="20"/>
          <w:sz w:val="28"/>
          <w:szCs w:val="28"/>
        </w:rPr>
        <w:t>我方承诺在合同约定的期限内保质保量组织供应材料并施</w:t>
      </w:r>
    </w:p>
    <w:p w14:paraId="68134EB8" w14:textId="77777777" w:rsidR="003D08A3" w:rsidRPr="00856A19" w:rsidRDefault="003D08A3" w:rsidP="003D08A3">
      <w:pPr>
        <w:ind w:firstLineChars="200" w:firstLine="640"/>
        <w:jc w:val="left"/>
        <w:rPr>
          <w:rFonts w:ascii="Times New Roman" w:eastAsia="宋体" w:hAnsi="Times New Roman"/>
          <w:spacing w:val="20"/>
          <w:sz w:val="28"/>
          <w:szCs w:val="28"/>
        </w:rPr>
      </w:pPr>
      <w:r w:rsidRPr="00856A19">
        <w:rPr>
          <w:rFonts w:ascii="Times New Roman" w:eastAsia="宋体" w:hAnsi="Times New Roman"/>
          <w:spacing w:val="20"/>
          <w:sz w:val="28"/>
          <w:szCs w:val="28"/>
        </w:rPr>
        <w:t>3.</w:t>
      </w:r>
      <w:r w:rsidRPr="00856A19">
        <w:rPr>
          <w:rFonts w:ascii="Times New Roman" w:eastAsia="宋体" w:hAnsi="Times New Roman"/>
          <w:spacing w:val="20"/>
          <w:sz w:val="28"/>
          <w:szCs w:val="28"/>
        </w:rPr>
        <w:t>我方在此声明</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所递交的投标文件及有关资料</w:t>
      </w:r>
      <w:proofErr w:type="gramStart"/>
      <w:r w:rsidRPr="00856A19">
        <w:rPr>
          <w:rFonts w:ascii="Times New Roman" w:eastAsia="宋体" w:hAnsi="Times New Roman"/>
          <w:spacing w:val="20"/>
          <w:sz w:val="28"/>
          <w:szCs w:val="28"/>
        </w:rPr>
        <w:t>內</w:t>
      </w:r>
      <w:proofErr w:type="gramEnd"/>
      <w:r w:rsidRPr="00856A19">
        <w:rPr>
          <w:rFonts w:ascii="Times New Roman" w:eastAsia="宋体" w:hAnsi="Times New Roman"/>
          <w:spacing w:val="20"/>
          <w:sz w:val="28"/>
          <w:szCs w:val="28"/>
        </w:rPr>
        <w:t>容完整、真实和准确</w:t>
      </w:r>
    </w:p>
    <w:p w14:paraId="47BFDEDB" w14:textId="77777777" w:rsidR="003D08A3" w:rsidRPr="00856A19" w:rsidRDefault="003D08A3" w:rsidP="003D08A3">
      <w:pPr>
        <w:ind w:firstLineChars="1700" w:firstLine="5440"/>
        <w:jc w:val="left"/>
        <w:rPr>
          <w:rFonts w:ascii="Times New Roman" w:eastAsia="宋体" w:hAnsi="Times New Roman"/>
          <w:spacing w:val="20"/>
          <w:sz w:val="28"/>
          <w:szCs w:val="28"/>
        </w:rPr>
      </w:pPr>
      <w:r w:rsidRPr="00856A19">
        <w:rPr>
          <w:rFonts w:ascii="Times New Roman" w:eastAsia="宋体" w:hAnsi="Times New Roman"/>
          <w:spacing w:val="20"/>
          <w:sz w:val="28"/>
          <w:szCs w:val="28"/>
        </w:rPr>
        <w:t>XX</w:t>
      </w:r>
      <w:r w:rsidRPr="00856A19">
        <w:rPr>
          <w:rFonts w:ascii="Times New Roman" w:eastAsia="宋体" w:hAnsi="Times New Roman" w:hint="eastAsia"/>
          <w:spacing w:val="20"/>
          <w:sz w:val="28"/>
          <w:szCs w:val="28"/>
        </w:rPr>
        <w:t>X</w:t>
      </w:r>
      <w:r w:rsidRPr="00856A19">
        <w:rPr>
          <w:rFonts w:ascii="Times New Roman" w:eastAsia="宋体" w:hAnsi="Times New Roman"/>
          <w:spacing w:val="20"/>
          <w:sz w:val="28"/>
          <w:szCs w:val="28"/>
        </w:rPr>
        <w:t>公司</w:t>
      </w:r>
    </w:p>
    <w:p w14:paraId="26D5549F" w14:textId="77777777" w:rsidR="003D08A3" w:rsidRPr="00856A19" w:rsidRDefault="003D08A3" w:rsidP="003D08A3">
      <w:pPr>
        <w:ind w:firstLineChars="1700" w:firstLine="5440"/>
        <w:jc w:val="left"/>
        <w:rPr>
          <w:rFonts w:ascii="Times New Roman" w:eastAsia="宋体" w:hAnsi="Times New Roman"/>
          <w:spacing w:val="20"/>
          <w:sz w:val="28"/>
          <w:szCs w:val="28"/>
        </w:rPr>
      </w:pPr>
      <w:r w:rsidRPr="00856A19">
        <w:rPr>
          <w:rFonts w:ascii="Times New Roman" w:eastAsia="宋体" w:hAnsi="Times New Roman"/>
          <w:spacing w:val="20"/>
          <w:sz w:val="28"/>
          <w:szCs w:val="28"/>
        </w:rPr>
        <w:t>年</w:t>
      </w:r>
      <w:r w:rsidRPr="00856A19">
        <w:rPr>
          <w:rFonts w:ascii="Times New Roman" w:eastAsia="宋体" w:hAnsi="Times New Roman" w:hint="eastAsia"/>
          <w:spacing w:val="20"/>
          <w:sz w:val="28"/>
          <w:szCs w:val="28"/>
        </w:rPr>
        <w:t xml:space="preserve"> </w:t>
      </w:r>
      <w:r w:rsidRPr="00856A19">
        <w:rPr>
          <w:rFonts w:ascii="Times New Roman" w:eastAsia="宋体" w:hAnsi="Times New Roman"/>
          <w:spacing w:val="20"/>
          <w:sz w:val="28"/>
          <w:szCs w:val="28"/>
        </w:rPr>
        <w:t xml:space="preserve"> </w:t>
      </w:r>
      <w:r w:rsidRPr="00856A19">
        <w:rPr>
          <w:rFonts w:ascii="Times New Roman" w:eastAsia="宋体" w:hAnsi="Times New Roman"/>
          <w:spacing w:val="20"/>
          <w:sz w:val="28"/>
          <w:szCs w:val="28"/>
        </w:rPr>
        <w:t>月</w:t>
      </w:r>
      <w:r w:rsidRPr="00856A19">
        <w:rPr>
          <w:rFonts w:ascii="Times New Roman" w:eastAsia="宋体" w:hAnsi="Times New Roman" w:hint="eastAsia"/>
          <w:spacing w:val="20"/>
          <w:sz w:val="28"/>
          <w:szCs w:val="28"/>
        </w:rPr>
        <w:t xml:space="preserve"> </w:t>
      </w:r>
      <w:r w:rsidRPr="00856A19">
        <w:rPr>
          <w:rFonts w:ascii="Times New Roman" w:eastAsia="宋体" w:hAnsi="Times New Roman"/>
          <w:spacing w:val="20"/>
          <w:sz w:val="28"/>
          <w:szCs w:val="28"/>
        </w:rPr>
        <w:t xml:space="preserve"> </w:t>
      </w:r>
      <w:r w:rsidRPr="00856A19">
        <w:rPr>
          <w:rFonts w:ascii="Times New Roman" w:eastAsia="宋体" w:hAnsi="Times New Roman"/>
          <w:spacing w:val="20"/>
          <w:sz w:val="28"/>
          <w:szCs w:val="28"/>
        </w:rPr>
        <w:t>日</w:t>
      </w:r>
    </w:p>
    <w:p w14:paraId="611C222A" w14:textId="6666B6AE" w:rsidR="003D08A3" w:rsidRPr="00856A19" w:rsidRDefault="003D08A3" w:rsidP="003D08A3">
      <w:pPr>
        <w:pStyle w:val="2"/>
        <w:rPr>
          <w:rFonts w:ascii="Times New Roman" w:eastAsia="宋体" w:hAnsi="Times New Roman"/>
          <w:spacing w:val="20"/>
          <w:sz w:val="28"/>
          <w:szCs w:val="28"/>
        </w:rPr>
      </w:pPr>
      <w:r w:rsidRPr="00856A19">
        <w:rPr>
          <w:rFonts w:ascii="Times New Roman" w:eastAsia="宋体" w:hAnsi="Times New Roman"/>
          <w:spacing w:val="20"/>
          <w:sz w:val="28"/>
          <w:szCs w:val="28"/>
        </w:rPr>
        <w:br w:type="page"/>
      </w:r>
      <w:r w:rsidRPr="00856A19">
        <w:rPr>
          <w:rFonts w:ascii="Times New Roman" w:eastAsia="宋体" w:hAnsi="Times New Roman"/>
          <w:spacing w:val="20"/>
          <w:sz w:val="28"/>
          <w:szCs w:val="28"/>
        </w:rPr>
        <w:lastRenderedPageBreak/>
        <w:t>附件</w:t>
      </w:r>
      <w:r w:rsidR="00E07520" w:rsidRPr="00856A19">
        <w:rPr>
          <w:rFonts w:ascii="Times New Roman" w:eastAsia="宋体" w:hAnsi="Times New Roman"/>
          <w:spacing w:val="20"/>
          <w:sz w:val="28"/>
          <w:szCs w:val="28"/>
        </w:rPr>
        <w:t>2</w:t>
      </w:r>
      <w:r w:rsidRPr="00856A19">
        <w:rPr>
          <w:rFonts w:ascii="Times New Roman" w:eastAsia="宋体" w:hAnsi="Times New Roman" w:hint="eastAsia"/>
          <w:spacing w:val="20"/>
          <w:sz w:val="28"/>
          <w:szCs w:val="28"/>
        </w:rPr>
        <w:t>、</w:t>
      </w:r>
      <w:r w:rsidRPr="00856A19">
        <w:rPr>
          <w:rFonts w:ascii="Times New Roman" w:eastAsia="宋体" w:hAnsi="Times New Roman"/>
          <w:spacing w:val="20"/>
          <w:sz w:val="28"/>
          <w:szCs w:val="28"/>
        </w:rPr>
        <w:t>法人代表授权委托</w:t>
      </w:r>
      <w:r w:rsidRPr="00856A19">
        <w:rPr>
          <w:rFonts w:ascii="Times New Roman" w:eastAsia="宋体" w:hAnsi="Times New Roman" w:hint="eastAsia"/>
          <w:spacing w:val="20"/>
          <w:sz w:val="28"/>
          <w:szCs w:val="28"/>
        </w:rPr>
        <w:t>书</w:t>
      </w:r>
    </w:p>
    <w:p w14:paraId="0F578D43" w14:textId="77777777" w:rsidR="003D08A3" w:rsidRPr="00856A19" w:rsidRDefault="003D08A3" w:rsidP="003D08A3">
      <w:pPr>
        <w:jc w:val="center"/>
        <w:rPr>
          <w:rFonts w:ascii="Times New Roman" w:eastAsia="宋体" w:hAnsi="Times New Roman"/>
          <w:spacing w:val="20"/>
          <w:sz w:val="28"/>
          <w:szCs w:val="28"/>
        </w:rPr>
      </w:pPr>
      <w:r w:rsidRPr="00856A19">
        <w:rPr>
          <w:rFonts w:ascii="Times New Roman" w:eastAsia="宋体" w:hAnsi="Times New Roman"/>
          <w:b/>
          <w:bCs/>
          <w:spacing w:val="20"/>
          <w:sz w:val="28"/>
          <w:szCs w:val="28"/>
        </w:rPr>
        <w:t>法人代表授权委托书</w:t>
      </w:r>
    </w:p>
    <w:p w14:paraId="2CD2FB50" w14:textId="73EA5516" w:rsidR="003D08A3" w:rsidRPr="00856A19" w:rsidRDefault="003D08A3" w:rsidP="003D08A3">
      <w:pPr>
        <w:jc w:val="left"/>
        <w:rPr>
          <w:rFonts w:ascii="Times New Roman" w:eastAsia="宋体" w:hAnsi="Times New Roman"/>
          <w:spacing w:val="20"/>
          <w:sz w:val="28"/>
          <w:szCs w:val="28"/>
        </w:rPr>
      </w:pPr>
      <w:r w:rsidRPr="00856A19">
        <w:rPr>
          <w:rFonts w:ascii="Times New Roman" w:eastAsia="宋体" w:hAnsi="Times New Roman"/>
          <w:spacing w:val="20"/>
          <w:sz w:val="28"/>
          <w:szCs w:val="28"/>
        </w:rPr>
        <w:t>重庆西南铝医院</w:t>
      </w:r>
      <w:r w:rsidRPr="00856A19">
        <w:rPr>
          <w:rFonts w:ascii="Times New Roman" w:eastAsia="宋体" w:hAnsi="Times New Roman" w:hint="eastAsia"/>
          <w:spacing w:val="20"/>
          <w:sz w:val="28"/>
          <w:szCs w:val="28"/>
        </w:rPr>
        <w:t>：</w:t>
      </w:r>
    </w:p>
    <w:p w14:paraId="34FFF9D7" w14:textId="35F0BDBE" w:rsidR="003D08A3" w:rsidRPr="00856A19" w:rsidRDefault="003D08A3" w:rsidP="003D08A3">
      <w:pPr>
        <w:ind w:firstLineChars="400" w:firstLine="1280"/>
        <w:jc w:val="left"/>
        <w:rPr>
          <w:rFonts w:ascii="Times New Roman" w:eastAsia="宋体" w:hAnsi="Times New Roman"/>
          <w:spacing w:val="20"/>
          <w:sz w:val="28"/>
          <w:szCs w:val="28"/>
        </w:rPr>
      </w:pPr>
      <w:r w:rsidRPr="00856A19">
        <w:rPr>
          <w:rFonts w:ascii="Times New Roman" w:eastAsia="宋体" w:hAnsi="Times New Roman"/>
          <w:spacing w:val="20"/>
          <w:sz w:val="28"/>
          <w:szCs w:val="28"/>
        </w:rPr>
        <w:t>我方特授权</w:t>
      </w:r>
      <w:r w:rsidRPr="00856A19">
        <w:rPr>
          <w:rFonts w:ascii="Times New Roman" w:eastAsia="宋体" w:hAnsi="Times New Roman" w:hint="eastAsia"/>
          <w:spacing w:val="20"/>
          <w:sz w:val="28"/>
          <w:szCs w:val="28"/>
        </w:rPr>
        <w:t>__________  (</w:t>
      </w:r>
      <w:r w:rsidRPr="00856A19">
        <w:rPr>
          <w:rFonts w:ascii="Times New Roman" w:eastAsia="宋体" w:hAnsi="Times New Roman"/>
          <w:spacing w:val="20"/>
          <w:sz w:val="28"/>
          <w:szCs w:val="28"/>
        </w:rPr>
        <w:t>身份证号码</w:t>
      </w:r>
      <w:r w:rsidRPr="00856A19">
        <w:rPr>
          <w:rFonts w:ascii="Times New Roman" w:eastAsia="宋体" w:hAnsi="Times New Roman"/>
          <w:spacing w:val="20"/>
          <w:sz w:val="28"/>
          <w:szCs w:val="28"/>
        </w:rPr>
        <w:t>)</w:t>
      </w:r>
      <w:r w:rsidRPr="00856A19">
        <w:rPr>
          <w:rFonts w:ascii="Times New Roman" w:eastAsia="宋体" w:hAnsi="Times New Roman" w:hint="eastAsia"/>
          <w:spacing w:val="20"/>
          <w:sz w:val="28"/>
          <w:szCs w:val="28"/>
        </w:rPr>
        <w:t>_____________</w:t>
      </w:r>
      <w:r w:rsidRPr="00856A19">
        <w:rPr>
          <w:rFonts w:ascii="Times New Roman" w:eastAsia="宋体" w:hAnsi="Times New Roman"/>
          <w:spacing w:val="20"/>
          <w:sz w:val="28"/>
          <w:szCs w:val="28"/>
        </w:rPr>
        <w:t>为我公司全权代表</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以我公司名义全权办理与医院</w:t>
      </w:r>
      <w:r w:rsidR="007D3915" w:rsidRPr="00856A19">
        <w:rPr>
          <w:rFonts w:ascii="Times New Roman" w:eastAsia="宋体" w:hAnsi="Times New Roman" w:hint="eastAsia"/>
          <w:b/>
          <w:bCs/>
          <w:spacing w:val="20"/>
          <w:sz w:val="28"/>
          <w:szCs w:val="28"/>
        </w:rPr>
        <w:t xml:space="preserve"> </w:t>
      </w:r>
      <w:r w:rsidR="007D3915" w:rsidRPr="00856A19">
        <w:rPr>
          <w:rFonts w:ascii="Times New Roman" w:eastAsia="宋体" w:hAnsi="Times New Roman"/>
          <w:b/>
          <w:bCs/>
          <w:spacing w:val="20"/>
          <w:sz w:val="28"/>
          <w:szCs w:val="28"/>
        </w:rPr>
        <w:t xml:space="preserve">    </w:t>
      </w:r>
      <w:r w:rsidRPr="00856A19">
        <w:rPr>
          <w:rFonts w:ascii="Times New Roman" w:eastAsia="宋体" w:hAnsi="Times New Roman"/>
          <w:spacing w:val="20"/>
          <w:sz w:val="28"/>
          <w:szCs w:val="28"/>
        </w:rPr>
        <w:t>有关的一切事宜</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我公司对被授权人签署的所有文件和提供的相关资料承担全部责任。</w:t>
      </w:r>
    </w:p>
    <w:p w14:paraId="56601011" w14:textId="77777777" w:rsidR="00376690" w:rsidRPr="00856A19" w:rsidRDefault="00376690" w:rsidP="003D08A3">
      <w:pPr>
        <w:jc w:val="left"/>
        <w:rPr>
          <w:rFonts w:ascii="Times New Roman" w:eastAsia="宋体" w:hAnsi="Times New Roman"/>
          <w:spacing w:val="20"/>
          <w:sz w:val="28"/>
          <w:szCs w:val="28"/>
        </w:rPr>
      </w:pPr>
    </w:p>
    <w:p w14:paraId="5B207569" w14:textId="64C78C59" w:rsidR="003D08A3" w:rsidRPr="00856A19" w:rsidRDefault="003D08A3" w:rsidP="003D08A3">
      <w:pPr>
        <w:jc w:val="left"/>
        <w:rPr>
          <w:rFonts w:ascii="Times New Roman" w:eastAsia="宋体" w:hAnsi="Times New Roman"/>
          <w:spacing w:val="20"/>
          <w:sz w:val="28"/>
          <w:szCs w:val="28"/>
        </w:rPr>
      </w:pPr>
      <w:r w:rsidRPr="00856A19">
        <w:rPr>
          <w:rFonts w:ascii="Times New Roman" w:eastAsia="宋体" w:hAnsi="Times New Roman"/>
          <w:spacing w:val="20"/>
          <w:sz w:val="28"/>
          <w:szCs w:val="28"/>
        </w:rPr>
        <w:t>法定代表人</w:t>
      </w:r>
    </w:p>
    <w:p w14:paraId="675C19BC" w14:textId="77777777" w:rsidR="00376690" w:rsidRPr="00856A19" w:rsidRDefault="00376690" w:rsidP="003D08A3">
      <w:pPr>
        <w:jc w:val="left"/>
        <w:rPr>
          <w:rFonts w:ascii="Times New Roman" w:eastAsia="宋体" w:hAnsi="Times New Roman"/>
          <w:spacing w:val="20"/>
          <w:sz w:val="28"/>
          <w:szCs w:val="28"/>
        </w:rPr>
      </w:pPr>
    </w:p>
    <w:p w14:paraId="074521DA" w14:textId="3E553EEF" w:rsidR="003D08A3" w:rsidRPr="00856A19" w:rsidRDefault="003D08A3" w:rsidP="003D08A3">
      <w:pPr>
        <w:jc w:val="left"/>
        <w:rPr>
          <w:rFonts w:ascii="Times New Roman" w:eastAsia="宋体" w:hAnsi="Times New Roman"/>
          <w:spacing w:val="20"/>
          <w:sz w:val="28"/>
          <w:szCs w:val="28"/>
        </w:rPr>
      </w:pPr>
      <w:r w:rsidRPr="00856A19">
        <w:rPr>
          <w:rFonts w:ascii="Times New Roman" w:eastAsia="宋体" w:hAnsi="Times New Roman"/>
          <w:spacing w:val="20"/>
          <w:sz w:val="28"/>
          <w:szCs w:val="28"/>
        </w:rPr>
        <w:t>被授权人签字</w:t>
      </w:r>
      <w:r w:rsidRPr="00856A19">
        <w:rPr>
          <w:rFonts w:ascii="Times New Roman" w:eastAsia="宋体" w:hAnsi="Times New Roman"/>
          <w:spacing w:val="20"/>
          <w:sz w:val="28"/>
          <w:szCs w:val="28"/>
        </w:rPr>
        <w:t>:</w:t>
      </w:r>
    </w:p>
    <w:p w14:paraId="02306078" w14:textId="77777777" w:rsidR="003D08A3" w:rsidRPr="00856A19" w:rsidRDefault="003D08A3" w:rsidP="003D08A3">
      <w:pPr>
        <w:jc w:val="left"/>
        <w:rPr>
          <w:rFonts w:ascii="Times New Roman" w:eastAsia="宋体" w:hAnsi="Times New Roman"/>
          <w:spacing w:val="20"/>
          <w:sz w:val="28"/>
          <w:szCs w:val="28"/>
        </w:rPr>
      </w:pPr>
    </w:p>
    <w:p w14:paraId="14F19EE2" w14:textId="77777777" w:rsidR="003D08A3" w:rsidRPr="00856A19" w:rsidRDefault="003D08A3" w:rsidP="003D08A3">
      <w:pPr>
        <w:ind w:firstLineChars="1300" w:firstLine="4160"/>
        <w:jc w:val="left"/>
        <w:rPr>
          <w:rFonts w:ascii="Times New Roman" w:eastAsia="宋体" w:hAnsi="Times New Roman"/>
          <w:spacing w:val="20"/>
          <w:sz w:val="28"/>
          <w:szCs w:val="28"/>
        </w:rPr>
      </w:pPr>
    </w:p>
    <w:p w14:paraId="1468FBEE" w14:textId="77777777" w:rsidR="003D08A3" w:rsidRPr="00856A19" w:rsidRDefault="003D08A3" w:rsidP="0076478B">
      <w:pPr>
        <w:ind w:firstLineChars="1700" w:firstLine="5440"/>
        <w:jc w:val="left"/>
        <w:rPr>
          <w:rFonts w:ascii="Times New Roman" w:eastAsia="宋体" w:hAnsi="Times New Roman"/>
          <w:spacing w:val="20"/>
          <w:sz w:val="28"/>
          <w:szCs w:val="28"/>
        </w:rPr>
      </w:pPr>
      <w:r w:rsidRPr="00856A19">
        <w:rPr>
          <w:rFonts w:ascii="Times New Roman" w:eastAsia="宋体" w:hAnsi="Times New Roman"/>
          <w:spacing w:val="20"/>
          <w:sz w:val="28"/>
          <w:szCs w:val="28"/>
        </w:rPr>
        <w:t>XXX</w:t>
      </w:r>
      <w:r w:rsidRPr="00856A19">
        <w:rPr>
          <w:rFonts w:ascii="Times New Roman" w:eastAsia="宋体" w:hAnsi="Times New Roman"/>
          <w:spacing w:val="20"/>
          <w:sz w:val="28"/>
          <w:szCs w:val="28"/>
        </w:rPr>
        <w:t>公司</w:t>
      </w:r>
    </w:p>
    <w:p w14:paraId="1A9589F1" w14:textId="77777777" w:rsidR="003D08A3" w:rsidRPr="00856A19" w:rsidRDefault="003D08A3" w:rsidP="003D08A3">
      <w:pPr>
        <w:ind w:firstLineChars="1600" w:firstLine="5120"/>
        <w:jc w:val="left"/>
        <w:rPr>
          <w:rFonts w:ascii="Times New Roman" w:eastAsia="宋体" w:hAnsi="Times New Roman"/>
          <w:spacing w:val="20"/>
          <w:sz w:val="28"/>
          <w:szCs w:val="28"/>
        </w:rPr>
      </w:pPr>
      <w:r w:rsidRPr="00856A19">
        <w:rPr>
          <w:rFonts w:ascii="Times New Roman" w:eastAsia="宋体" w:hAnsi="Times New Roman"/>
          <w:spacing w:val="20"/>
          <w:sz w:val="28"/>
          <w:szCs w:val="28"/>
        </w:rPr>
        <w:t>年</w:t>
      </w:r>
      <w:r w:rsidRPr="00856A19">
        <w:rPr>
          <w:rFonts w:ascii="Times New Roman" w:eastAsia="宋体" w:hAnsi="Times New Roman" w:hint="eastAsia"/>
          <w:spacing w:val="20"/>
          <w:sz w:val="28"/>
          <w:szCs w:val="28"/>
        </w:rPr>
        <w:t xml:space="preserve"> </w:t>
      </w:r>
      <w:r w:rsidRPr="00856A19">
        <w:rPr>
          <w:rFonts w:ascii="Times New Roman" w:eastAsia="宋体" w:hAnsi="Times New Roman"/>
          <w:spacing w:val="20"/>
          <w:sz w:val="28"/>
          <w:szCs w:val="28"/>
        </w:rPr>
        <w:t xml:space="preserve"> </w:t>
      </w:r>
      <w:r w:rsidRPr="00856A19">
        <w:rPr>
          <w:rFonts w:ascii="Times New Roman" w:eastAsia="宋体" w:hAnsi="Times New Roman"/>
          <w:spacing w:val="20"/>
          <w:sz w:val="28"/>
          <w:szCs w:val="28"/>
        </w:rPr>
        <w:t>月</w:t>
      </w:r>
      <w:r w:rsidRPr="00856A19">
        <w:rPr>
          <w:rFonts w:ascii="Times New Roman" w:eastAsia="宋体" w:hAnsi="Times New Roman" w:hint="eastAsia"/>
          <w:spacing w:val="20"/>
          <w:sz w:val="28"/>
          <w:szCs w:val="28"/>
        </w:rPr>
        <w:t xml:space="preserve"> </w:t>
      </w:r>
      <w:r w:rsidRPr="00856A19">
        <w:rPr>
          <w:rFonts w:ascii="Times New Roman" w:eastAsia="宋体" w:hAnsi="Times New Roman"/>
          <w:spacing w:val="20"/>
          <w:sz w:val="28"/>
          <w:szCs w:val="28"/>
        </w:rPr>
        <w:t xml:space="preserve"> </w:t>
      </w:r>
      <w:r w:rsidRPr="00856A19">
        <w:rPr>
          <w:rFonts w:ascii="Times New Roman" w:eastAsia="宋体" w:hAnsi="Times New Roman"/>
          <w:spacing w:val="20"/>
          <w:sz w:val="28"/>
          <w:szCs w:val="28"/>
        </w:rPr>
        <w:t>日</w:t>
      </w:r>
    </w:p>
    <w:p w14:paraId="51299A82" w14:textId="1EF39ECF" w:rsidR="003D08A3" w:rsidRPr="00856A19" w:rsidRDefault="003D08A3" w:rsidP="00E07520">
      <w:pPr>
        <w:widowControl/>
        <w:jc w:val="left"/>
        <w:rPr>
          <w:rFonts w:ascii="Times New Roman" w:eastAsia="宋体" w:hAnsi="Times New Roman"/>
          <w:spacing w:val="20"/>
          <w:sz w:val="28"/>
          <w:szCs w:val="28"/>
        </w:rPr>
      </w:pPr>
      <w:r w:rsidRPr="00856A19">
        <w:rPr>
          <w:rFonts w:ascii="Times New Roman" w:eastAsia="宋体" w:hAnsi="Times New Roman"/>
          <w:spacing w:val="20"/>
          <w:sz w:val="28"/>
          <w:szCs w:val="28"/>
        </w:rPr>
        <w:br w:type="page"/>
      </w:r>
    </w:p>
    <w:p w14:paraId="04D8F324" w14:textId="0354D440" w:rsidR="003D08A3" w:rsidRPr="00856A19" w:rsidRDefault="003D08A3" w:rsidP="003D08A3">
      <w:pPr>
        <w:pStyle w:val="2"/>
        <w:rPr>
          <w:rFonts w:ascii="Times New Roman" w:eastAsia="宋体" w:hAnsi="Times New Roman"/>
          <w:spacing w:val="20"/>
          <w:sz w:val="28"/>
          <w:szCs w:val="28"/>
        </w:rPr>
      </w:pPr>
      <w:r w:rsidRPr="00856A19">
        <w:rPr>
          <w:rFonts w:ascii="Times New Roman" w:eastAsia="宋体" w:hAnsi="Times New Roman" w:hint="eastAsia"/>
          <w:spacing w:val="20"/>
          <w:sz w:val="28"/>
          <w:szCs w:val="28"/>
        </w:rPr>
        <w:lastRenderedPageBreak/>
        <w:t>附件</w:t>
      </w:r>
      <w:r w:rsidR="00E07520" w:rsidRPr="00856A19">
        <w:rPr>
          <w:rFonts w:ascii="Times New Roman" w:eastAsia="宋体" w:hAnsi="Times New Roman"/>
          <w:spacing w:val="20"/>
          <w:sz w:val="28"/>
          <w:szCs w:val="28"/>
        </w:rPr>
        <w:t>3</w:t>
      </w:r>
      <w:r w:rsidRPr="00856A19">
        <w:rPr>
          <w:rFonts w:ascii="Times New Roman" w:eastAsia="宋体" w:hAnsi="Times New Roman" w:hint="eastAsia"/>
          <w:spacing w:val="20"/>
          <w:sz w:val="28"/>
          <w:szCs w:val="28"/>
        </w:rPr>
        <w:t>、商务承诺（包括但不限于）：</w:t>
      </w:r>
    </w:p>
    <w:p w14:paraId="11F45E6F" w14:textId="77777777" w:rsidR="003D08A3" w:rsidRPr="00856A19" w:rsidRDefault="003D08A3" w:rsidP="003D08A3">
      <w:pPr>
        <w:tabs>
          <w:tab w:val="left" w:pos="6300"/>
        </w:tabs>
        <w:snapToGrid w:val="0"/>
        <w:spacing w:line="500" w:lineRule="exact"/>
        <w:ind w:firstLineChars="200" w:firstLine="480"/>
        <w:outlineLvl w:val="2"/>
        <w:rPr>
          <w:rFonts w:ascii="Times New Roman" w:eastAsia="宋体" w:hAnsi="Times New Roman"/>
          <w:sz w:val="24"/>
        </w:rPr>
      </w:pPr>
      <w:r w:rsidRPr="00856A19">
        <w:rPr>
          <w:rFonts w:ascii="Times New Roman" w:eastAsia="宋体" w:hAnsi="Times New Roman" w:hint="eastAsia"/>
          <w:sz w:val="24"/>
        </w:rPr>
        <w:t>1</w:t>
      </w:r>
      <w:r w:rsidRPr="00856A19">
        <w:rPr>
          <w:rFonts w:ascii="Times New Roman" w:eastAsia="宋体" w:hAnsi="Times New Roman" w:hint="eastAsia"/>
          <w:sz w:val="24"/>
        </w:rPr>
        <w:t>、质保期；</w:t>
      </w:r>
    </w:p>
    <w:p w14:paraId="66D77E32" w14:textId="77777777" w:rsidR="003D08A3" w:rsidRPr="00856A19" w:rsidRDefault="003D08A3" w:rsidP="003D08A3">
      <w:pPr>
        <w:tabs>
          <w:tab w:val="left" w:pos="6300"/>
        </w:tabs>
        <w:snapToGrid w:val="0"/>
        <w:spacing w:line="500" w:lineRule="exact"/>
        <w:ind w:firstLineChars="200" w:firstLine="480"/>
        <w:outlineLvl w:val="2"/>
        <w:rPr>
          <w:rFonts w:ascii="Times New Roman" w:eastAsia="宋体" w:hAnsi="Times New Roman"/>
          <w:sz w:val="24"/>
        </w:rPr>
      </w:pPr>
      <w:r w:rsidRPr="00856A19">
        <w:rPr>
          <w:rFonts w:ascii="Times New Roman" w:eastAsia="宋体" w:hAnsi="Times New Roman" w:hint="eastAsia"/>
          <w:sz w:val="24"/>
        </w:rPr>
        <w:t>2</w:t>
      </w:r>
      <w:r w:rsidRPr="00856A19">
        <w:rPr>
          <w:rFonts w:ascii="Times New Roman" w:eastAsia="宋体" w:hAnsi="Times New Roman" w:hint="eastAsia"/>
          <w:sz w:val="24"/>
        </w:rPr>
        <w:t>、售后服务能力情况；</w:t>
      </w:r>
    </w:p>
    <w:p w14:paraId="74113501" w14:textId="77777777" w:rsidR="003D08A3" w:rsidRPr="00856A19" w:rsidRDefault="003D08A3" w:rsidP="003D08A3">
      <w:pPr>
        <w:tabs>
          <w:tab w:val="left" w:pos="6300"/>
        </w:tabs>
        <w:snapToGrid w:val="0"/>
        <w:spacing w:line="500" w:lineRule="exact"/>
        <w:ind w:firstLineChars="200" w:firstLine="480"/>
        <w:outlineLvl w:val="2"/>
        <w:rPr>
          <w:rFonts w:ascii="Times New Roman" w:eastAsia="宋体" w:hAnsi="Times New Roman"/>
          <w:sz w:val="24"/>
        </w:rPr>
      </w:pPr>
      <w:r w:rsidRPr="00856A19">
        <w:rPr>
          <w:rFonts w:ascii="Times New Roman" w:eastAsia="宋体" w:hAnsi="Times New Roman" w:hint="eastAsia"/>
          <w:sz w:val="24"/>
        </w:rPr>
        <w:t>3</w:t>
      </w:r>
      <w:r w:rsidRPr="00856A19">
        <w:rPr>
          <w:rFonts w:ascii="Times New Roman" w:eastAsia="宋体" w:hAnsi="Times New Roman" w:hint="eastAsia"/>
          <w:sz w:val="24"/>
        </w:rPr>
        <w:t>、履约能力证明文件；</w:t>
      </w:r>
    </w:p>
    <w:p w14:paraId="532B5655" w14:textId="77777777" w:rsidR="003D08A3" w:rsidRPr="00856A19" w:rsidRDefault="003D08A3" w:rsidP="003D08A3">
      <w:pPr>
        <w:tabs>
          <w:tab w:val="left" w:pos="6300"/>
        </w:tabs>
        <w:snapToGrid w:val="0"/>
        <w:spacing w:line="500" w:lineRule="exact"/>
        <w:ind w:firstLineChars="200" w:firstLine="480"/>
        <w:outlineLvl w:val="2"/>
        <w:rPr>
          <w:rFonts w:ascii="Times New Roman" w:eastAsia="宋体" w:hAnsi="Times New Roman"/>
          <w:b/>
          <w:bCs/>
          <w:sz w:val="28"/>
          <w:szCs w:val="28"/>
        </w:rPr>
      </w:pPr>
      <w:r w:rsidRPr="00856A19">
        <w:rPr>
          <w:rFonts w:ascii="Times New Roman" w:eastAsia="宋体" w:hAnsi="Times New Roman" w:hint="eastAsia"/>
          <w:sz w:val="24"/>
        </w:rPr>
        <w:t>4</w:t>
      </w:r>
      <w:r w:rsidRPr="00856A19">
        <w:rPr>
          <w:rFonts w:ascii="Times New Roman" w:eastAsia="宋体" w:hAnsi="Times New Roman" w:hint="eastAsia"/>
          <w:sz w:val="24"/>
        </w:rPr>
        <w:t>、售后服务承诺（格式自定）。</w:t>
      </w:r>
    </w:p>
    <w:p w14:paraId="18DFC4A4" w14:textId="409BD52B" w:rsidR="003D08A3" w:rsidRPr="00856A19" w:rsidRDefault="003D08A3" w:rsidP="003D08A3">
      <w:pPr>
        <w:snapToGrid w:val="0"/>
        <w:spacing w:line="460" w:lineRule="exact"/>
        <w:rPr>
          <w:rFonts w:ascii="Times New Roman" w:eastAsia="宋体" w:hAnsi="Times New Roman"/>
          <w:color w:val="000000" w:themeColor="text1"/>
          <w:sz w:val="28"/>
          <w:szCs w:val="28"/>
        </w:rPr>
      </w:pPr>
    </w:p>
    <w:p w14:paraId="604AA5C4" w14:textId="5EB48847" w:rsidR="00945A79" w:rsidRPr="00856A19" w:rsidRDefault="00945A79" w:rsidP="00945A79">
      <w:pPr>
        <w:ind w:firstLineChars="200" w:firstLine="640"/>
        <w:jc w:val="left"/>
        <w:rPr>
          <w:rFonts w:ascii="Times New Roman" w:eastAsia="宋体" w:hAnsi="Times New Roman"/>
          <w:spacing w:val="20"/>
          <w:sz w:val="28"/>
          <w:szCs w:val="28"/>
        </w:rPr>
      </w:pPr>
    </w:p>
    <w:sectPr w:rsidR="00945A79" w:rsidRPr="00856A19">
      <w:footerReference w:type="default" r:id="rId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281A7" w14:textId="77777777" w:rsidR="007D66FE" w:rsidRDefault="007D66FE">
      <w:r>
        <w:separator/>
      </w:r>
    </w:p>
  </w:endnote>
  <w:endnote w:type="continuationSeparator" w:id="0">
    <w:p w14:paraId="0AE29057" w14:textId="77777777" w:rsidR="007D66FE" w:rsidRDefault="007D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676762"/>
    </w:sdtPr>
    <w:sdtEndPr/>
    <w:sdtContent>
      <w:p w14:paraId="057674FB" w14:textId="6A656E08" w:rsidR="00674FF7" w:rsidRDefault="00674FF7">
        <w:pPr>
          <w:pStyle w:val="a6"/>
          <w:jc w:val="center"/>
        </w:pPr>
        <w:r>
          <w:fldChar w:fldCharType="begin"/>
        </w:r>
        <w:r>
          <w:instrText>PAGE   \* MERGEFORMAT</w:instrText>
        </w:r>
        <w:r>
          <w:fldChar w:fldCharType="separate"/>
        </w:r>
        <w:r w:rsidR="00E876C1" w:rsidRPr="00E876C1">
          <w:rPr>
            <w:noProof/>
            <w:lang w:val="zh-CN"/>
          </w:rPr>
          <w:t>10</w:t>
        </w:r>
        <w:r>
          <w:fldChar w:fldCharType="end"/>
        </w:r>
      </w:p>
    </w:sdtContent>
  </w:sdt>
  <w:p w14:paraId="2C727D5A" w14:textId="77777777" w:rsidR="00674FF7" w:rsidRDefault="00674F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C7DEC" w14:textId="77777777" w:rsidR="007D66FE" w:rsidRDefault="007D66FE">
      <w:r>
        <w:separator/>
      </w:r>
    </w:p>
  </w:footnote>
  <w:footnote w:type="continuationSeparator" w:id="0">
    <w:p w14:paraId="53A58F81" w14:textId="77777777" w:rsidR="007D66FE" w:rsidRDefault="007D6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A61"/>
    <w:multiLevelType w:val="hybridMultilevel"/>
    <w:tmpl w:val="FA8ED6BA"/>
    <w:lvl w:ilvl="0" w:tplc="41105E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B8F219D"/>
    <w:multiLevelType w:val="multilevel"/>
    <w:tmpl w:val="3B8F21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6820C82"/>
    <w:multiLevelType w:val="multilevel"/>
    <w:tmpl w:val="56820C82"/>
    <w:lvl w:ilvl="0">
      <w:start w:val="1"/>
      <w:numFmt w:val="decimal"/>
      <w:lvlText w:val="%1."/>
      <w:lvlJc w:val="left"/>
      <w:pPr>
        <w:ind w:left="420" w:hanging="420"/>
      </w:pPr>
    </w:lvl>
    <w:lvl w:ilvl="1">
      <w:start w:val="1"/>
      <w:numFmt w:val="decimal"/>
      <w:lvlText w:val="%2."/>
      <w:lvlJc w:val="left"/>
      <w:pPr>
        <w:ind w:left="780" w:hanging="360"/>
      </w:pPr>
    </w:lvl>
    <w:lvl w:ilvl="2">
      <w:start w:val="1"/>
      <w:numFmt w:val="decimal"/>
      <w:lvlText w:val="%3."/>
      <w:lvlJc w:val="left"/>
      <w:pPr>
        <w:ind w:left="1200" w:hanging="36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21A240A"/>
    <w:multiLevelType w:val="hybridMultilevel"/>
    <w:tmpl w:val="9A3EA1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BE2"/>
    <w:rsid w:val="000001C5"/>
    <w:rsid w:val="0000155F"/>
    <w:rsid w:val="00004FD6"/>
    <w:rsid w:val="000055CD"/>
    <w:rsid w:val="000103D7"/>
    <w:rsid w:val="00013D5C"/>
    <w:rsid w:val="00042E2C"/>
    <w:rsid w:val="0004420C"/>
    <w:rsid w:val="0004575E"/>
    <w:rsid w:val="00051A62"/>
    <w:rsid w:val="00052BDF"/>
    <w:rsid w:val="00061006"/>
    <w:rsid w:val="00075FAE"/>
    <w:rsid w:val="00086915"/>
    <w:rsid w:val="000C27F9"/>
    <w:rsid w:val="000C3516"/>
    <w:rsid w:val="000C481F"/>
    <w:rsid w:val="000D34A5"/>
    <w:rsid w:val="000F7B4E"/>
    <w:rsid w:val="00101129"/>
    <w:rsid w:val="0010373C"/>
    <w:rsid w:val="001117BE"/>
    <w:rsid w:val="00124A0A"/>
    <w:rsid w:val="001344DC"/>
    <w:rsid w:val="00136DC7"/>
    <w:rsid w:val="001718D2"/>
    <w:rsid w:val="0018565A"/>
    <w:rsid w:val="001C0A0F"/>
    <w:rsid w:val="001D5FEF"/>
    <w:rsid w:val="001D6B5E"/>
    <w:rsid w:val="001E1383"/>
    <w:rsid w:val="001E5C27"/>
    <w:rsid w:val="001F6ABF"/>
    <w:rsid w:val="002035C9"/>
    <w:rsid w:val="002044DB"/>
    <w:rsid w:val="00213070"/>
    <w:rsid w:val="00221140"/>
    <w:rsid w:val="002368A0"/>
    <w:rsid w:val="00254E7A"/>
    <w:rsid w:val="00257852"/>
    <w:rsid w:val="00265D4D"/>
    <w:rsid w:val="00284F4F"/>
    <w:rsid w:val="00285B9A"/>
    <w:rsid w:val="002B02E0"/>
    <w:rsid w:val="002D4349"/>
    <w:rsid w:val="002E034E"/>
    <w:rsid w:val="002F21F6"/>
    <w:rsid w:val="002F2C57"/>
    <w:rsid w:val="0030488C"/>
    <w:rsid w:val="0031008A"/>
    <w:rsid w:val="0031099A"/>
    <w:rsid w:val="00334968"/>
    <w:rsid w:val="00356724"/>
    <w:rsid w:val="00357EEA"/>
    <w:rsid w:val="00367AC8"/>
    <w:rsid w:val="0037022E"/>
    <w:rsid w:val="00370840"/>
    <w:rsid w:val="00370D03"/>
    <w:rsid w:val="00376690"/>
    <w:rsid w:val="00382107"/>
    <w:rsid w:val="00384CDD"/>
    <w:rsid w:val="00390933"/>
    <w:rsid w:val="00396BE2"/>
    <w:rsid w:val="003B1D2C"/>
    <w:rsid w:val="003B4CDB"/>
    <w:rsid w:val="003D08A3"/>
    <w:rsid w:val="003F0144"/>
    <w:rsid w:val="003F0AD1"/>
    <w:rsid w:val="004238A1"/>
    <w:rsid w:val="00441424"/>
    <w:rsid w:val="00454A09"/>
    <w:rsid w:val="0046587D"/>
    <w:rsid w:val="00481FA6"/>
    <w:rsid w:val="00484A16"/>
    <w:rsid w:val="00494491"/>
    <w:rsid w:val="00496FEA"/>
    <w:rsid w:val="004A0A21"/>
    <w:rsid w:val="004B18BA"/>
    <w:rsid w:val="004B5F81"/>
    <w:rsid w:val="004C381F"/>
    <w:rsid w:val="004C4FE5"/>
    <w:rsid w:val="004D3095"/>
    <w:rsid w:val="0050260C"/>
    <w:rsid w:val="0051375A"/>
    <w:rsid w:val="00513792"/>
    <w:rsid w:val="00523540"/>
    <w:rsid w:val="00565B91"/>
    <w:rsid w:val="00581713"/>
    <w:rsid w:val="005A6619"/>
    <w:rsid w:val="005A7A7E"/>
    <w:rsid w:val="005B0DFC"/>
    <w:rsid w:val="005C53A0"/>
    <w:rsid w:val="005D5B1B"/>
    <w:rsid w:val="005F2960"/>
    <w:rsid w:val="006005EB"/>
    <w:rsid w:val="00601F8C"/>
    <w:rsid w:val="00605DBD"/>
    <w:rsid w:val="006079C2"/>
    <w:rsid w:val="00614C48"/>
    <w:rsid w:val="00640E54"/>
    <w:rsid w:val="00644300"/>
    <w:rsid w:val="006647C8"/>
    <w:rsid w:val="00674FF7"/>
    <w:rsid w:val="006853E7"/>
    <w:rsid w:val="00696866"/>
    <w:rsid w:val="006A6056"/>
    <w:rsid w:val="006B7A69"/>
    <w:rsid w:val="006F422B"/>
    <w:rsid w:val="007062D0"/>
    <w:rsid w:val="007219F2"/>
    <w:rsid w:val="00736ED7"/>
    <w:rsid w:val="0074008D"/>
    <w:rsid w:val="00763761"/>
    <w:rsid w:val="0076478B"/>
    <w:rsid w:val="0076484B"/>
    <w:rsid w:val="007943B2"/>
    <w:rsid w:val="0079715C"/>
    <w:rsid w:val="007C06E8"/>
    <w:rsid w:val="007C0F92"/>
    <w:rsid w:val="007C2EE2"/>
    <w:rsid w:val="007D3915"/>
    <w:rsid w:val="007D66FE"/>
    <w:rsid w:val="007E0D63"/>
    <w:rsid w:val="007E3D84"/>
    <w:rsid w:val="00801566"/>
    <w:rsid w:val="00813DDB"/>
    <w:rsid w:val="00856A19"/>
    <w:rsid w:val="00872A4B"/>
    <w:rsid w:val="00880C52"/>
    <w:rsid w:val="00884B69"/>
    <w:rsid w:val="008C09B1"/>
    <w:rsid w:val="008C17B3"/>
    <w:rsid w:val="008C6B2E"/>
    <w:rsid w:val="008C7660"/>
    <w:rsid w:val="008D01B1"/>
    <w:rsid w:val="008D388F"/>
    <w:rsid w:val="008D5872"/>
    <w:rsid w:val="00901C6F"/>
    <w:rsid w:val="00903AD9"/>
    <w:rsid w:val="00910C08"/>
    <w:rsid w:val="00912C13"/>
    <w:rsid w:val="00914CE2"/>
    <w:rsid w:val="00940E85"/>
    <w:rsid w:val="009457E5"/>
    <w:rsid w:val="00945A79"/>
    <w:rsid w:val="00963138"/>
    <w:rsid w:val="0096799F"/>
    <w:rsid w:val="009814DC"/>
    <w:rsid w:val="009932AC"/>
    <w:rsid w:val="00995969"/>
    <w:rsid w:val="009A41A8"/>
    <w:rsid w:val="009E371E"/>
    <w:rsid w:val="009F64B9"/>
    <w:rsid w:val="009F657A"/>
    <w:rsid w:val="00A05FCD"/>
    <w:rsid w:val="00A22CDC"/>
    <w:rsid w:val="00A274EE"/>
    <w:rsid w:val="00A576B0"/>
    <w:rsid w:val="00A634C5"/>
    <w:rsid w:val="00A925F2"/>
    <w:rsid w:val="00AB50BF"/>
    <w:rsid w:val="00AE5948"/>
    <w:rsid w:val="00AE6CAB"/>
    <w:rsid w:val="00AF0810"/>
    <w:rsid w:val="00AF5A87"/>
    <w:rsid w:val="00B019D6"/>
    <w:rsid w:val="00B01A35"/>
    <w:rsid w:val="00B02C8E"/>
    <w:rsid w:val="00B07011"/>
    <w:rsid w:val="00B312FE"/>
    <w:rsid w:val="00B346AA"/>
    <w:rsid w:val="00B405DA"/>
    <w:rsid w:val="00B44092"/>
    <w:rsid w:val="00B670C2"/>
    <w:rsid w:val="00B76A02"/>
    <w:rsid w:val="00BA2C9F"/>
    <w:rsid w:val="00BB67A0"/>
    <w:rsid w:val="00BD6AE8"/>
    <w:rsid w:val="00BE56AE"/>
    <w:rsid w:val="00BF259B"/>
    <w:rsid w:val="00C0046E"/>
    <w:rsid w:val="00C15B20"/>
    <w:rsid w:val="00C379AA"/>
    <w:rsid w:val="00C41E8B"/>
    <w:rsid w:val="00C53AE7"/>
    <w:rsid w:val="00C7120E"/>
    <w:rsid w:val="00C80016"/>
    <w:rsid w:val="00C9427C"/>
    <w:rsid w:val="00CD259A"/>
    <w:rsid w:val="00CE3537"/>
    <w:rsid w:val="00CE5384"/>
    <w:rsid w:val="00CF5F8E"/>
    <w:rsid w:val="00D24862"/>
    <w:rsid w:val="00D728FE"/>
    <w:rsid w:val="00D91733"/>
    <w:rsid w:val="00D97C2E"/>
    <w:rsid w:val="00DA1F45"/>
    <w:rsid w:val="00DA46F8"/>
    <w:rsid w:val="00DA4E85"/>
    <w:rsid w:val="00DB5B42"/>
    <w:rsid w:val="00DC7CF9"/>
    <w:rsid w:val="00DD184F"/>
    <w:rsid w:val="00DD45B3"/>
    <w:rsid w:val="00DF7D4C"/>
    <w:rsid w:val="00E07520"/>
    <w:rsid w:val="00E14C06"/>
    <w:rsid w:val="00E243E1"/>
    <w:rsid w:val="00E326C9"/>
    <w:rsid w:val="00E539B5"/>
    <w:rsid w:val="00E70FBB"/>
    <w:rsid w:val="00E876C1"/>
    <w:rsid w:val="00EB7EA8"/>
    <w:rsid w:val="00ED0FA7"/>
    <w:rsid w:val="00EE1F48"/>
    <w:rsid w:val="00EE49BC"/>
    <w:rsid w:val="00EF19C0"/>
    <w:rsid w:val="00F11D88"/>
    <w:rsid w:val="00F160A7"/>
    <w:rsid w:val="00F1783A"/>
    <w:rsid w:val="00F23FE8"/>
    <w:rsid w:val="00F4066F"/>
    <w:rsid w:val="00F45AAA"/>
    <w:rsid w:val="00F509B0"/>
    <w:rsid w:val="00F61A93"/>
    <w:rsid w:val="00F75A93"/>
    <w:rsid w:val="00F84371"/>
    <w:rsid w:val="00F91BB2"/>
    <w:rsid w:val="00F96C44"/>
    <w:rsid w:val="00FE04C0"/>
    <w:rsid w:val="00FE087E"/>
    <w:rsid w:val="00FF5D14"/>
    <w:rsid w:val="113948E0"/>
    <w:rsid w:val="1CBF7518"/>
    <w:rsid w:val="44C60FF2"/>
    <w:rsid w:val="6D9770AA"/>
    <w:rsid w:val="79214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8A6595"/>
  <w15:docId w15:val="{C121CAF3-287E-4BEA-B7CE-46DC816D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537"/>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Date"/>
    <w:basedOn w:val="a"/>
    <w:next w:val="a"/>
    <w:link w:val="a5"/>
    <w:qFormat/>
    <w:pPr>
      <w:ind w:leftChars="2500" w:left="100"/>
    </w:p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日期 字符"/>
    <w:basedOn w:val="a0"/>
    <w:link w:val="a4"/>
    <w:qFormat/>
    <w:rPr>
      <w:rFonts w:asciiTheme="minorHAnsi" w:hAnsiTheme="minorHAnsi" w:cstheme="minorBidi"/>
      <w:kern w:val="2"/>
      <w:sz w:val="21"/>
      <w:szCs w:val="24"/>
    </w:rPr>
  </w:style>
  <w:style w:type="character" w:customStyle="1" w:styleId="10">
    <w:name w:val="标题 1 字符"/>
    <w:basedOn w:val="a0"/>
    <w:link w:val="1"/>
    <w:qFormat/>
    <w:rPr>
      <w:rFonts w:asciiTheme="minorHAnsi" w:hAnsiTheme="minorHAnsi" w:cstheme="minorBidi"/>
      <w:b/>
      <w:bCs/>
      <w:kern w:val="44"/>
      <w:sz w:val="44"/>
      <w:szCs w:val="44"/>
    </w:rPr>
  </w:style>
  <w:style w:type="character" w:customStyle="1" w:styleId="20">
    <w:name w:val="标题 2 字符"/>
    <w:basedOn w:val="a0"/>
    <w:link w:val="2"/>
    <w:qFormat/>
    <w:rPr>
      <w:rFonts w:asciiTheme="majorHAnsi" w:eastAsiaTheme="majorEastAsia" w:hAnsiTheme="majorHAnsi" w:cstheme="majorBidi"/>
      <w:b/>
      <w:bCs/>
      <w:kern w:val="2"/>
      <w:sz w:val="32"/>
      <w:szCs w:val="32"/>
    </w:rPr>
  </w:style>
  <w:style w:type="character" w:customStyle="1" w:styleId="a9">
    <w:name w:val="页眉 字符"/>
    <w:basedOn w:val="a0"/>
    <w:link w:val="a8"/>
    <w:rPr>
      <w:rFonts w:asciiTheme="minorHAnsi" w:hAnsiTheme="minorHAnsi" w:cstheme="minorBidi"/>
      <w:kern w:val="2"/>
      <w:sz w:val="18"/>
      <w:szCs w:val="18"/>
    </w:rPr>
  </w:style>
  <w:style w:type="character" w:customStyle="1" w:styleId="a7">
    <w:name w:val="页脚 字符"/>
    <w:basedOn w:val="a0"/>
    <w:link w:val="a6"/>
    <w:uiPriority w:val="99"/>
    <w:qFormat/>
    <w:rPr>
      <w:rFonts w:asciiTheme="minorHAnsi" w:hAnsiTheme="minorHAnsi" w:cstheme="minorBidi"/>
      <w:kern w:val="2"/>
      <w:sz w:val="18"/>
      <w:szCs w:val="18"/>
    </w:rPr>
  </w:style>
  <w:style w:type="character" w:customStyle="1" w:styleId="30">
    <w:name w:val="标题 3 字符"/>
    <w:basedOn w:val="a0"/>
    <w:link w:val="3"/>
    <w:qFormat/>
    <w:rPr>
      <w:rFonts w:asciiTheme="minorHAnsi" w:hAnsiTheme="minorHAnsi" w:cstheme="minorBidi"/>
      <w:b/>
      <w:bCs/>
      <w:kern w:val="2"/>
      <w:sz w:val="32"/>
      <w:szCs w:val="32"/>
    </w:r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character" w:styleId="ab">
    <w:name w:val="annotation reference"/>
    <w:basedOn w:val="a0"/>
    <w:rPr>
      <w:sz w:val="21"/>
      <w:szCs w:val="21"/>
    </w:rPr>
  </w:style>
  <w:style w:type="paragraph" w:styleId="ac">
    <w:name w:val="Balloon Text"/>
    <w:basedOn w:val="a"/>
    <w:link w:val="ad"/>
    <w:rsid w:val="003F0AD1"/>
    <w:rPr>
      <w:sz w:val="18"/>
      <w:szCs w:val="18"/>
    </w:rPr>
  </w:style>
  <w:style w:type="character" w:customStyle="1" w:styleId="ad">
    <w:name w:val="批注框文本 字符"/>
    <w:basedOn w:val="a0"/>
    <w:link w:val="ac"/>
    <w:rsid w:val="003F0AD1"/>
    <w:rPr>
      <w:rFonts w:asciiTheme="minorHAnsi" w:eastAsiaTheme="minorEastAsia" w:hAnsiTheme="minorHAnsi" w:cstheme="minorBidi"/>
      <w:kern w:val="2"/>
      <w:sz w:val="18"/>
      <w:szCs w:val="18"/>
    </w:rPr>
  </w:style>
  <w:style w:type="paragraph" w:styleId="ae">
    <w:name w:val="List Paragraph"/>
    <w:basedOn w:val="a"/>
    <w:uiPriority w:val="99"/>
    <w:rsid w:val="00481FA6"/>
    <w:pPr>
      <w:ind w:firstLineChars="200" w:firstLine="420"/>
    </w:pPr>
  </w:style>
  <w:style w:type="character" w:customStyle="1" w:styleId="Char">
    <w:name w:val="日期 Char"/>
    <w:qFormat/>
    <w:rsid w:val="006A6056"/>
    <w:rPr>
      <w:rFonts w:ascii="Times New Roman" w:eastAsia="宋体" w:hAnsi="Times New Roman" w:cs="Times New Roman"/>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21496">
      <w:bodyDiv w:val="1"/>
      <w:marLeft w:val="0"/>
      <w:marRight w:val="0"/>
      <w:marTop w:val="0"/>
      <w:marBottom w:val="0"/>
      <w:divBdr>
        <w:top w:val="none" w:sz="0" w:space="0" w:color="auto"/>
        <w:left w:val="none" w:sz="0" w:space="0" w:color="auto"/>
        <w:bottom w:val="none" w:sz="0" w:space="0" w:color="auto"/>
        <w:right w:val="none" w:sz="0" w:space="0" w:color="auto"/>
      </w:divBdr>
    </w:div>
    <w:div w:id="210961612">
      <w:bodyDiv w:val="1"/>
      <w:marLeft w:val="0"/>
      <w:marRight w:val="0"/>
      <w:marTop w:val="0"/>
      <w:marBottom w:val="0"/>
      <w:divBdr>
        <w:top w:val="none" w:sz="0" w:space="0" w:color="auto"/>
        <w:left w:val="none" w:sz="0" w:space="0" w:color="auto"/>
        <w:bottom w:val="none" w:sz="0" w:space="0" w:color="auto"/>
        <w:right w:val="none" w:sz="0" w:space="0" w:color="auto"/>
      </w:divBdr>
    </w:div>
    <w:div w:id="237398609">
      <w:bodyDiv w:val="1"/>
      <w:marLeft w:val="0"/>
      <w:marRight w:val="0"/>
      <w:marTop w:val="0"/>
      <w:marBottom w:val="0"/>
      <w:divBdr>
        <w:top w:val="none" w:sz="0" w:space="0" w:color="auto"/>
        <w:left w:val="none" w:sz="0" w:space="0" w:color="auto"/>
        <w:bottom w:val="none" w:sz="0" w:space="0" w:color="auto"/>
        <w:right w:val="none" w:sz="0" w:space="0" w:color="auto"/>
      </w:divBdr>
    </w:div>
    <w:div w:id="251281366">
      <w:bodyDiv w:val="1"/>
      <w:marLeft w:val="0"/>
      <w:marRight w:val="0"/>
      <w:marTop w:val="0"/>
      <w:marBottom w:val="0"/>
      <w:divBdr>
        <w:top w:val="none" w:sz="0" w:space="0" w:color="auto"/>
        <w:left w:val="none" w:sz="0" w:space="0" w:color="auto"/>
        <w:bottom w:val="none" w:sz="0" w:space="0" w:color="auto"/>
        <w:right w:val="none" w:sz="0" w:space="0" w:color="auto"/>
      </w:divBdr>
    </w:div>
    <w:div w:id="522330851">
      <w:bodyDiv w:val="1"/>
      <w:marLeft w:val="0"/>
      <w:marRight w:val="0"/>
      <w:marTop w:val="0"/>
      <w:marBottom w:val="0"/>
      <w:divBdr>
        <w:top w:val="none" w:sz="0" w:space="0" w:color="auto"/>
        <w:left w:val="none" w:sz="0" w:space="0" w:color="auto"/>
        <w:bottom w:val="none" w:sz="0" w:space="0" w:color="auto"/>
        <w:right w:val="none" w:sz="0" w:space="0" w:color="auto"/>
      </w:divBdr>
    </w:div>
    <w:div w:id="735739789">
      <w:bodyDiv w:val="1"/>
      <w:marLeft w:val="0"/>
      <w:marRight w:val="0"/>
      <w:marTop w:val="0"/>
      <w:marBottom w:val="0"/>
      <w:divBdr>
        <w:top w:val="none" w:sz="0" w:space="0" w:color="auto"/>
        <w:left w:val="none" w:sz="0" w:space="0" w:color="auto"/>
        <w:bottom w:val="none" w:sz="0" w:space="0" w:color="auto"/>
        <w:right w:val="none" w:sz="0" w:space="0" w:color="auto"/>
      </w:divBdr>
    </w:div>
    <w:div w:id="769131439">
      <w:bodyDiv w:val="1"/>
      <w:marLeft w:val="0"/>
      <w:marRight w:val="0"/>
      <w:marTop w:val="0"/>
      <w:marBottom w:val="0"/>
      <w:divBdr>
        <w:top w:val="none" w:sz="0" w:space="0" w:color="auto"/>
        <w:left w:val="none" w:sz="0" w:space="0" w:color="auto"/>
        <w:bottom w:val="none" w:sz="0" w:space="0" w:color="auto"/>
        <w:right w:val="none" w:sz="0" w:space="0" w:color="auto"/>
      </w:divBdr>
    </w:div>
    <w:div w:id="790127188">
      <w:bodyDiv w:val="1"/>
      <w:marLeft w:val="0"/>
      <w:marRight w:val="0"/>
      <w:marTop w:val="0"/>
      <w:marBottom w:val="0"/>
      <w:divBdr>
        <w:top w:val="none" w:sz="0" w:space="0" w:color="auto"/>
        <w:left w:val="none" w:sz="0" w:space="0" w:color="auto"/>
        <w:bottom w:val="none" w:sz="0" w:space="0" w:color="auto"/>
        <w:right w:val="none" w:sz="0" w:space="0" w:color="auto"/>
      </w:divBdr>
    </w:div>
    <w:div w:id="1060251008">
      <w:bodyDiv w:val="1"/>
      <w:marLeft w:val="0"/>
      <w:marRight w:val="0"/>
      <w:marTop w:val="0"/>
      <w:marBottom w:val="0"/>
      <w:divBdr>
        <w:top w:val="none" w:sz="0" w:space="0" w:color="auto"/>
        <w:left w:val="none" w:sz="0" w:space="0" w:color="auto"/>
        <w:bottom w:val="none" w:sz="0" w:space="0" w:color="auto"/>
        <w:right w:val="none" w:sz="0" w:space="0" w:color="auto"/>
      </w:divBdr>
    </w:div>
    <w:div w:id="1175723666">
      <w:bodyDiv w:val="1"/>
      <w:marLeft w:val="0"/>
      <w:marRight w:val="0"/>
      <w:marTop w:val="0"/>
      <w:marBottom w:val="0"/>
      <w:divBdr>
        <w:top w:val="none" w:sz="0" w:space="0" w:color="auto"/>
        <w:left w:val="none" w:sz="0" w:space="0" w:color="auto"/>
        <w:bottom w:val="none" w:sz="0" w:space="0" w:color="auto"/>
        <w:right w:val="none" w:sz="0" w:space="0" w:color="auto"/>
      </w:divBdr>
    </w:div>
    <w:div w:id="1292513588">
      <w:bodyDiv w:val="1"/>
      <w:marLeft w:val="0"/>
      <w:marRight w:val="0"/>
      <w:marTop w:val="0"/>
      <w:marBottom w:val="0"/>
      <w:divBdr>
        <w:top w:val="none" w:sz="0" w:space="0" w:color="auto"/>
        <w:left w:val="none" w:sz="0" w:space="0" w:color="auto"/>
        <w:bottom w:val="none" w:sz="0" w:space="0" w:color="auto"/>
        <w:right w:val="none" w:sz="0" w:space="0" w:color="auto"/>
      </w:divBdr>
    </w:div>
    <w:div w:id="1957443180">
      <w:bodyDiv w:val="1"/>
      <w:marLeft w:val="0"/>
      <w:marRight w:val="0"/>
      <w:marTop w:val="0"/>
      <w:marBottom w:val="0"/>
      <w:divBdr>
        <w:top w:val="none" w:sz="0" w:space="0" w:color="auto"/>
        <w:left w:val="none" w:sz="0" w:space="0" w:color="auto"/>
        <w:bottom w:val="none" w:sz="0" w:space="0" w:color="auto"/>
        <w:right w:val="none" w:sz="0" w:space="0" w:color="auto"/>
      </w:divBdr>
    </w:div>
    <w:div w:id="2118325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16</cp:revision>
  <cp:lastPrinted>2020-09-13T06:31:00Z</cp:lastPrinted>
  <dcterms:created xsi:type="dcterms:W3CDTF">2024-03-21T04:00:00Z</dcterms:created>
  <dcterms:modified xsi:type="dcterms:W3CDTF">2024-04-24T01:43:00Z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