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7934" w14:textId="77777777" w:rsidR="00FF36E6" w:rsidRDefault="00FF36E6">
      <w:pPr>
        <w:pStyle w:val="2"/>
        <w:widowControl/>
        <w:spacing w:beforeAutospacing="0" w:afterAutospacing="0" w:line="500" w:lineRule="exact"/>
        <w:ind w:left="147"/>
        <w:jc w:val="center"/>
        <w:rPr>
          <w:rFonts w:hint="default"/>
          <w:shd w:val="clear" w:color="auto" w:fill="FFFFFF"/>
        </w:rPr>
      </w:pPr>
      <w:bookmarkStart w:id="0" w:name="OLE_LINK3"/>
    </w:p>
    <w:p w14:paraId="2DF6C736" w14:textId="77777777" w:rsidR="00FF36E6" w:rsidRDefault="00FF36E6">
      <w:pPr>
        <w:pStyle w:val="2"/>
        <w:widowControl/>
        <w:spacing w:beforeAutospacing="0" w:afterAutospacing="0" w:line="500" w:lineRule="exact"/>
        <w:ind w:left="147"/>
        <w:jc w:val="center"/>
        <w:rPr>
          <w:rFonts w:hint="default"/>
          <w:shd w:val="clear" w:color="auto" w:fill="FFFFFF"/>
        </w:rPr>
      </w:pPr>
    </w:p>
    <w:p w14:paraId="6F453E40" w14:textId="77777777" w:rsidR="00FF36E6" w:rsidRDefault="00C67006">
      <w:pPr>
        <w:pStyle w:val="2"/>
        <w:widowControl/>
        <w:spacing w:beforeAutospacing="0" w:afterAutospacing="0" w:line="500" w:lineRule="exact"/>
        <w:ind w:left="147"/>
        <w:jc w:val="center"/>
        <w:rPr>
          <w:rFonts w:hint="default"/>
          <w:shd w:val="clear" w:color="auto" w:fill="FFFFFF"/>
        </w:rPr>
      </w:pPr>
      <w:r>
        <w:rPr>
          <w:shd w:val="clear" w:color="auto" w:fill="FFFFFF"/>
        </w:rPr>
        <w:t>重庆西南铝医院</w:t>
      </w:r>
    </w:p>
    <w:p w14:paraId="4E722312" w14:textId="5AF7DB27" w:rsidR="00FF36E6" w:rsidRDefault="007A7B3A">
      <w:pPr>
        <w:pStyle w:val="2"/>
        <w:widowControl/>
        <w:spacing w:beforeAutospacing="0" w:afterAutospacing="0" w:line="500" w:lineRule="exact"/>
        <w:ind w:left="147"/>
        <w:jc w:val="center"/>
        <w:rPr>
          <w:rFonts w:hint="default"/>
          <w:shd w:val="clear" w:color="auto" w:fill="FFFFFF"/>
        </w:rPr>
      </w:pPr>
      <w:r>
        <w:rPr>
          <w:shd w:val="clear" w:color="auto" w:fill="FFFFFF"/>
        </w:rPr>
        <w:t>停车场收费系统</w:t>
      </w:r>
      <w:r w:rsidR="00C67006">
        <w:rPr>
          <w:shd w:val="clear" w:color="auto" w:fill="FFFFFF"/>
        </w:rPr>
        <w:t>项目</w:t>
      </w:r>
      <w:r w:rsidR="00694AA6">
        <w:rPr>
          <w:shd w:val="clear" w:color="auto" w:fill="FFFFFF"/>
        </w:rPr>
        <w:t>招</w:t>
      </w:r>
      <w:r w:rsidR="00C67006">
        <w:rPr>
          <w:shd w:val="clear" w:color="auto" w:fill="FFFFFF"/>
        </w:rPr>
        <w:t>标公告</w:t>
      </w:r>
    </w:p>
    <w:p w14:paraId="6B7EE5F4" w14:textId="4DF1C93C" w:rsidR="00694AA6" w:rsidRDefault="00694AA6" w:rsidP="00694AA6"/>
    <w:p w14:paraId="4FC1EEEB" w14:textId="0BB5676B" w:rsidR="00E03723" w:rsidRDefault="00E03723" w:rsidP="00694AA6"/>
    <w:p w14:paraId="494D3B81" w14:textId="7AB03F04" w:rsidR="00E03723" w:rsidRDefault="00E03723" w:rsidP="00694AA6"/>
    <w:p w14:paraId="566E6FFE" w14:textId="45391229" w:rsidR="00E03723" w:rsidRDefault="00E03723" w:rsidP="00694AA6"/>
    <w:p w14:paraId="397A9206" w14:textId="27ADC36D" w:rsidR="00E03723" w:rsidRDefault="00E03723" w:rsidP="00694AA6"/>
    <w:p w14:paraId="502EF0B5" w14:textId="335A2F04" w:rsidR="00E03723" w:rsidRDefault="00E03723" w:rsidP="00694AA6"/>
    <w:p w14:paraId="25CA6DA5" w14:textId="4523E9CB" w:rsidR="00E03723" w:rsidRDefault="00E03723" w:rsidP="00694AA6"/>
    <w:p w14:paraId="0DCCEDBC" w14:textId="34986541" w:rsidR="00E03723" w:rsidRDefault="00E03723" w:rsidP="00E03723">
      <w:pPr>
        <w:ind w:firstLineChars="400" w:firstLine="1440"/>
      </w:pPr>
      <w:r>
        <w:rPr>
          <w:rFonts w:ascii="宋体" w:hAnsi="宋体" w:hint="eastAsia"/>
          <w:bCs/>
          <w:sz w:val="36"/>
          <w:szCs w:val="36"/>
        </w:rPr>
        <w:t>采购项目名称：</w:t>
      </w:r>
      <w:r w:rsidRPr="00AB30D1">
        <w:rPr>
          <w:rFonts w:ascii="宋体" w:hAnsi="宋体" w:hint="eastAsia"/>
          <w:bCs/>
          <w:sz w:val="36"/>
          <w:szCs w:val="36"/>
          <w:u w:val="thick"/>
        </w:rPr>
        <w:t xml:space="preserve"> </w:t>
      </w:r>
      <w:r w:rsidR="00AB30D1" w:rsidRPr="00066468">
        <w:rPr>
          <w:rFonts w:ascii="宋体" w:eastAsia="宋体" w:hAnsi="宋体" w:cs="宋体" w:hint="eastAsia"/>
          <w:b/>
          <w:bCs/>
          <w:color w:val="666666"/>
          <w:kern w:val="0"/>
          <w:sz w:val="40"/>
          <w:szCs w:val="40"/>
          <w:u w:val="thick"/>
        </w:rPr>
        <w:t>停车</w:t>
      </w:r>
      <w:r w:rsidR="007A7B3A">
        <w:rPr>
          <w:rFonts w:ascii="宋体" w:eastAsia="宋体" w:hAnsi="宋体" w:cs="宋体" w:hint="eastAsia"/>
          <w:b/>
          <w:bCs/>
          <w:color w:val="666666"/>
          <w:kern w:val="0"/>
          <w:sz w:val="40"/>
          <w:szCs w:val="40"/>
          <w:u w:val="thick"/>
        </w:rPr>
        <w:t>场</w:t>
      </w:r>
      <w:r w:rsidR="00AB30D1" w:rsidRPr="00066468">
        <w:rPr>
          <w:rFonts w:ascii="宋体" w:eastAsia="宋体" w:hAnsi="宋体" w:cs="宋体" w:hint="eastAsia"/>
          <w:b/>
          <w:bCs/>
          <w:color w:val="666666"/>
          <w:kern w:val="0"/>
          <w:sz w:val="40"/>
          <w:szCs w:val="40"/>
          <w:u w:val="thick"/>
        </w:rPr>
        <w:t>收费系统项目</w:t>
      </w:r>
      <w:r w:rsidRPr="00AB30D1">
        <w:rPr>
          <w:rFonts w:ascii="宋体" w:hAnsi="宋体" w:hint="eastAsia"/>
          <w:bCs/>
          <w:sz w:val="36"/>
          <w:szCs w:val="36"/>
          <w:u w:val="thick"/>
        </w:rPr>
        <w:t xml:space="preserve">  </w:t>
      </w:r>
    </w:p>
    <w:p w14:paraId="468AACA8" w14:textId="3D784DA0" w:rsidR="00E03723" w:rsidRDefault="00E03723" w:rsidP="00694AA6"/>
    <w:p w14:paraId="4B46B8CF" w14:textId="524A3565" w:rsidR="00E03723" w:rsidRDefault="00E03723" w:rsidP="00694AA6"/>
    <w:p w14:paraId="03EF4A7F" w14:textId="516901FB" w:rsidR="00E03723" w:rsidRDefault="00E03723" w:rsidP="00694AA6"/>
    <w:p w14:paraId="447DCFFA" w14:textId="3BD74A02" w:rsidR="00E03723" w:rsidRDefault="00E03723" w:rsidP="00694AA6"/>
    <w:p w14:paraId="4D3F0CE9" w14:textId="3B925A0F" w:rsidR="00E03723" w:rsidRDefault="00E03723" w:rsidP="00694AA6"/>
    <w:p w14:paraId="7895C298" w14:textId="042B3A83" w:rsidR="00E03723" w:rsidRDefault="00E03723" w:rsidP="00694AA6"/>
    <w:p w14:paraId="09706113" w14:textId="5C967A59" w:rsidR="00E03723" w:rsidRDefault="00E03723" w:rsidP="00694AA6"/>
    <w:p w14:paraId="13E0920F" w14:textId="29B197A3" w:rsidR="00E03723" w:rsidRPr="007A7B3A" w:rsidRDefault="00E03723" w:rsidP="00694AA6"/>
    <w:p w14:paraId="1D130B21" w14:textId="7C251048" w:rsidR="00E03723" w:rsidRDefault="00E03723" w:rsidP="00694AA6"/>
    <w:p w14:paraId="34EE82AF" w14:textId="2A5BE7D1" w:rsidR="00E03723" w:rsidRDefault="00E03723" w:rsidP="00694AA6"/>
    <w:p w14:paraId="22D903A9" w14:textId="32266B00" w:rsidR="00E03723" w:rsidRDefault="00E03723" w:rsidP="00694AA6"/>
    <w:p w14:paraId="06E3A6B6" w14:textId="4E2B5882" w:rsidR="00E03723" w:rsidRDefault="00E03723" w:rsidP="00694AA6"/>
    <w:p w14:paraId="6FEF5B99" w14:textId="2FE2DEC7" w:rsidR="00E03723" w:rsidRDefault="00E03723" w:rsidP="00694AA6"/>
    <w:p w14:paraId="2D8944F2" w14:textId="079C44DF" w:rsidR="00E03723" w:rsidRDefault="00E03723" w:rsidP="00694AA6"/>
    <w:p w14:paraId="110AC0CF" w14:textId="712EED09" w:rsidR="00E03723" w:rsidRDefault="00E03723" w:rsidP="00694AA6"/>
    <w:p w14:paraId="30486F07" w14:textId="7E8CE458" w:rsidR="00E03723" w:rsidRDefault="00E03723" w:rsidP="00694AA6"/>
    <w:p w14:paraId="7E20FFAC" w14:textId="1EF84273" w:rsidR="00E03723" w:rsidRDefault="00E03723" w:rsidP="00694AA6"/>
    <w:p w14:paraId="3519F6E4" w14:textId="2C5C7FFA" w:rsidR="00E03723" w:rsidRDefault="00E03723" w:rsidP="00694AA6"/>
    <w:p w14:paraId="6642A500" w14:textId="0EA2E9A5" w:rsidR="00E03723" w:rsidRDefault="00E03723" w:rsidP="00694AA6"/>
    <w:p w14:paraId="1AEA1A36" w14:textId="518D4A92" w:rsidR="001326B3" w:rsidRDefault="001326B3" w:rsidP="00694AA6"/>
    <w:p w14:paraId="34729456" w14:textId="77777777" w:rsidR="001326B3" w:rsidRDefault="001326B3" w:rsidP="00694AA6"/>
    <w:p w14:paraId="75879969" w14:textId="26D806D8" w:rsidR="00E03723" w:rsidRDefault="00E03723" w:rsidP="00694AA6"/>
    <w:p w14:paraId="488B4C4F" w14:textId="7659EC58" w:rsidR="00E03723" w:rsidRDefault="00E03723" w:rsidP="00694AA6"/>
    <w:p w14:paraId="6A795B4F" w14:textId="2DC6F814" w:rsidR="00E03723" w:rsidRDefault="00E03723" w:rsidP="00694AA6"/>
    <w:p w14:paraId="1EE3C74A" w14:textId="77777777" w:rsidR="00E03723" w:rsidRDefault="00E03723" w:rsidP="00E03723">
      <w:pPr>
        <w:jc w:val="center"/>
        <w:rPr>
          <w:rFonts w:ascii="宋体" w:hAnsi="宋体"/>
          <w:bCs/>
          <w:sz w:val="30"/>
          <w:szCs w:val="30"/>
        </w:rPr>
      </w:pPr>
      <w:r>
        <w:rPr>
          <w:rFonts w:ascii="宋体" w:hAnsi="宋体" w:hint="eastAsia"/>
          <w:bCs/>
          <w:sz w:val="30"/>
          <w:szCs w:val="30"/>
        </w:rPr>
        <w:t>重庆西南铝医院</w:t>
      </w:r>
    </w:p>
    <w:p w14:paraId="23612ED6" w14:textId="77777777" w:rsidR="00E03723" w:rsidRDefault="00E03723" w:rsidP="00E03723">
      <w:pPr>
        <w:jc w:val="center"/>
        <w:rPr>
          <w:rFonts w:ascii="宋体" w:hAnsi="宋体"/>
          <w:b/>
          <w:bCs/>
          <w:sz w:val="36"/>
          <w:szCs w:val="28"/>
        </w:rPr>
      </w:pPr>
      <w:r>
        <w:rPr>
          <w:rFonts w:ascii="宋体" w:hAnsi="宋体" w:hint="eastAsia"/>
          <w:b/>
          <w:bCs/>
          <w:noProof/>
          <w:sz w:val="20"/>
        </w:rPr>
        <mc:AlternateContent>
          <mc:Choice Requires="wps">
            <w:drawing>
              <wp:anchor distT="4294967295" distB="4294967295" distL="114300" distR="114300" simplePos="0" relativeHeight="251661312" behindDoc="0" locked="0" layoutInCell="1" allowOverlap="1" wp14:anchorId="624E901F" wp14:editId="7AFBE0EE">
                <wp:simplePos x="0" y="0"/>
                <wp:positionH relativeFrom="column">
                  <wp:posOffset>-781334</wp:posOffset>
                </wp:positionH>
                <wp:positionV relativeFrom="paragraph">
                  <wp:posOffset>143974</wp:posOffset>
                </wp:positionV>
                <wp:extent cx="7610475" cy="0"/>
                <wp:effectExtent l="0" t="1905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0475" cy="0"/>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D93FCFD"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1.35pt" to="53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" strokecolor="red" strokeweight="3pt">
                <o:lock v:ext="edit" shapetype="f"/>
              </v:line>
            </w:pict>
          </mc:Fallback>
        </mc:AlternateContent>
      </w:r>
      <w:r>
        <w:rPr>
          <w:rFonts w:ascii="宋体" w:hAnsi="宋体" w:hint="eastAsia"/>
          <w:b/>
          <w:bCs/>
          <w:noProof/>
          <w:sz w:val="20"/>
        </w:rPr>
        <mc:AlternateContent>
          <mc:Choice Requires="wps">
            <w:drawing>
              <wp:anchor distT="0" distB="0" distL="114300" distR="114300" simplePos="0" relativeHeight="251660288" behindDoc="0" locked="0" layoutInCell="1" allowOverlap="1" wp14:anchorId="2BF10B57" wp14:editId="594CCC44">
                <wp:simplePos x="0" y="0"/>
                <wp:positionH relativeFrom="column">
                  <wp:posOffset>1139825</wp:posOffset>
                </wp:positionH>
                <wp:positionV relativeFrom="paragraph">
                  <wp:posOffset>330200</wp:posOffset>
                </wp:positionV>
                <wp:extent cx="12700" cy="25400"/>
                <wp:effectExtent l="0" t="0" r="25400" b="317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00" cy="2540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6940C77" id="直接连接符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26pt" to="9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">
                <o:lock v:ext="edit" shapetype="f"/>
              </v:line>
            </w:pict>
          </mc:Fallback>
        </mc:AlternateContent>
      </w:r>
      <w:r>
        <w:rPr>
          <w:rFonts w:ascii="宋体" w:hAnsi="宋体" w:hint="eastAsia"/>
          <w:b/>
          <w:bCs/>
          <w:sz w:val="36"/>
          <w:szCs w:val="28"/>
        </w:rPr>
        <w:t xml:space="preserve">                               </w:t>
      </w:r>
    </w:p>
    <w:p w14:paraId="2344912C" w14:textId="77777777" w:rsidR="00E03723" w:rsidRPr="00E03723" w:rsidRDefault="00E03723" w:rsidP="00694AA6"/>
    <w:p w14:paraId="220C598C" w14:textId="562D3975" w:rsidR="00BB1493" w:rsidRDefault="00BB1493" w:rsidP="00BB1493">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根据重庆西南铝医院业务需要，我院将对以下内容进行</w:t>
      </w:r>
      <w:r w:rsidR="00694AA6">
        <w:rPr>
          <w:rFonts w:ascii="仿宋_GB2312" w:eastAsia="仿宋_GB2312" w:hAnsi="宋体" w:cs="宋体" w:hint="eastAsia"/>
          <w:kern w:val="0"/>
          <w:sz w:val="32"/>
          <w:szCs w:val="32"/>
        </w:rPr>
        <w:t>公开招标</w:t>
      </w:r>
      <w:r>
        <w:rPr>
          <w:rFonts w:ascii="仿宋_GB2312" w:eastAsia="仿宋_GB2312" w:hAnsi="宋体" w:cs="宋体" w:hint="eastAsia"/>
          <w:kern w:val="0"/>
          <w:sz w:val="32"/>
          <w:szCs w:val="32"/>
        </w:rPr>
        <w:t>，欢迎有资格的供应商参加。</w:t>
      </w:r>
    </w:p>
    <w:p w14:paraId="0BB85344" w14:textId="77777777" w:rsidR="00FF36E6" w:rsidRPr="00BB1493" w:rsidRDefault="00FF36E6">
      <w:pPr>
        <w:pStyle w:val="a5"/>
        <w:widowControl/>
        <w:spacing w:beforeAutospacing="0" w:afterAutospacing="0" w:line="500" w:lineRule="exact"/>
        <w:ind w:right="226" w:firstLineChars="200" w:firstLine="720"/>
        <w:rPr>
          <w:rFonts w:ascii="微软雅黑" w:eastAsia="微软雅黑" w:hAnsi="微软雅黑" w:cs="微软雅黑"/>
          <w:sz w:val="36"/>
          <w:szCs w:val="36"/>
          <w:shd w:val="clear" w:color="auto" w:fill="FFFFFF"/>
        </w:rPr>
      </w:pPr>
    </w:p>
    <w:p w14:paraId="395F167E" w14:textId="77777777" w:rsidR="00FF36E6" w:rsidRDefault="00C67006">
      <w:pPr>
        <w:pStyle w:val="a5"/>
        <w:widowControl/>
        <w:tabs>
          <w:tab w:val="left" w:pos="3213"/>
        </w:tabs>
        <w:spacing w:beforeAutospacing="0" w:afterAutospacing="0" w:line="500" w:lineRule="exact"/>
        <w:ind w:right="226" w:firstLineChars="200" w:firstLine="720"/>
        <w:rPr>
          <w:rFonts w:ascii="微软雅黑" w:eastAsia="微软雅黑" w:hAnsi="微软雅黑" w:cs="微软雅黑"/>
          <w:sz w:val="36"/>
          <w:szCs w:val="36"/>
          <w:shd w:val="clear" w:color="auto" w:fill="FFFFFF"/>
        </w:rPr>
      </w:pPr>
      <w:r>
        <w:rPr>
          <w:rFonts w:ascii="微软雅黑" w:eastAsia="微软雅黑" w:hAnsi="微软雅黑" w:cs="微软雅黑" w:hint="eastAsia"/>
          <w:sz w:val="36"/>
          <w:szCs w:val="36"/>
          <w:shd w:val="clear" w:color="auto" w:fill="FFFFFF"/>
        </w:rPr>
        <w:t xml:space="preserve"> </w:t>
      </w:r>
      <w:r>
        <w:rPr>
          <w:rFonts w:ascii="微软雅黑" w:eastAsia="微软雅黑" w:hAnsi="微软雅黑" w:cs="微软雅黑" w:hint="eastAsia"/>
          <w:sz w:val="36"/>
          <w:szCs w:val="36"/>
          <w:shd w:val="clear" w:color="auto" w:fill="FFFFFF"/>
        </w:rPr>
        <w:tab/>
      </w:r>
    </w:p>
    <w:p w14:paraId="558FBF7B" w14:textId="7A9576EF" w:rsidR="00FF36E6" w:rsidRDefault="00FF36E6">
      <w:pPr>
        <w:pStyle w:val="a5"/>
        <w:widowControl/>
        <w:spacing w:beforeAutospacing="0" w:afterAutospacing="0" w:line="500" w:lineRule="exact"/>
        <w:ind w:right="226" w:firstLineChars="200" w:firstLine="720"/>
        <w:rPr>
          <w:rFonts w:ascii="微软雅黑" w:eastAsia="微软雅黑" w:hAnsi="微软雅黑" w:cs="微软雅黑"/>
          <w:sz w:val="36"/>
          <w:szCs w:val="36"/>
          <w:shd w:val="clear" w:color="auto" w:fill="FFFFFF"/>
        </w:rPr>
      </w:pPr>
    </w:p>
    <w:p w14:paraId="06B1B21F" w14:textId="533B6698"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BB1493">
        <w:rPr>
          <w:rFonts w:ascii="仿宋_GB2312" w:eastAsia="仿宋_GB2312" w:hAnsi="宋体" w:cs="宋体" w:hint="eastAsia"/>
          <w:b/>
          <w:sz w:val="32"/>
          <w:szCs w:val="32"/>
        </w:rPr>
        <w:t>项目名称：</w:t>
      </w:r>
      <w:r w:rsidR="00AB30D1" w:rsidRPr="00066468">
        <w:rPr>
          <w:rFonts w:ascii="宋体" w:eastAsia="宋体" w:hAnsi="宋体" w:cs="宋体" w:hint="eastAsia"/>
          <w:b/>
          <w:bCs/>
          <w:color w:val="666666"/>
          <w:sz w:val="40"/>
          <w:szCs w:val="40"/>
        </w:rPr>
        <w:t>停车</w:t>
      </w:r>
      <w:r w:rsidR="007A7B3A">
        <w:rPr>
          <w:rFonts w:ascii="宋体" w:eastAsia="宋体" w:hAnsi="宋体" w:cs="宋体" w:hint="eastAsia"/>
          <w:b/>
          <w:bCs/>
          <w:color w:val="666666"/>
          <w:sz w:val="40"/>
          <w:szCs w:val="40"/>
        </w:rPr>
        <w:t>场</w:t>
      </w:r>
      <w:r w:rsidR="00AB30D1" w:rsidRPr="00066468">
        <w:rPr>
          <w:rFonts w:ascii="宋体" w:eastAsia="宋体" w:hAnsi="宋体" w:cs="宋体" w:hint="eastAsia"/>
          <w:b/>
          <w:bCs/>
          <w:color w:val="666666"/>
          <w:sz w:val="40"/>
          <w:szCs w:val="40"/>
        </w:rPr>
        <w:t>收费系统项目</w:t>
      </w:r>
    </w:p>
    <w:p w14:paraId="6A0AF9F8"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BB1493">
        <w:rPr>
          <w:rFonts w:ascii="仿宋_GB2312" w:eastAsia="仿宋_GB2312" w:hAnsi="宋体" w:cs="宋体" w:hint="eastAsia"/>
          <w:b/>
          <w:sz w:val="32"/>
          <w:szCs w:val="32"/>
        </w:rPr>
        <w:t>项目联系方式：</w:t>
      </w:r>
    </w:p>
    <w:p w14:paraId="42248D77" w14:textId="16BDCA49"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项目联系人</w:t>
      </w:r>
      <w:r w:rsidRPr="00BB1493">
        <w:rPr>
          <w:rFonts w:ascii="仿宋_GB2312" w:eastAsia="仿宋_GB2312" w:hAnsi="宋体" w:cs="宋体" w:hint="eastAsia"/>
          <w:sz w:val="32"/>
          <w:szCs w:val="32"/>
        </w:rPr>
        <w:t>：</w:t>
      </w:r>
      <w:r w:rsidR="005C561F" w:rsidRPr="00BB1493">
        <w:rPr>
          <w:rFonts w:ascii="仿宋_GB2312" w:eastAsia="仿宋_GB2312" w:hAnsi="宋体" w:cs="宋体"/>
          <w:sz w:val="32"/>
          <w:szCs w:val="32"/>
        </w:rPr>
        <w:t xml:space="preserve"> </w:t>
      </w:r>
      <w:r w:rsidR="00BD1F44" w:rsidRPr="00BB1493">
        <w:rPr>
          <w:rFonts w:ascii="仿宋_GB2312" w:eastAsia="仿宋_GB2312" w:hAnsi="宋体" w:cs="宋体" w:hint="eastAsia"/>
          <w:sz w:val="32"/>
          <w:szCs w:val="32"/>
        </w:rPr>
        <w:t>王</w:t>
      </w:r>
      <w:r w:rsidR="00933C7C" w:rsidRPr="00BB1493">
        <w:rPr>
          <w:rFonts w:ascii="仿宋_GB2312" w:eastAsia="仿宋_GB2312" w:hAnsi="宋体" w:cs="宋体" w:hint="eastAsia"/>
          <w:sz w:val="32"/>
          <w:szCs w:val="32"/>
        </w:rPr>
        <w:t>先生</w:t>
      </w:r>
    </w:p>
    <w:p w14:paraId="0F53D710" w14:textId="2A0CC497" w:rsidR="005C561F"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项目联系电话</w:t>
      </w:r>
      <w:r w:rsidRPr="00BB1493">
        <w:rPr>
          <w:rFonts w:ascii="仿宋_GB2312" w:eastAsia="仿宋_GB2312" w:hAnsi="宋体" w:cs="宋体" w:hint="eastAsia"/>
          <w:sz w:val="32"/>
          <w:szCs w:val="32"/>
        </w:rPr>
        <w:t>：</w:t>
      </w:r>
      <w:r w:rsidR="00BD1F44" w:rsidRPr="00BB1493">
        <w:rPr>
          <w:rFonts w:ascii="仿宋_GB2312" w:eastAsia="仿宋_GB2312" w:hAnsi="宋体" w:cs="宋体" w:hint="eastAsia"/>
          <w:sz w:val="32"/>
          <w:szCs w:val="32"/>
        </w:rPr>
        <w:t>1</w:t>
      </w:r>
      <w:r w:rsidR="00BD1F44" w:rsidRPr="00BB1493">
        <w:rPr>
          <w:rFonts w:ascii="仿宋_GB2312" w:eastAsia="仿宋_GB2312" w:hAnsi="宋体" w:cs="宋体"/>
          <w:sz w:val="32"/>
          <w:szCs w:val="32"/>
        </w:rPr>
        <w:t>3500334165</w:t>
      </w:r>
    </w:p>
    <w:p w14:paraId="1E6E4992"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招标单位联系方式</w:t>
      </w:r>
      <w:r w:rsidRPr="00694AA6">
        <w:rPr>
          <w:rFonts w:ascii="仿宋_GB2312" w:eastAsia="仿宋_GB2312" w:hAnsi="宋体" w:cs="宋体" w:hint="eastAsia"/>
          <w:sz w:val="32"/>
          <w:szCs w:val="32"/>
        </w:rPr>
        <w:t>：</w:t>
      </w:r>
    </w:p>
    <w:p w14:paraId="080927D4"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招标单位</w:t>
      </w:r>
      <w:r w:rsidRPr="00BB1493">
        <w:rPr>
          <w:rFonts w:ascii="仿宋_GB2312" w:eastAsia="仿宋_GB2312" w:hAnsi="宋体" w:cs="宋体" w:hint="eastAsia"/>
          <w:sz w:val="32"/>
          <w:szCs w:val="32"/>
        </w:rPr>
        <w:t>：重庆西南铝医院</w:t>
      </w:r>
    </w:p>
    <w:p w14:paraId="6249B5EC" w14:textId="77777777" w:rsidR="00FF36E6" w:rsidRPr="00694AA6"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地址：</w:t>
      </w:r>
      <w:r w:rsidRPr="00694AA6">
        <w:rPr>
          <w:rFonts w:ascii="仿宋_GB2312" w:eastAsia="仿宋_GB2312" w:hAnsi="宋体" w:cs="宋体" w:hint="eastAsia"/>
          <w:sz w:val="32"/>
          <w:szCs w:val="32"/>
        </w:rPr>
        <w:t>重庆市九龙坡区西彭镇西华路15号</w:t>
      </w:r>
    </w:p>
    <w:p w14:paraId="40D50AA2"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联系方式</w:t>
      </w:r>
      <w:r w:rsidRPr="00BB1493">
        <w:rPr>
          <w:rFonts w:ascii="仿宋_GB2312" w:eastAsia="仿宋_GB2312" w:hAnsi="宋体" w:cs="宋体" w:hint="eastAsia"/>
          <w:sz w:val="32"/>
          <w:szCs w:val="32"/>
        </w:rPr>
        <w:t>：023-65808299</w:t>
      </w:r>
    </w:p>
    <w:p w14:paraId="4805B1E8"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纳税人识别号</w:t>
      </w:r>
      <w:r w:rsidRPr="00BB1493">
        <w:rPr>
          <w:rFonts w:ascii="仿宋_GB2312" w:eastAsia="仿宋_GB2312" w:hAnsi="宋体" w:cs="宋体" w:hint="eastAsia"/>
          <w:sz w:val="32"/>
          <w:szCs w:val="32"/>
        </w:rPr>
        <w:t>:125000007562427558</w:t>
      </w:r>
    </w:p>
    <w:p w14:paraId="1D86EEF2"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开户行</w:t>
      </w:r>
      <w:r w:rsidRPr="00BB1493">
        <w:rPr>
          <w:rFonts w:ascii="仿宋_GB2312" w:eastAsia="仿宋_GB2312" w:hAnsi="宋体" w:cs="宋体" w:hint="eastAsia"/>
          <w:sz w:val="32"/>
          <w:szCs w:val="32"/>
        </w:rPr>
        <w:t>：中国工商银行重庆西彭支行</w:t>
      </w:r>
    </w:p>
    <w:p w14:paraId="5C896F56" w14:textId="77777777" w:rsidR="00FF36E6" w:rsidRPr="00BB1493" w:rsidRDefault="00C67006">
      <w:pPr>
        <w:pStyle w:val="a5"/>
        <w:widowControl/>
        <w:spacing w:beforeAutospacing="0" w:afterAutospacing="0" w:line="500" w:lineRule="exact"/>
        <w:ind w:right="226" w:firstLineChars="200" w:firstLine="643"/>
        <w:rPr>
          <w:rFonts w:ascii="仿宋_GB2312" w:eastAsia="仿宋_GB2312" w:hAnsi="宋体" w:cs="宋体"/>
          <w:sz w:val="32"/>
          <w:szCs w:val="32"/>
        </w:rPr>
      </w:pPr>
      <w:r w:rsidRPr="00694AA6">
        <w:rPr>
          <w:rFonts w:ascii="仿宋_GB2312" w:eastAsia="仿宋_GB2312" w:hAnsi="宋体" w:cs="宋体" w:hint="eastAsia"/>
          <w:b/>
          <w:sz w:val="32"/>
          <w:szCs w:val="32"/>
        </w:rPr>
        <w:t>账号</w:t>
      </w:r>
      <w:r w:rsidRPr="00BB1493">
        <w:rPr>
          <w:rFonts w:ascii="仿宋_GB2312" w:eastAsia="仿宋_GB2312" w:hAnsi="宋体" w:cs="宋体" w:hint="eastAsia"/>
          <w:sz w:val="32"/>
          <w:szCs w:val="32"/>
        </w:rPr>
        <w:t>：3100082209024901630</w:t>
      </w:r>
    </w:p>
    <w:p w14:paraId="1F8123A4" w14:textId="77777777" w:rsidR="00FF36E6" w:rsidRDefault="00FF36E6">
      <w:pPr>
        <w:pStyle w:val="a5"/>
        <w:widowControl/>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p>
    <w:p w14:paraId="3841058C" w14:textId="77777777" w:rsidR="00FF36E6" w:rsidRDefault="00FF36E6">
      <w:pPr>
        <w:pStyle w:val="a5"/>
        <w:widowControl/>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p>
    <w:p w14:paraId="317EA3D4" w14:textId="77777777" w:rsidR="00FF36E6" w:rsidRDefault="00FF36E6">
      <w:pPr>
        <w:pStyle w:val="a5"/>
        <w:widowControl/>
        <w:spacing w:beforeAutospacing="0" w:afterAutospacing="0" w:line="500" w:lineRule="exact"/>
        <w:ind w:right="226" w:firstLineChars="200" w:firstLine="600"/>
        <w:rPr>
          <w:rFonts w:ascii="微软雅黑" w:eastAsia="微软雅黑" w:hAnsi="微软雅黑" w:cs="微软雅黑"/>
          <w:sz w:val="30"/>
          <w:szCs w:val="30"/>
          <w:shd w:val="clear" w:color="auto" w:fill="FFFFFF"/>
        </w:rPr>
      </w:pPr>
    </w:p>
    <w:p w14:paraId="0D467627" w14:textId="31E7C159" w:rsidR="00FF36E6" w:rsidRDefault="00FF36E6" w:rsidP="00F839DC">
      <w:pPr>
        <w:pStyle w:val="a5"/>
        <w:widowControl/>
        <w:spacing w:beforeAutospacing="0" w:afterAutospacing="0" w:line="500" w:lineRule="exact"/>
        <w:ind w:right="226"/>
        <w:rPr>
          <w:rFonts w:ascii="微软雅黑" w:eastAsia="微软雅黑" w:hAnsi="微软雅黑" w:cs="微软雅黑"/>
          <w:sz w:val="30"/>
          <w:szCs w:val="30"/>
          <w:shd w:val="clear" w:color="auto" w:fill="FFFFFF"/>
        </w:rPr>
      </w:pPr>
    </w:p>
    <w:p w14:paraId="31F8470F" w14:textId="3D3757BC" w:rsidR="00FF36E6" w:rsidRDefault="00FF36E6"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0F2D9527" w14:textId="6A0C234B" w:rsidR="006446AA" w:rsidRDefault="006446AA"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6EB2F63F" w14:textId="1CFD107C" w:rsidR="006446AA" w:rsidRDefault="006446AA"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336E35AC" w14:textId="04C04B5D" w:rsidR="006446AA" w:rsidRDefault="006446AA"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6017E050" w14:textId="1A0F56F1" w:rsidR="006446AA" w:rsidRDefault="006446AA"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59871CBD" w14:textId="77777777" w:rsidR="006446AA" w:rsidRDefault="006446AA" w:rsidP="006834F3">
      <w:pPr>
        <w:pStyle w:val="a5"/>
        <w:widowControl/>
        <w:spacing w:beforeAutospacing="0" w:afterAutospacing="0" w:line="500" w:lineRule="exact"/>
        <w:ind w:right="226"/>
        <w:rPr>
          <w:rFonts w:ascii="微软雅黑" w:eastAsia="微软雅黑" w:hAnsi="微软雅黑" w:cs="微软雅黑"/>
          <w:kern w:val="2"/>
          <w:sz w:val="28"/>
          <w:szCs w:val="28"/>
          <w:shd w:val="clear" w:color="auto" w:fill="FFFFFF"/>
        </w:rPr>
      </w:pPr>
    </w:p>
    <w:p w14:paraId="1CCAE2DE" w14:textId="77777777" w:rsidR="00FF36E6" w:rsidRDefault="00C67006">
      <w:pPr>
        <w:pStyle w:val="a5"/>
        <w:widowControl/>
        <w:spacing w:beforeAutospacing="0" w:afterAutospacing="0" w:line="500" w:lineRule="exact"/>
        <w:ind w:right="226" w:firstLineChars="200" w:firstLine="560"/>
        <w:rPr>
          <w:rFonts w:ascii="微软雅黑" w:eastAsia="微软雅黑" w:hAnsi="微软雅黑" w:cs="微软雅黑"/>
          <w:kern w:val="2"/>
          <w:sz w:val="28"/>
          <w:szCs w:val="28"/>
          <w:shd w:val="clear" w:color="auto" w:fill="FFFFFF"/>
        </w:rPr>
      </w:pPr>
      <w:r>
        <w:rPr>
          <w:rFonts w:ascii="微软雅黑" w:eastAsia="微软雅黑" w:hAnsi="微软雅黑" w:cs="微软雅黑" w:hint="eastAsia"/>
          <w:kern w:val="2"/>
          <w:sz w:val="28"/>
          <w:szCs w:val="28"/>
          <w:shd w:val="clear" w:color="auto" w:fill="FFFFFF"/>
        </w:rPr>
        <w:lastRenderedPageBreak/>
        <w:t>一、项目的名称、数量、简要规格描述</w:t>
      </w:r>
    </w:p>
    <w:p w14:paraId="2E6E1F03" w14:textId="4C888906"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（一）本项目名称为</w:t>
      </w:r>
      <w:r w:rsidR="00AB30D1" w:rsidRPr="00066468">
        <w:rPr>
          <w:rFonts w:ascii="宋体" w:eastAsia="宋体" w:hAnsi="宋体" w:cs="宋体" w:hint="eastAsia"/>
          <w:b/>
          <w:bCs/>
          <w:color w:val="666666"/>
          <w:kern w:val="0"/>
          <w:sz w:val="40"/>
          <w:szCs w:val="40"/>
          <w:u w:val="thick"/>
        </w:rPr>
        <w:t>停车</w:t>
      </w:r>
      <w:r w:rsidR="007A7B3A">
        <w:rPr>
          <w:rFonts w:ascii="宋体" w:eastAsia="宋体" w:hAnsi="宋体" w:cs="宋体" w:hint="eastAsia"/>
          <w:b/>
          <w:bCs/>
          <w:color w:val="666666"/>
          <w:kern w:val="0"/>
          <w:sz w:val="40"/>
          <w:szCs w:val="40"/>
          <w:u w:val="thick"/>
        </w:rPr>
        <w:t>场</w:t>
      </w:r>
      <w:r w:rsidR="00AB30D1" w:rsidRPr="00066468">
        <w:rPr>
          <w:rFonts w:ascii="宋体" w:eastAsia="宋体" w:hAnsi="宋体" w:cs="宋体" w:hint="eastAsia"/>
          <w:b/>
          <w:bCs/>
          <w:color w:val="666666"/>
          <w:kern w:val="0"/>
          <w:sz w:val="40"/>
          <w:szCs w:val="40"/>
          <w:u w:val="thick"/>
        </w:rPr>
        <w:t>收费系统项目</w:t>
      </w:r>
      <w:r>
        <w:rPr>
          <w:rFonts w:ascii="仿宋" w:eastAsia="仿宋" w:hAnsi="仿宋" w:cs="仿宋" w:hint="eastAsia"/>
          <w:bCs/>
          <w:sz w:val="28"/>
          <w:szCs w:val="28"/>
        </w:rPr>
        <w:t>。</w:t>
      </w:r>
    </w:p>
    <w:p w14:paraId="51A8910D"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（二）本项目</w:t>
      </w:r>
      <w:r w:rsidR="005C561F">
        <w:rPr>
          <w:rFonts w:ascii="仿宋" w:eastAsia="仿宋" w:hAnsi="仿宋" w:cs="仿宋" w:hint="eastAsia"/>
          <w:bCs/>
          <w:sz w:val="28"/>
          <w:szCs w:val="28"/>
        </w:rPr>
        <w:t>为交钥匙项目</w:t>
      </w:r>
      <w:r>
        <w:rPr>
          <w:rFonts w:ascii="仿宋" w:eastAsia="仿宋" w:hAnsi="仿宋" w:cs="仿宋" w:hint="eastAsia"/>
          <w:bCs/>
          <w:sz w:val="28"/>
          <w:szCs w:val="28"/>
        </w:rPr>
        <w:t>。</w:t>
      </w:r>
    </w:p>
    <w:p w14:paraId="4AD18D31" w14:textId="4A6DF893"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w:t>
      </w:r>
      <w:r w:rsidR="005C561F">
        <w:rPr>
          <w:rFonts w:ascii="仿宋" w:eastAsia="仿宋" w:hAnsi="仿宋" w:cs="仿宋" w:hint="eastAsia"/>
          <w:bCs/>
          <w:sz w:val="28"/>
          <w:szCs w:val="28"/>
        </w:rPr>
        <w:t>设备清单</w:t>
      </w:r>
    </w:p>
    <w:p w14:paraId="77E5F198" w14:textId="2FA73B58" w:rsidR="00DD179E" w:rsidRDefault="00DD179E">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本项目包含一个机动车入口、两个出口，一套摩托车取卡收费系统及移动支付缴费功能。具体设备清单如下：</w:t>
      </w:r>
    </w:p>
    <w:tbl>
      <w:tblPr>
        <w:tblW w:w="9520" w:type="dxa"/>
        <w:tblInd w:w="-5" w:type="dxa"/>
        <w:tblLook w:val="04A0" w:firstRow="1" w:lastRow="0" w:firstColumn="1" w:lastColumn="0" w:noHBand="0" w:noVBand="1"/>
      </w:tblPr>
      <w:tblGrid>
        <w:gridCol w:w="700"/>
        <w:gridCol w:w="900"/>
        <w:gridCol w:w="980"/>
        <w:gridCol w:w="820"/>
        <w:gridCol w:w="1000"/>
        <w:gridCol w:w="3600"/>
        <w:gridCol w:w="740"/>
        <w:gridCol w:w="780"/>
      </w:tblGrid>
      <w:tr w:rsidR="00AC4683" w:rsidRPr="00E948CF" w14:paraId="4B5155B1" w14:textId="77777777" w:rsidTr="00AC4683">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CE56"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序号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96A6A4"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品牌</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E839C8C"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产品类型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A197ED4"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F235370"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产品图</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5944A54C"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 xml:space="preserve">产品参数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986403F"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数量</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E5B74C5" w14:textId="77777777" w:rsidR="00AC4683" w:rsidRPr="00E948CF" w:rsidRDefault="00AC4683" w:rsidP="00E948CF">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单位</w:t>
            </w:r>
          </w:p>
        </w:tc>
      </w:tr>
      <w:tr w:rsidR="00AC4683" w:rsidRPr="00E948CF" w14:paraId="0732AC18" w14:textId="77777777" w:rsidTr="00AC4683">
        <w:trPr>
          <w:trHeight w:val="45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515154"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6CA9B7D0"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5FD9E86"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车牌识别一体机</w:t>
            </w:r>
          </w:p>
        </w:tc>
        <w:tc>
          <w:tcPr>
            <w:tcW w:w="820" w:type="dxa"/>
            <w:tcBorders>
              <w:top w:val="nil"/>
              <w:left w:val="nil"/>
              <w:bottom w:val="single" w:sz="4" w:space="0" w:color="auto"/>
              <w:right w:val="single" w:sz="4" w:space="0" w:color="auto"/>
            </w:tcBorders>
            <w:shd w:val="clear" w:color="auto" w:fill="auto"/>
            <w:vAlign w:val="center"/>
            <w:hideMark/>
          </w:tcPr>
          <w:p w14:paraId="2DB74D2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6C1890A9"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05729105"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车牌号识别率 白天≥99.8%；夜间≥99.6%</w:t>
            </w:r>
            <w:r w:rsidRPr="00E948CF">
              <w:rPr>
                <w:rFonts w:ascii="微软雅黑" w:eastAsia="微软雅黑" w:hAnsi="微软雅黑" w:cs="宋体" w:hint="eastAsia"/>
                <w:color w:val="000000"/>
                <w:kern w:val="0"/>
                <w:sz w:val="18"/>
                <w:szCs w:val="18"/>
              </w:rPr>
              <w:br/>
              <w:t>车牌号捕获率 白天≥99.9%；夜间≥99.7%</w:t>
            </w:r>
            <w:r w:rsidRPr="00E948CF">
              <w:rPr>
                <w:rFonts w:ascii="微软雅黑" w:eastAsia="微软雅黑" w:hAnsi="微软雅黑" w:cs="宋体" w:hint="eastAsia"/>
                <w:color w:val="000000"/>
                <w:kern w:val="0"/>
                <w:sz w:val="18"/>
                <w:szCs w:val="18"/>
              </w:rPr>
              <w:br/>
              <w:t>单车牌识别时间 ≤60ms</w:t>
            </w:r>
            <w:r w:rsidRPr="00E948CF">
              <w:rPr>
                <w:rFonts w:ascii="微软雅黑" w:eastAsia="微软雅黑" w:hAnsi="微软雅黑" w:cs="宋体" w:hint="eastAsia"/>
                <w:color w:val="000000"/>
                <w:kern w:val="0"/>
                <w:sz w:val="18"/>
                <w:szCs w:val="18"/>
              </w:rPr>
              <w:br/>
              <w:t>适应车速范围 0～60km/h</w:t>
            </w:r>
            <w:r w:rsidRPr="00E948CF">
              <w:rPr>
                <w:rFonts w:ascii="微软雅黑" w:eastAsia="微软雅黑" w:hAnsi="微软雅黑" w:cs="宋体" w:hint="eastAsia"/>
                <w:color w:val="000000"/>
                <w:kern w:val="0"/>
                <w:sz w:val="18"/>
                <w:szCs w:val="18"/>
              </w:rPr>
              <w:br/>
              <w:t>识别角度 ≤60°</w:t>
            </w:r>
            <w:r w:rsidRPr="00E948CF">
              <w:rPr>
                <w:rFonts w:ascii="微软雅黑" w:eastAsia="微软雅黑" w:hAnsi="微软雅黑" w:cs="宋体" w:hint="eastAsia"/>
                <w:color w:val="000000"/>
                <w:kern w:val="0"/>
                <w:sz w:val="18"/>
                <w:szCs w:val="18"/>
              </w:rPr>
              <w:br/>
              <w:t>车牌宽度 80～400像素</w:t>
            </w:r>
            <w:r w:rsidRPr="00E948CF">
              <w:rPr>
                <w:rFonts w:ascii="微软雅黑" w:eastAsia="微软雅黑" w:hAnsi="微软雅黑" w:cs="宋体" w:hint="eastAsia"/>
                <w:color w:val="000000"/>
                <w:kern w:val="0"/>
                <w:sz w:val="18"/>
                <w:szCs w:val="18"/>
              </w:rPr>
              <w:br/>
              <w:t>图像传感器 1/2.8" CMOS</w:t>
            </w:r>
            <w:r w:rsidRPr="00E948CF">
              <w:rPr>
                <w:rFonts w:ascii="微软雅黑" w:eastAsia="微软雅黑" w:hAnsi="微软雅黑" w:cs="宋体" w:hint="eastAsia"/>
                <w:color w:val="000000"/>
                <w:kern w:val="0"/>
                <w:sz w:val="18"/>
                <w:szCs w:val="18"/>
              </w:rPr>
              <w:br/>
              <w:t>触发方式类型 线圈或视频</w:t>
            </w:r>
            <w:r w:rsidRPr="00E948CF">
              <w:rPr>
                <w:rFonts w:ascii="微软雅黑" w:eastAsia="微软雅黑" w:hAnsi="微软雅黑" w:cs="宋体" w:hint="eastAsia"/>
                <w:color w:val="000000"/>
                <w:kern w:val="0"/>
                <w:sz w:val="18"/>
                <w:szCs w:val="18"/>
              </w:rPr>
              <w:br/>
              <w:t>图像分辨率 300W像素1080P；</w:t>
            </w:r>
            <w:r w:rsidRPr="00E948CF">
              <w:rPr>
                <w:rFonts w:ascii="微软雅黑" w:eastAsia="微软雅黑" w:hAnsi="微软雅黑" w:cs="宋体" w:hint="eastAsia"/>
                <w:color w:val="000000"/>
                <w:kern w:val="0"/>
                <w:sz w:val="18"/>
                <w:szCs w:val="18"/>
              </w:rPr>
              <w:br/>
              <w:t>曝光时间 1/25～1/25000s</w:t>
            </w:r>
            <w:r w:rsidRPr="00E948CF">
              <w:rPr>
                <w:rFonts w:ascii="微软雅黑" w:eastAsia="微软雅黑" w:hAnsi="微软雅黑" w:cs="宋体" w:hint="eastAsia"/>
                <w:color w:val="000000"/>
                <w:kern w:val="0"/>
                <w:sz w:val="18"/>
                <w:szCs w:val="18"/>
              </w:rPr>
              <w:br/>
              <w:t>最佳拍摄范围 2.5-10米</w:t>
            </w:r>
            <w:r w:rsidRPr="00E948CF">
              <w:rPr>
                <w:rFonts w:ascii="微软雅黑" w:eastAsia="微软雅黑" w:hAnsi="微软雅黑" w:cs="宋体" w:hint="eastAsia"/>
                <w:color w:val="000000"/>
                <w:kern w:val="0"/>
                <w:sz w:val="18"/>
                <w:szCs w:val="18"/>
              </w:rPr>
              <w:br/>
              <w:t>宽动态 &gt;80db</w:t>
            </w:r>
            <w:r w:rsidRPr="00E948CF">
              <w:rPr>
                <w:rFonts w:ascii="微软雅黑" w:eastAsia="微软雅黑" w:hAnsi="微软雅黑" w:cs="宋体" w:hint="eastAsia"/>
                <w:color w:val="000000"/>
                <w:kern w:val="0"/>
                <w:sz w:val="18"/>
                <w:szCs w:val="18"/>
              </w:rPr>
              <w:br/>
              <w:t>最低照度 0.01Lux(标准)</w:t>
            </w:r>
            <w:r w:rsidRPr="00E948CF">
              <w:rPr>
                <w:rFonts w:ascii="微软雅黑" w:eastAsia="微软雅黑" w:hAnsi="微软雅黑" w:cs="宋体" w:hint="eastAsia"/>
                <w:color w:val="000000"/>
                <w:kern w:val="0"/>
                <w:sz w:val="18"/>
                <w:szCs w:val="18"/>
              </w:rPr>
              <w:br/>
              <w:t>输出信息 车辆特征图像、车牌图像、牌照号码、颜色、类型、通过时间</w:t>
            </w:r>
            <w:r w:rsidRPr="00E948CF">
              <w:rPr>
                <w:rFonts w:ascii="微软雅黑" w:eastAsia="微软雅黑" w:hAnsi="微软雅黑" w:cs="宋体" w:hint="eastAsia"/>
                <w:color w:val="000000"/>
                <w:kern w:val="0"/>
                <w:sz w:val="18"/>
                <w:szCs w:val="18"/>
              </w:rPr>
              <w:br/>
              <w:t>内置补光灯，可调亮度</w:t>
            </w:r>
            <w:r w:rsidRPr="00E948CF">
              <w:rPr>
                <w:rFonts w:ascii="微软雅黑" w:eastAsia="微软雅黑" w:hAnsi="微软雅黑" w:cs="宋体" w:hint="eastAsia"/>
                <w:color w:val="000000"/>
                <w:kern w:val="0"/>
                <w:sz w:val="18"/>
                <w:szCs w:val="18"/>
              </w:rPr>
              <w:br/>
              <w:t>镜头 高清电动镜头2.8～12mm可调</w:t>
            </w:r>
          </w:p>
        </w:tc>
        <w:tc>
          <w:tcPr>
            <w:tcW w:w="740" w:type="dxa"/>
            <w:tcBorders>
              <w:top w:val="nil"/>
              <w:left w:val="nil"/>
              <w:bottom w:val="single" w:sz="4" w:space="0" w:color="auto"/>
              <w:right w:val="single" w:sz="4" w:space="0" w:color="auto"/>
            </w:tcBorders>
            <w:shd w:val="clear" w:color="auto" w:fill="auto"/>
            <w:vAlign w:val="center"/>
            <w:hideMark/>
          </w:tcPr>
          <w:p w14:paraId="17321668"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77923FFC"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台</w:t>
            </w:r>
          </w:p>
        </w:tc>
      </w:tr>
      <w:tr w:rsidR="00AC4683" w:rsidRPr="00E948CF" w14:paraId="54CD5AB2" w14:textId="77777777" w:rsidTr="00AC4683">
        <w:trPr>
          <w:trHeight w:val="253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00D8AE"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2</w:t>
            </w:r>
          </w:p>
        </w:tc>
        <w:tc>
          <w:tcPr>
            <w:tcW w:w="900" w:type="dxa"/>
            <w:tcBorders>
              <w:top w:val="nil"/>
              <w:left w:val="nil"/>
              <w:bottom w:val="single" w:sz="4" w:space="0" w:color="auto"/>
              <w:right w:val="single" w:sz="4" w:space="0" w:color="auto"/>
            </w:tcBorders>
            <w:shd w:val="clear" w:color="auto" w:fill="auto"/>
            <w:vAlign w:val="center"/>
            <w:hideMark/>
          </w:tcPr>
          <w:p w14:paraId="41855B62"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40FA614"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广告道闸（4米）</w:t>
            </w:r>
          </w:p>
        </w:tc>
        <w:tc>
          <w:tcPr>
            <w:tcW w:w="820" w:type="dxa"/>
            <w:tcBorders>
              <w:top w:val="nil"/>
              <w:left w:val="nil"/>
              <w:bottom w:val="single" w:sz="4" w:space="0" w:color="auto"/>
              <w:right w:val="single" w:sz="4" w:space="0" w:color="auto"/>
            </w:tcBorders>
            <w:shd w:val="clear" w:color="auto" w:fill="auto"/>
            <w:vAlign w:val="center"/>
            <w:hideMark/>
          </w:tcPr>
          <w:p w14:paraId="5763212F"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10FCF2B3"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52F782B6"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防护等级：IP44及以上</w:t>
            </w:r>
            <w:r w:rsidRPr="00E948CF">
              <w:rPr>
                <w:rFonts w:ascii="微软雅黑" w:eastAsia="微软雅黑" w:hAnsi="微软雅黑" w:cs="宋体" w:hint="eastAsia"/>
                <w:color w:val="000000"/>
                <w:kern w:val="0"/>
                <w:sz w:val="18"/>
                <w:szCs w:val="18"/>
              </w:rPr>
              <w:br/>
              <w:t>遥控距离：30～50m</w:t>
            </w:r>
            <w:r w:rsidRPr="00E948CF">
              <w:rPr>
                <w:rFonts w:ascii="微软雅黑" w:eastAsia="微软雅黑" w:hAnsi="微软雅黑" w:cs="宋体" w:hint="eastAsia"/>
                <w:color w:val="000000"/>
                <w:kern w:val="0"/>
                <w:sz w:val="18"/>
                <w:szCs w:val="18"/>
              </w:rPr>
              <w:br/>
              <w:t>遥控频率：433Hz</w:t>
            </w:r>
            <w:r w:rsidRPr="00E948CF">
              <w:rPr>
                <w:rFonts w:ascii="微软雅黑" w:eastAsia="微软雅黑" w:hAnsi="微软雅黑" w:cs="宋体" w:hint="eastAsia"/>
                <w:color w:val="000000"/>
                <w:kern w:val="0"/>
                <w:sz w:val="18"/>
                <w:szCs w:val="18"/>
              </w:rPr>
              <w:br/>
              <w:t>起落速度：4-6秒可调</w:t>
            </w:r>
            <w:r w:rsidRPr="00E948CF">
              <w:rPr>
                <w:rFonts w:ascii="微软雅黑" w:eastAsia="微软雅黑" w:hAnsi="微软雅黑" w:cs="宋体" w:hint="eastAsia"/>
                <w:color w:val="000000"/>
                <w:kern w:val="0"/>
                <w:sz w:val="18"/>
                <w:szCs w:val="18"/>
              </w:rPr>
              <w:br/>
              <w:t>杆长：4米</w:t>
            </w:r>
          </w:p>
        </w:tc>
        <w:tc>
          <w:tcPr>
            <w:tcW w:w="740" w:type="dxa"/>
            <w:tcBorders>
              <w:top w:val="nil"/>
              <w:left w:val="nil"/>
              <w:bottom w:val="single" w:sz="4" w:space="0" w:color="auto"/>
              <w:right w:val="single" w:sz="4" w:space="0" w:color="auto"/>
            </w:tcBorders>
            <w:shd w:val="clear" w:color="auto" w:fill="auto"/>
            <w:vAlign w:val="center"/>
            <w:hideMark/>
          </w:tcPr>
          <w:p w14:paraId="7C5E571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4A40A297"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台</w:t>
            </w:r>
          </w:p>
        </w:tc>
      </w:tr>
      <w:tr w:rsidR="00AC4683" w:rsidRPr="00E948CF" w14:paraId="0D0B470E"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1D3A60"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900" w:type="dxa"/>
            <w:tcBorders>
              <w:top w:val="nil"/>
              <w:left w:val="nil"/>
              <w:bottom w:val="single" w:sz="4" w:space="0" w:color="auto"/>
              <w:right w:val="single" w:sz="4" w:space="0" w:color="auto"/>
            </w:tcBorders>
            <w:shd w:val="clear" w:color="auto" w:fill="auto"/>
            <w:vAlign w:val="center"/>
            <w:hideMark/>
          </w:tcPr>
          <w:p w14:paraId="2D555B4E"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E9C7E6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摩托车刷卡终端</w:t>
            </w:r>
          </w:p>
        </w:tc>
        <w:tc>
          <w:tcPr>
            <w:tcW w:w="820" w:type="dxa"/>
            <w:tcBorders>
              <w:top w:val="nil"/>
              <w:left w:val="nil"/>
              <w:bottom w:val="single" w:sz="4" w:space="0" w:color="auto"/>
              <w:right w:val="single" w:sz="4" w:space="0" w:color="auto"/>
            </w:tcBorders>
            <w:shd w:val="clear" w:color="auto" w:fill="auto"/>
            <w:vAlign w:val="center"/>
            <w:hideMark/>
          </w:tcPr>
          <w:p w14:paraId="14AAF331"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D405F3C"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29928918" w14:textId="49C41DA9"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br/>
              <w:t>●支持刷IC卡开门，卡片过期扫码缴费进出；</w:t>
            </w:r>
            <w:r w:rsidRPr="00E948CF">
              <w:rPr>
                <w:rFonts w:ascii="微软雅黑" w:eastAsia="微软雅黑" w:hAnsi="微软雅黑" w:cs="宋体" w:hint="eastAsia"/>
                <w:color w:val="000000"/>
                <w:kern w:val="0"/>
                <w:sz w:val="18"/>
                <w:szCs w:val="18"/>
              </w:rPr>
              <w:br/>
              <w:t>●支持无卡扫码缴费进出；</w:t>
            </w:r>
            <w:r w:rsidRPr="00E948CF">
              <w:rPr>
                <w:rFonts w:ascii="微软雅黑" w:eastAsia="微软雅黑" w:hAnsi="微软雅黑" w:cs="宋体" w:hint="eastAsia"/>
                <w:color w:val="000000"/>
                <w:kern w:val="0"/>
                <w:sz w:val="18"/>
                <w:szCs w:val="18"/>
              </w:rPr>
              <w:br/>
            </w:r>
            <w:r w:rsidRPr="00E948CF">
              <w:rPr>
                <w:rFonts w:ascii="微软雅黑" w:eastAsia="微软雅黑" w:hAnsi="微软雅黑" w:cs="宋体" w:hint="eastAsia"/>
                <w:color w:val="000000"/>
                <w:kern w:val="0"/>
                <w:sz w:val="18"/>
                <w:szCs w:val="18"/>
              </w:rPr>
              <w:lastRenderedPageBreak/>
              <w:t>●支持不同时段自定义音量大小；</w:t>
            </w:r>
            <w:r w:rsidRPr="00E948CF">
              <w:rPr>
                <w:rFonts w:ascii="微软雅黑" w:eastAsia="微软雅黑" w:hAnsi="微软雅黑" w:cs="宋体" w:hint="eastAsia"/>
                <w:color w:val="000000"/>
                <w:kern w:val="0"/>
                <w:sz w:val="18"/>
                <w:szCs w:val="18"/>
              </w:rPr>
              <w:br/>
              <w:t>●支持外接按钮开门或雷达开门；</w:t>
            </w:r>
            <w:r w:rsidRPr="00E948CF">
              <w:rPr>
                <w:rFonts w:ascii="微软雅黑" w:eastAsia="微软雅黑" w:hAnsi="微软雅黑" w:cs="宋体" w:hint="eastAsia"/>
                <w:color w:val="000000"/>
                <w:kern w:val="0"/>
                <w:sz w:val="18"/>
                <w:szCs w:val="18"/>
              </w:rPr>
              <w:br/>
              <w:t>●支持TCP/IP通讯；</w:t>
            </w:r>
            <w:r w:rsidRPr="00E948CF">
              <w:rPr>
                <w:rFonts w:ascii="微软雅黑" w:eastAsia="微软雅黑" w:hAnsi="微软雅黑" w:cs="宋体" w:hint="eastAsia"/>
                <w:color w:val="000000"/>
                <w:kern w:val="0"/>
                <w:sz w:val="18"/>
                <w:szCs w:val="18"/>
              </w:rPr>
              <w:br/>
              <w:t>●支持卡主在公众号自助延期；</w:t>
            </w:r>
            <w:r w:rsidRPr="00E948CF">
              <w:rPr>
                <w:rFonts w:ascii="微软雅黑" w:eastAsia="微软雅黑" w:hAnsi="微软雅黑" w:cs="宋体" w:hint="eastAsia"/>
                <w:color w:val="000000"/>
                <w:kern w:val="0"/>
                <w:sz w:val="18"/>
                <w:szCs w:val="18"/>
              </w:rPr>
              <w:br/>
              <w:t>●支持压地感读卡及扫码；</w:t>
            </w:r>
            <w:r w:rsidRPr="00E948CF">
              <w:rPr>
                <w:rFonts w:ascii="微软雅黑" w:eastAsia="微软雅黑" w:hAnsi="微软雅黑" w:cs="宋体" w:hint="eastAsia"/>
                <w:color w:val="000000"/>
                <w:kern w:val="0"/>
                <w:sz w:val="18"/>
                <w:szCs w:val="18"/>
              </w:rPr>
              <w:br/>
              <w:t>●支持搭配T30/B30系统使用，且仅支持在线使用；</w:t>
            </w:r>
          </w:p>
        </w:tc>
        <w:tc>
          <w:tcPr>
            <w:tcW w:w="740" w:type="dxa"/>
            <w:tcBorders>
              <w:top w:val="nil"/>
              <w:left w:val="nil"/>
              <w:bottom w:val="single" w:sz="4" w:space="0" w:color="auto"/>
              <w:right w:val="single" w:sz="4" w:space="0" w:color="auto"/>
            </w:tcBorders>
            <w:shd w:val="clear" w:color="auto" w:fill="auto"/>
            <w:vAlign w:val="center"/>
            <w:hideMark/>
          </w:tcPr>
          <w:p w14:paraId="75A220C7"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3</w:t>
            </w:r>
          </w:p>
        </w:tc>
        <w:tc>
          <w:tcPr>
            <w:tcW w:w="780" w:type="dxa"/>
            <w:tcBorders>
              <w:top w:val="nil"/>
              <w:left w:val="nil"/>
              <w:bottom w:val="single" w:sz="4" w:space="0" w:color="auto"/>
              <w:right w:val="single" w:sz="4" w:space="0" w:color="auto"/>
            </w:tcBorders>
            <w:shd w:val="clear" w:color="auto" w:fill="auto"/>
            <w:vAlign w:val="center"/>
            <w:hideMark/>
          </w:tcPr>
          <w:p w14:paraId="67D061EF"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根</w:t>
            </w:r>
          </w:p>
        </w:tc>
      </w:tr>
      <w:tr w:rsidR="00AC4683" w:rsidRPr="00E948CF" w14:paraId="68806383"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B19551"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4</w:t>
            </w:r>
          </w:p>
        </w:tc>
        <w:tc>
          <w:tcPr>
            <w:tcW w:w="900" w:type="dxa"/>
            <w:tcBorders>
              <w:top w:val="nil"/>
              <w:left w:val="nil"/>
              <w:bottom w:val="single" w:sz="4" w:space="0" w:color="auto"/>
              <w:right w:val="single" w:sz="4" w:space="0" w:color="auto"/>
            </w:tcBorders>
            <w:shd w:val="clear" w:color="auto" w:fill="auto"/>
            <w:vAlign w:val="center"/>
            <w:hideMark/>
          </w:tcPr>
          <w:p w14:paraId="2BBA04DE"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A597438"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发卡器</w:t>
            </w:r>
          </w:p>
        </w:tc>
        <w:tc>
          <w:tcPr>
            <w:tcW w:w="820" w:type="dxa"/>
            <w:tcBorders>
              <w:top w:val="nil"/>
              <w:left w:val="nil"/>
              <w:bottom w:val="single" w:sz="4" w:space="0" w:color="auto"/>
              <w:right w:val="single" w:sz="4" w:space="0" w:color="auto"/>
            </w:tcBorders>
            <w:shd w:val="clear" w:color="auto" w:fill="auto"/>
            <w:vAlign w:val="center"/>
            <w:hideMark/>
          </w:tcPr>
          <w:p w14:paraId="74CC4B54"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5C72BE30"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38F72E33"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读卡速度：&lt;1s，读卡距离：0-8cm，集成高性能读卡射频电路及天线，兼容ISO 14443 TYPE A/B 两种格式IC卡</w:t>
            </w:r>
            <w:r w:rsidRPr="00E948CF">
              <w:rPr>
                <w:rFonts w:ascii="微软雅黑" w:eastAsia="微软雅黑" w:hAnsi="微软雅黑" w:cs="宋体" w:hint="eastAsia"/>
                <w:color w:val="000000"/>
                <w:kern w:val="0"/>
                <w:sz w:val="18"/>
                <w:szCs w:val="18"/>
              </w:rPr>
              <w:br/>
              <w:t>卡片授权，内置300张卡</w:t>
            </w:r>
          </w:p>
        </w:tc>
        <w:tc>
          <w:tcPr>
            <w:tcW w:w="740" w:type="dxa"/>
            <w:tcBorders>
              <w:top w:val="nil"/>
              <w:left w:val="nil"/>
              <w:bottom w:val="single" w:sz="4" w:space="0" w:color="auto"/>
              <w:right w:val="single" w:sz="4" w:space="0" w:color="auto"/>
            </w:tcBorders>
            <w:shd w:val="clear" w:color="auto" w:fill="auto"/>
            <w:vAlign w:val="center"/>
            <w:hideMark/>
          </w:tcPr>
          <w:p w14:paraId="7DB4308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04B7326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34005AE4"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768B02"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14:paraId="7EBF8D36"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5994762"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车辆检测器</w:t>
            </w:r>
          </w:p>
        </w:tc>
        <w:tc>
          <w:tcPr>
            <w:tcW w:w="820" w:type="dxa"/>
            <w:tcBorders>
              <w:top w:val="nil"/>
              <w:left w:val="nil"/>
              <w:bottom w:val="single" w:sz="4" w:space="0" w:color="auto"/>
              <w:right w:val="single" w:sz="4" w:space="0" w:color="auto"/>
            </w:tcBorders>
            <w:shd w:val="clear" w:color="auto" w:fill="auto"/>
            <w:vAlign w:val="center"/>
            <w:hideMark/>
          </w:tcPr>
          <w:p w14:paraId="34542A55"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1BE8CD68"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4D1CD00B"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单路检测器</w:t>
            </w:r>
          </w:p>
        </w:tc>
        <w:tc>
          <w:tcPr>
            <w:tcW w:w="740" w:type="dxa"/>
            <w:tcBorders>
              <w:top w:val="nil"/>
              <w:left w:val="nil"/>
              <w:bottom w:val="single" w:sz="4" w:space="0" w:color="auto"/>
              <w:right w:val="single" w:sz="4" w:space="0" w:color="auto"/>
            </w:tcBorders>
            <w:shd w:val="clear" w:color="auto" w:fill="auto"/>
            <w:vAlign w:val="center"/>
            <w:hideMark/>
          </w:tcPr>
          <w:p w14:paraId="656617DA"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18ADE894"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3A4488C7"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ABBD1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3382C4AC"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ABFCABC"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地感线圈</w:t>
            </w:r>
          </w:p>
        </w:tc>
        <w:tc>
          <w:tcPr>
            <w:tcW w:w="820" w:type="dxa"/>
            <w:tcBorders>
              <w:top w:val="nil"/>
              <w:left w:val="nil"/>
              <w:bottom w:val="single" w:sz="4" w:space="0" w:color="auto"/>
              <w:right w:val="single" w:sz="4" w:space="0" w:color="auto"/>
            </w:tcBorders>
            <w:shd w:val="clear" w:color="auto" w:fill="auto"/>
            <w:vAlign w:val="center"/>
            <w:hideMark/>
          </w:tcPr>
          <w:p w14:paraId="6AD15660"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BEB9709"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180E1F58" w14:textId="21B1E355" w:rsidR="00AC4683" w:rsidRPr="00E948CF" w:rsidRDefault="00AC4683" w:rsidP="00E948CF">
            <w:pPr>
              <w:widowControl/>
              <w:jc w:val="left"/>
              <w:rPr>
                <w:rFonts w:ascii="微软雅黑" w:eastAsia="微软雅黑" w:hAnsi="微软雅黑" w:cs="宋体"/>
                <w:color w:val="000000"/>
                <w:kern w:val="0"/>
                <w:sz w:val="18"/>
                <w:szCs w:val="18"/>
              </w:rPr>
            </w:pPr>
          </w:p>
        </w:tc>
        <w:tc>
          <w:tcPr>
            <w:tcW w:w="740" w:type="dxa"/>
            <w:tcBorders>
              <w:top w:val="nil"/>
              <w:left w:val="nil"/>
              <w:bottom w:val="single" w:sz="4" w:space="0" w:color="auto"/>
              <w:right w:val="single" w:sz="4" w:space="0" w:color="auto"/>
            </w:tcBorders>
            <w:shd w:val="clear" w:color="auto" w:fill="auto"/>
            <w:vAlign w:val="center"/>
            <w:hideMark/>
          </w:tcPr>
          <w:p w14:paraId="70D53C2C"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3F724F95"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圈</w:t>
            </w:r>
          </w:p>
        </w:tc>
      </w:tr>
      <w:tr w:rsidR="00AC4683" w:rsidRPr="00E948CF" w14:paraId="371288A6" w14:textId="77777777" w:rsidTr="00AC4683">
        <w:trPr>
          <w:trHeight w:val="17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400F69"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14:paraId="1E9C162C"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50B6688"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车牌识别管理系统</w:t>
            </w:r>
          </w:p>
        </w:tc>
        <w:tc>
          <w:tcPr>
            <w:tcW w:w="820" w:type="dxa"/>
            <w:tcBorders>
              <w:top w:val="nil"/>
              <w:left w:val="nil"/>
              <w:bottom w:val="single" w:sz="4" w:space="0" w:color="auto"/>
              <w:right w:val="single" w:sz="4" w:space="0" w:color="auto"/>
            </w:tcBorders>
            <w:shd w:val="clear" w:color="auto" w:fill="auto"/>
            <w:vAlign w:val="center"/>
            <w:hideMark/>
          </w:tcPr>
          <w:p w14:paraId="0169535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0AFD61A"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34B56995"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1、监控管理每个车道的实时状况； </w:t>
            </w:r>
            <w:r w:rsidRPr="00E948CF">
              <w:rPr>
                <w:rFonts w:ascii="微软雅黑" w:eastAsia="微软雅黑" w:hAnsi="微软雅黑" w:cs="宋体" w:hint="eastAsia"/>
                <w:color w:val="000000"/>
                <w:kern w:val="0"/>
                <w:sz w:val="18"/>
                <w:szCs w:val="18"/>
              </w:rPr>
              <w:br/>
              <w:t>2、处理车道异常事件；</w:t>
            </w:r>
            <w:r w:rsidRPr="00E948CF">
              <w:rPr>
                <w:rFonts w:ascii="微软雅黑" w:eastAsia="微软雅黑" w:hAnsi="微软雅黑" w:cs="宋体" w:hint="eastAsia"/>
                <w:color w:val="000000"/>
                <w:kern w:val="0"/>
                <w:sz w:val="18"/>
                <w:szCs w:val="18"/>
              </w:rPr>
              <w:br/>
              <w:t>3、对接帮助；</w:t>
            </w:r>
            <w:r w:rsidRPr="00E948CF">
              <w:rPr>
                <w:rFonts w:ascii="微软雅黑" w:eastAsia="微软雅黑" w:hAnsi="微软雅黑" w:cs="宋体" w:hint="eastAsia"/>
                <w:color w:val="000000"/>
                <w:kern w:val="0"/>
                <w:sz w:val="18"/>
                <w:szCs w:val="18"/>
              </w:rPr>
              <w:br/>
              <w:t>4、生成和导出各类报表；</w:t>
            </w:r>
            <w:r w:rsidRPr="00E948CF">
              <w:rPr>
                <w:rFonts w:ascii="微软雅黑" w:eastAsia="微软雅黑" w:hAnsi="微软雅黑" w:cs="宋体" w:hint="eastAsia"/>
                <w:color w:val="000000"/>
                <w:kern w:val="0"/>
                <w:sz w:val="18"/>
                <w:szCs w:val="18"/>
              </w:rPr>
              <w:br/>
              <w:t>5、车牌登记、人员添加管理。</w:t>
            </w:r>
          </w:p>
        </w:tc>
        <w:tc>
          <w:tcPr>
            <w:tcW w:w="740" w:type="dxa"/>
            <w:tcBorders>
              <w:top w:val="nil"/>
              <w:left w:val="nil"/>
              <w:bottom w:val="single" w:sz="4" w:space="0" w:color="auto"/>
              <w:right w:val="single" w:sz="4" w:space="0" w:color="auto"/>
            </w:tcBorders>
            <w:shd w:val="clear" w:color="auto" w:fill="auto"/>
            <w:vAlign w:val="center"/>
            <w:hideMark/>
          </w:tcPr>
          <w:p w14:paraId="2EA038A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53AAD328"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771026E1" w14:textId="77777777" w:rsidTr="00AC4683">
        <w:trPr>
          <w:trHeight w:val="18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112870"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8</w:t>
            </w:r>
          </w:p>
        </w:tc>
        <w:tc>
          <w:tcPr>
            <w:tcW w:w="900" w:type="dxa"/>
            <w:tcBorders>
              <w:top w:val="nil"/>
              <w:left w:val="nil"/>
              <w:bottom w:val="single" w:sz="4" w:space="0" w:color="auto"/>
              <w:right w:val="single" w:sz="4" w:space="0" w:color="auto"/>
            </w:tcBorders>
            <w:shd w:val="clear" w:color="auto" w:fill="auto"/>
            <w:vAlign w:val="center"/>
            <w:hideMark/>
          </w:tcPr>
          <w:p w14:paraId="76492C3F"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0336BB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智慧停车平台</w:t>
            </w:r>
          </w:p>
        </w:tc>
        <w:tc>
          <w:tcPr>
            <w:tcW w:w="820" w:type="dxa"/>
            <w:tcBorders>
              <w:top w:val="nil"/>
              <w:left w:val="nil"/>
              <w:bottom w:val="single" w:sz="4" w:space="0" w:color="auto"/>
              <w:right w:val="single" w:sz="4" w:space="0" w:color="auto"/>
            </w:tcBorders>
            <w:shd w:val="clear" w:color="auto" w:fill="auto"/>
            <w:vAlign w:val="center"/>
            <w:hideMark/>
          </w:tcPr>
          <w:p w14:paraId="7FB91F6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BF79CD8"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6548FB3C" w14:textId="447495D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1、多样化电子支付功能；</w:t>
            </w:r>
            <w:r w:rsidRPr="00E948CF">
              <w:rPr>
                <w:rFonts w:ascii="微软雅黑" w:eastAsia="微软雅黑" w:hAnsi="微软雅黑" w:cs="宋体" w:hint="eastAsia"/>
                <w:color w:val="000000"/>
                <w:kern w:val="0"/>
                <w:sz w:val="18"/>
                <w:szCs w:val="18"/>
              </w:rPr>
              <w:br/>
              <w:t xml:space="preserve">2、无感支付；                                 </w:t>
            </w:r>
            <w:r w:rsidRPr="00E948CF">
              <w:rPr>
                <w:rFonts w:ascii="微软雅黑" w:eastAsia="微软雅黑" w:hAnsi="微软雅黑" w:cs="宋体" w:hint="eastAsia"/>
                <w:color w:val="000000"/>
                <w:kern w:val="0"/>
                <w:sz w:val="18"/>
                <w:szCs w:val="18"/>
              </w:rPr>
              <w:br/>
              <w:t xml:space="preserve">4、月租车辆；                                     </w:t>
            </w:r>
            <w:r w:rsidRPr="00E948CF">
              <w:rPr>
                <w:rFonts w:ascii="微软雅黑" w:eastAsia="微软雅黑" w:hAnsi="微软雅黑" w:cs="宋体" w:hint="eastAsia"/>
                <w:color w:val="000000"/>
                <w:kern w:val="0"/>
                <w:sz w:val="18"/>
                <w:szCs w:val="18"/>
              </w:rPr>
              <w:br/>
              <w:t xml:space="preserve">5、车位预约；                                     </w:t>
            </w:r>
            <w:r w:rsidRPr="00E948CF">
              <w:rPr>
                <w:rFonts w:ascii="微软雅黑" w:eastAsia="微软雅黑" w:hAnsi="微软雅黑" w:cs="宋体" w:hint="eastAsia"/>
                <w:color w:val="000000"/>
                <w:kern w:val="0"/>
                <w:sz w:val="18"/>
                <w:szCs w:val="18"/>
              </w:rPr>
              <w:br/>
              <w:t>6、报表分析/查询；                                                                                        7</w:t>
            </w:r>
            <w:r w:rsidR="00B41DA6">
              <w:rPr>
                <w:rFonts w:ascii="微软雅黑" w:eastAsia="微软雅黑" w:hAnsi="微软雅黑" w:cs="宋体" w:hint="eastAsia"/>
                <w:color w:val="000000"/>
                <w:kern w:val="0"/>
                <w:sz w:val="18"/>
                <w:szCs w:val="18"/>
              </w:rPr>
              <w:t>、</w:t>
            </w:r>
            <w:r w:rsidRPr="00E948CF">
              <w:rPr>
                <w:rFonts w:ascii="微软雅黑" w:eastAsia="微软雅黑" w:hAnsi="微软雅黑" w:cs="宋体" w:hint="eastAsia"/>
                <w:color w:val="000000"/>
                <w:kern w:val="0"/>
                <w:sz w:val="18"/>
                <w:szCs w:val="18"/>
              </w:rPr>
              <w:t>免费对接微信支付宝</w:t>
            </w:r>
            <w:r w:rsidR="00B41DA6">
              <w:rPr>
                <w:rFonts w:ascii="微软雅黑" w:eastAsia="微软雅黑" w:hAnsi="微软雅黑" w:cs="宋体" w:hint="eastAsia"/>
                <w:color w:val="000000"/>
                <w:kern w:val="0"/>
                <w:sz w:val="18"/>
                <w:szCs w:val="18"/>
              </w:rPr>
              <w:t>。</w:t>
            </w:r>
            <w:r w:rsidRPr="00E948CF">
              <w:rPr>
                <w:rFonts w:ascii="微软雅黑" w:eastAsia="微软雅黑" w:hAnsi="微软雅黑" w:cs="宋体" w:hint="eastAsia"/>
                <w:color w:val="000000"/>
                <w:kern w:val="0"/>
                <w:sz w:val="18"/>
                <w:szCs w:val="18"/>
              </w:rPr>
              <w:t>手续费不高于0.6%</w:t>
            </w:r>
          </w:p>
        </w:tc>
        <w:tc>
          <w:tcPr>
            <w:tcW w:w="740" w:type="dxa"/>
            <w:tcBorders>
              <w:top w:val="nil"/>
              <w:left w:val="nil"/>
              <w:bottom w:val="single" w:sz="4" w:space="0" w:color="auto"/>
              <w:right w:val="single" w:sz="4" w:space="0" w:color="auto"/>
            </w:tcBorders>
            <w:shd w:val="clear" w:color="auto" w:fill="auto"/>
            <w:vAlign w:val="center"/>
            <w:hideMark/>
          </w:tcPr>
          <w:p w14:paraId="3BDB14DF"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5EBC9450"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12228CA9" w14:textId="77777777" w:rsidTr="00AC4683">
        <w:trPr>
          <w:trHeight w:val="25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1B07622"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9</w:t>
            </w:r>
          </w:p>
        </w:tc>
        <w:tc>
          <w:tcPr>
            <w:tcW w:w="900" w:type="dxa"/>
            <w:tcBorders>
              <w:top w:val="nil"/>
              <w:left w:val="nil"/>
              <w:bottom w:val="single" w:sz="4" w:space="0" w:color="auto"/>
              <w:right w:val="single" w:sz="4" w:space="0" w:color="auto"/>
            </w:tcBorders>
            <w:shd w:val="clear" w:color="auto" w:fill="auto"/>
            <w:vAlign w:val="center"/>
            <w:hideMark/>
          </w:tcPr>
          <w:p w14:paraId="29B0BB83"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C165D2A"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管理平台</w:t>
            </w:r>
          </w:p>
        </w:tc>
        <w:tc>
          <w:tcPr>
            <w:tcW w:w="820" w:type="dxa"/>
            <w:tcBorders>
              <w:top w:val="nil"/>
              <w:left w:val="nil"/>
              <w:bottom w:val="single" w:sz="4" w:space="0" w:color="auto"/>
              <w:right w:val="single" w:sz="4" w:space="0" w:color="auto"/>
            </w:tcBorders>
            <w:shd w:val="clear" w:color="auto" w:fill="auto"/>
            <w:vAlign w:val="center"/>
            <w:hideMark/>
          </w:tcPr>
          <w:p w14:paraId="01010687"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1F641CAC"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hideMark/>
          </w:tcPr>
          <w:p w14:paraId="5EACABBB"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车主：</w:t>
            </w:r>
            <w:r w:rsidRPr="00E948CF">
              <w:rPr>
                <w:rFonts w:ascii="微软雅黑" w:eastAsia="微软雅黑" w:hAnsi="微软雅黑" w:cs="宋体" w:hint="eastAsia"/>
                <w:color w:val="000000"/>
                <w:kern w:val="0"/>
                <w:sz w:val="18"/>
                <w:szCs w:val="18"/>
              </w:rPr>
              <w:br/>
              <w:t>临停缴费、订单查询、在线开票，自助延期，车辆进出场记录、缴费记录推送；</w:t>
            </w:r>
            <w:r w:rsidRPr="00E948CF">
              <w:rPr>
                <w:rFonts w:ascii="微软雅黑" w:eastAsia="微软雅黑" w:hAnsi="微软雅黑" w:cs="宋体" w:hint="eastAsia"/>
                <w:color w:val="000000"/>
                <w:kern w:val="0"/>
                <w:sz w:val="18"/>
                <w:szCs w:val="18"/>
              </w:rPr>
              <w:br/>
              <w:t>管理员：</w:t>
            </w:r>
            <w:r w:rsidRPr="00E948CF">
              <w:rPr>
                <w:rFonts w:ascii="微软雅黑" w:eastAsia="微软雅黑" w:hAnsi="微软雅黑" w:cs="宋体" w:hint="eastAsia"/>
                <w:color w:val="000000"/>
                <w:kern w:val="0"/>
                <w:sz w:val="18"/>
                <w:szCs w:val="18"/>
              </w:rPr>
              <w:br/>
              <w:t>场内记录、异常记录、进出记录、缴费记录等各类记录查看，日收入报表汇总分析，车道监控及远程开关闸等功能，车场管理（车辆登记、月租车续期、车位自助申请等功能），剩余车位数据查看；</w:t>
            </w:r>
          </w:p>
        </w:tc>
        <w:tc>
          <w:tcPr>
            <w:tcW w:w="740" w:type="dxa"/>
            <w:tcBorders>
              <w:top w:val="nil"/>
              <w:left w:val="nil"/>
              <w:bottom w:val="single" w:sz="4" w:space="0" w:color="auto"/>
              <w:right w:val="single" w:sz="4" w:space="0" w:color="auto"/>
            </w:tcBorders>
            <w:shd w:val="clear" w:color="auto" w:fill="auto"/>
            <w:vAlign w:val="center"/>
            <w:hideMark/>
          </w:tcPr>
          <w:p w14:paraId="21450196"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6F5A8EC9"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7D0D8E20"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7AEB43"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10</w:t>
            </w:r>
          </w:p>
        </w:tc>
        <w:tc>
          <w:tcPr>
            <w:tcW w:w="900" w:type="dxa"/>
            <w:tcBorders>
              <w:top w:val="nil"/>
              <w:left w:val="nil"/>
              <w:bottom w:val="single" w:sz="4" w:space="0" w:color="auto"/>
              <w:right w:val="single" w:sz="4" w:space="0" w:color="auto"/>
            </w:tcBorders>
            <w:shd w:val="clear" w:color="auto" w:fill="auto"/>
            <w:vAlign w:val="center"/>
            <w:hideMark/>
          </w:tcPr>
          <w:p w14:paraId="50A04833"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FFEA4B8"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电脑主机</w:t>
            </w:r>
          </w:p>
        </w:tc>
        <w:tc>
          <w:tcPr>
            <w:tcW w:w="820" w:type="dxa"/>
            <w:tcBorders>
              <w:top w:val="nil"/>
              <w:left w:val="nil"/>
              <w:bottom w:val="single" w:sz="4" w:space="0" w:color="auto"/>
              <w:right w:val="single" w:sz="4" w:space="0" w:color="auto"/>
            </w:tcBorders>
            <w:shd w:val="clear" w:color="auto" w:fill="auto"/>
            <w:vAlign w:val="center"/>
            <w:hideMark/>
          </w:tcPr>
          <w:p w14:paraId="5701F8AA"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品牌主机，无需显示器</w:t>
            </w:r>
          </w:p>
        </w:tc>
        <w:tc>
          <w:tcPr>
            <w:tcW w:w="1000" w:type="dxa"/>
            <w:tcBorders>
              <w:top w:val="nil"/>
              <w:left w:val="nil"/>
              <w:bottom w:val="single" w:sz="4" w:space="0" w:color="auto"/>
              <w:right w:val="single" w:sz="4" w:space="0" w:color="auto"/>
            </w:tcBorders>
            <w:shd w:val="clear" w:color="auto" w:fill="auto"/>
            <w:vAlign w:val="center"/>
            <w:hideMark/>
          </w:tcPr>
          <w:p w14:paraId="01AD7917"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770B06F9"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I512代/16G/1T+256G</w:t>
            </w:r>
          </w:p>
        </w:tc>
        <w:tc>
          <w:tcPr>
            <w:tcW w:w="740" w:type="dxa"/>
            <w:tcBorders>
              <w:top w:val="nil"/>
              <w:left w:val="nil"/>
              <w:bottom w:val="single" w:sz="4" w:space="0" w:color="auto"/>
              <w:right w:val="single" w:sz="4" w:space="0" w:color="auto"/>
            </w:tcBorders>
            <w:shd w:val="clear" w:color="auto" w:fill="auto"/>
            <w:vAlign w:val="center"/>
            <w:hideMark/>
          </w:tcPr>
          <w:p w14:paraId="7D177152"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07635918"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52D08714"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12649A"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11</w:t>
            </w:r>
          </w:p>
        </w:tc>
        <w:tc>
          <w:tcPr>
            <w:tcW w:w="900" w:type="dxa"/>
            <w:tcBorders>
              <w:top w:val="nil"/>
              <w:left w:val="nil"/>
              <w:bottom w:val="single" w:sz="4" w:space="0" w:color="auto"/>
              <w:right w:val="single" w:sz="4" w:space="0" w:color="auto"/>
            </w:tcBorders>
            <w:shd w:val="clear" w:color="auto" w:fill="auto"/>
            <w:vAlign w:val="center"/>
            <w:hideMark/>
          </w:tcPr>
          <w:p w14:paraId="38AA2EE7"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3D62E47"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其他材料</w:t>
            </w:r>
          </w:p>
        </w:tc>
        <w:tc>
          <w:tcPr>
            <w:tcW w:w="820" w:type="dxa"/>
            <w:tcBorders>
              <w:top w:val="nil"/>
              <w:left w:val="nil"/>
              <w:bottom w:val="single" w:sz="4" w:space="0" w:color="auto"/>
              <w:right w:val="single" w:sz="4" w:space="0" w:color="auto"/>
            </w:tcBorders>
            <w:shd w:val="clear" w:color="auto" w:fill="auto"/>
            <w:vAlign w:val="center"/>
            <w:hideMark/>
          </w:tcPr>
          <w:p w14:paraId="7ABA5C3D"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5A719981"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531AC1C1" w14:textId="422968DD"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包括必要的水泥墩、线材、光缆等，具体情况请现场</w:t>
            </w:r>
            <w:r w:rsidR="006215AC">
              <w:rPr>
                <w:rFonts w:ascii="微软雅黑" w:eastAsia="微软雅黑" w:hAnsi="微软雅黑" w:cs="宋体" w:hint="eastAsia"/>
                <w:color w:val="000000"/>
                <w:kern w:val="0"/>
                <w:sz w:val="18"/>
                <w:szCs w:val="18"/>
              </w:rPr>
              <w:t>勘察</w:t>
            </w:r>
            <w:r w:rsidRPr="00E948CF">
              <w:rPr>
                <w:rFonts w:ascii="微软雅黑" w:eastAsia="微软雅黑" w:hAnsi="微软雅黑" w:cs="宋体" w:hint="eastAsia"/>
                <w:color w:val="000000"/>
                <w:kern w:val="0"/>
                <w:sz w:val="18"/>
                <w:szCs w:val="18"/>
              </w:rPr>
              <w:t>确定</w:t>
            </w:r>
          </w:p>
        </w:tc>
        <w:tc>
          <w:tcPr>
            <w:tcW w:w="740" w:type="dxa"/>
            <w:tcBorders>
              <w:top w:val="nil"/>
              <w:left w:val="nil"/>
              <w:bottom w:val="single" w:sz="4" w:space="0" w:color="auto"/>
              <w:right w:val="single" w:sz="4" w:space="0" w:color="auto"/>
            </w:tcBorders>
            <w:shd w:val="clear" w:color="auto" w:fill="auto"/>
            <w:vAlign w:val="center"/>
            <w:hideMark/>
          </w:tcPr>
          <w:p w14:paraId="4487E56D"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2C79580C"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0E5CC2D0" w14:textId="77777777" w:rsidTr="00AC4683">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DAE0CF"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13</w:t>
            </w:r>
          </w:p>
        </w:tc>
        <w:tc>
          <w:tcPr>
            <w:tcW w:w="900" w:type="dxa"/>
            <w:tcBorders>
              <w:top w:val="nil"/>
              <w:left w:val="nil"/>
              <w:bottom w:val="single" w:sz="4" w:space="0" w:color="auto"/>
              <w:right w:val="single" w:sz="4" w:space="0" w:color="auto"/>
            </w:tcBorders>
            <w:shd w:val="clear" w:color="auto" w:fill="auto"/>
            <w:vAlign w:val="center"/>
            <w:hideMark/>
          </w:tcPr>
          <w:p w14:paraId="7BEF372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32461E3"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人工费</w:t>
            </w:r>
          </w:p>
        </w:tc>
        <w:tc>
          <w:tcPr>
            <w:tcW w:w="820" w:type="dxa"/>
            <w:tcBorders>
              <w:top w:val="nil"/>
              <w:left w:val="nil"/>
              <w:bottom w:val="single" w:sz="4" w:space="0" w:color="auto"/>
              <w:right w:val="single" w:sz="4" w:space="0" w:color="auto"/>
            </w:tcBorders>
            <w:shd w:val="clear" w:color="auto" w:fill="auto"/>
            <w:vAlign w:val="center"/>
            <w:hideMark/>
          </w:tcPr>
          <w:p w14:paraId="45CBFF48"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3E0D4160"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1D91E003" w14:textId="77777777" w:rsidR="00AC4683" w:rsidRPr="00E948CF" w:rsidRDefault="00AC4683" w:rsidP="00E948CF">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安装调试</w:t>
            </w:r>
          </w:p>
        </w:tc>
        <w:tc>
          <w:tcPr>
            <w:tcW w:w="740" w:type="dxa"/>
            <w:tcBorders>
              <w:top w:val="nil"/>
              <w:left w:val="nil"/>
              <w:bottom w:val="single" w:sz="4" w:space="0" w:color="auto"/>
              <w:right w:val="single" w:sz="4" w:space="0" w:color="auto"/>
            </w:tcBorders>
            <w:shd w:val="clear" w:color="auto" w:fill="auto"/>
            <w:vAlign w:val="center"/>
            <w:hideMark/>
          </w:tcPr>
          <w:p w14:paraId="004B884B"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6CB8575F" w14:textId="77777777" w:rsidR="00AC4683" w:rsidRPr="00E948CF" w:rsidRDefault="00AC4683" w:rsidP="00E948CF">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项</w:t>
            </w:r>
          </w:p>
        </w:tc>
      </w:tr>
    </w:tbl>
    <w:p w14:paraId="27DB966A" w14:textId="77777777" w:rsidR="005C561F" w:rsidRPr="006C71F1" w:rsidRDefault="005C561F" w:rsidP="00E948CF">
      <w:pPr>
        <w:spacing w:line="520" w:lineRule="exact"/>
        <w:ind w:leftChars="-202" w:left="-424"/>
        <w:rPr>
          <w:rFonts w:ascii="仿宋" w:eastAsia="仿宋" w:hAnsi="仿宋" w:cs="仿宋"/>
          <w:bCs/>
          <w:sz w:val="18"/>
          <w:szCs w:val="18"/>
        </w:rPr>
      </w:pPr>
    </w:p>
    <w:p w14:paraId="2E262644" w14:textId="77777777" w:rsidR="005C561F" w:rsidRDefault="005C561F">
      <w:pPr>
        <w:spacing w:line="520" w:lineRule="exact"/>
        <w:ind w:firstLineChars="200" w:firstLine="560"/>
        <w:rPr>
          <w:rFonts w:ascii="仿宋" w:eastAsia="仿宋" w:hAnsi="仿宋" w:cs="仿宋"/>
          <w:bCs/>
          <w:sz w:val="28"/>
          <w:szCs w:val="28"/>
        </w:rPr>
      </w:pPr>
    </w:p>
    <w:p w14:paraId="0896DCAB" w14:textId="77777777" w:rsidR="005C561F" w:rsidRDefault="005C561F">
      <w:pPr>
        <w:widowControl/>
        <w:jc w:val="left"/>
        <w:rPr>
          <w:rFonts w:ascii="仿宋" w:eastAsia="仿宋" w:hAnsi="仿宋" w:cs="仿宋"/>
          <w:bCs/>
          <w:sz w:val="28"/>
          <w:szCs w:val="28"/>
        </w:rPr>
      </w:pPr>
      <w:r>
        <w:rPr>
          <w:rFonts w:ascii="仿宋" w:eastAsia="仿宋" w:hAnsi="仿宋" w:cs="仿宋"/>
          <w:bCs/>
          <w:sz w:val="28"/>
          <w:szCs w:val="28"/>
        </w:rPr>
        <w:br w:type="page"/>
      </w:r>
    </w:p>
    <w:p w14:paraId="1E9C370F"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w:t>
      </w:r>
      <w:r w:rsidR="006C71F1">
        <w:rPr>
          <w:rFonts w:ascii="仿宋" w:eastAsia="仿宋" w:hAnsi="仿宋" w:cs="仿宋" w:hint="eastAsia"/>
          <w:bCs/>
          <w:sz w:val="28"/>
          <w:szCs w:val="28"/>
        </w:rPr>
        <w:t>四</w:t>
      </w:r>
      <w:r>
        <w:rPr>
          <w:rFonts w:ascii="仿宋" w:eastAsia="仿宋" w:hAnsi="仿宋" w:cs="仿宋" w:hint="eastAsia"/>
          <w:bCs/>
          <w:sz w:val="28"/>
          <w:szCs w:val="28"/>
        </w:rPr>
        <w:t>）本项目资金由重庆西南铝医院自筹。</w:t>
      </w:r>
    </w:p>
    <w:p w14:paraId="69F8F0FF" w14:textId="375650F1" w:rsidR="00FF36E6" w:rsidRPr="00BD1F44" w:rsidRDefault="00C67006">
      <w:pPr>
        <w:spacing w:line="520" w:lineRule="exact"/>
        <w:ind w:firstLineChars="200" w:firstLine="560"/>
        <w:rPr>
          <w:rFonts w:ascii="仿宋" w:eastAsia="仿宋" w:hAnsi="仿宋" w:cs="仿宋"/>
          <w:bCs/>
          <w:color w:val="FF0000"/>
          <w:sz w:val="28"/>
          <w:szCs w:val="28"/>
        </w:rPr>
      </w:pPr>
      <w:r w:rsidRPr="00BD1F44">
        <w:rPr>
          <w:rFonts w:ascii="仿宋" w:eastAsia="仿宋" w:hAnsi="仿宋" w:cs="仿宋" w:hint="eastAsia"/>
          <w:bCs/>
          <w:color w:val="FF0000"/>
          <w:sz w:val="28"/>
          <w:szCs w:val="28"/>
        </w:rPr>
        <w:t>（</w:t>
      </w:r>
      <w:r w:rsidR="006C71F1" w:rsidRPr="00BD1F44">
        <w:rPr>
          <w:rFonts w:ascii="仿宋" w:eastAsia="仿宋" w:hAnsi="仿宋" w:cs="仿宋" w:hint="eastAsia"/>
          <w:bCs/>
          <w:color w:val="FF0000"/>
          <w:sz w:val="28"/>
          <w:szCs w:val="28"/>
        </w:rPr>
        <w:t>五</w:t>
      </w:r>
      <w:r w:rsidRPr="00BD1F44">
        <w:rPr>
          <w:rFonts w:ascii="仿宋" w:eastAsia="仿宋" w:hAnsi="仿宋" w:cs="仿宋" w:hint="eastAsia"/>
          <w:bCs/>
          <w:color w:val="FF0000"/>
          <w:sz w:val="28"/>
          <w:szCs w:val="28"/>
        </w:rPr>
        <w:t>）本项目最高限价</w:t>
      </w:r>
      <w:r w:rsidR="00E948CF">
        <w:rPr>
          <w:rFonts w:ascii="仿宋" w:eastAsia="仿宋" w:hAnsi="仿宋" w:cs="仿宋"/>
          <w:bCs/>
          <w:color w:val="FF0000"/>
          <w:sz w:val="28"/>
          <w:szCs w:val="28"/>
        </w:rPr>
        <w:t>50000</w:t>
      </w:r>
      <w:r w:rsidRPr="00BD1F44">
        <w:rPr>
          <w:rFonts w:ascii="仿宋" w:eastAsia="仿宋" w:hAnsi="仿宋" w:cs="仿宋" w:hint="eastAsia"/>
          <w:bCs/>
          <w:color w:val="FF0000"/>
          <w:sz w:val="28"/>
          <w:szCs w:val="28"/>
        </w:rPr>
        <w:t>元。</w:t>
      </w:r>
    </w:p>
    <w:p w14:paraId="0E424978" w14:textId="77777777" w:rsidR="00FF36E6" w:rsidRDefault="00C67006">
      <w:pPr>
        <w:tabs>
          <w:tab w:val="left" w:pos="2980"/>
        </w:tabs>
        <w:spacing w:line="520" w:lineRule="exact"/>
        <w:ind w:firstLineChars="200" w:firstLine="560"/>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二、投标人的资格要求</w:t>
      </w:r>
    </w:p>
    <w:p w14:paraId="20094A7A"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投标人须同时满足下列要求：</w:t>
      </w:r>
    </w:p>
    <w:p w14:paraId="28D0E299" w14:textId="29800CCE" w:rsidR="007A7B3A" w:rsidRPr="007A7B3A" w:rsidRDefault="007A7B3A" w:rsidP="007A7B3A">
      <w:pPr>
        <w:pStyle w:val="aa"/>
        <w:numPr>
          <w:ilvl w:val="0"/>
          <w:numId w:val="3"/>
        </w:numPr>
        <w:spacing w:line="520" w:lineRule="exact"/>
        <w:ind w:firstLineChars="0"/>
        <w:rPr>
          <w:rFonts w:ascii="仿宋" w:eastAsia="仿宋" w:hAnsi="仿宋" w:cs="仿宋"/>
          <w:bCs/>
          <w:sz w:val="28"/>
          <w:szCs w:val="28"/>
        </w:rPr>
      </w:pPr>
      <w:r>
        <w:rPr>
          <w:rFonts w:ascii="仿宋" w:eastAsia="仿宋" w:hAnsi="仿宋" w:cs="仿宋" w:hint="eastAsia"/>
          <w:bCs/>
          <w:sz w:val="28"/>
          <w:szCs w:val="28"/>
        </w:rPr>
        <w:t>具有相关项目实施经验</w:t>
      </w:r>
      <w:r>
        <w:rPr>
          <w:rFonts w:ascii="仿宋" w:eastAsia="仿宋" w:hAnsi="仿宋" w:cs="仿宋"/>
          <w:bCs/>
          <w:sz w:val="28"/>
          <w:szCs w:val="28"/>
        </w:rPr>
        <w:t>,</w:t>
      </w:r>
      <w:r>
        <w:rPr>
          <w:rFonts w:ascii="仿宋" w:eastAsia="仿宋" w:hAnsi="仿宋" w:cs="仿宋" w:hint="eastAsia"/>
          <w:bCs/>
          <w:sz w:val="28"/>
          <w:szCs w:val="28"/>
        </w:rPr>
        <w:t>须提供至少</w:t>
      </w:r>
      <w:r>
        <w:rPr>
          <w:rFonts w:ascii="仿宋" w:eastAsia="仿宋" w:hAnsi="仿宋" w:cs="仿宋"/>
          <w:bCs/>
          <w:sz w:val="28"/>
          <w:szCs w:val="28"/>
        </w:rPr>
        <w:t>3</w:t>
      </w:r>
      <w:r>
        <w:rPr>
          <w:rFonts w:ascii="仿宋" w:eastAsia="仿宋" w:hAnsi="仿宋" w:cs="仿宋" w:hint="eastAsia"/>
          <w:bCs/>
          <w:sz w:val="28"/>
          <w:szCs w:val="28"/>
        </w:rPr>
        <w:t>家以上在用产品合同证明</w:t>
      </w:r>
    </w:p>
    <w:p w14:paraId="26D598C1" w14:textId="717F9182" w:rsidR="009F02C6" w:rsidRDefault="00C67006" w:rsidP="009F02C6">
      <w:pPr>
        <w:spacing w:line="520" w:lineRule="exact"/>
        <w:ind w:firstLineChars="200" w:firstLine="560"/>
        <w:rPr>
          <w:rFonts w:ascii="仿宋_GB2312" w:eastAsia="仿宋_GB2312" w:hAnsi="宋体" w:cs="宋体"/>
          <w:kern w:val="0"/>
        </w:rPr>
      </w:pPr>
      <w:r>
        <w:rPr>
          <w:rFonts w:ascii="微软雅黑" w:eastAsia="微软雅黑" w:hAnsi="微软雅黑" w:cs="微软雅黑" w:hint="eastAsia"/>
          <w:sz w:val="28"/>
          <w:szCs w:val="28"/>
          <w:shd w:val="clear" w:color="auto" w:fill="FFFFFF"/>
        </w:rPr>
        <w:t>三、</w:t>
      </w:r>
      <w:r w:rsidR="009F02C6" w:rsidRPr="009F02C6">
        <w:rPr>
          <w:rFonts w:ascii="微软雅黑" w:eastAsia="微软雅黑" w:hAnsi="微软雅黑" w:cs="微软雅黑" w:hint="eastAsia"/>
          <w:sz w:val="28"/>
          <w:szCs w:val="28"/>
          <w:shd w:val="clear" w:color="auto" w:fill="FFFFFF"/>
        </w:rPr>
        <w:t>获取招标文件的地点</w:t>
      </w:r>
      <w:r w:rsidR="009F02C6">
        <w:rPr>
          <w:rFonts w:ascii="微软雅黑" w:eastAsia="微软雅黑" w:hAnsi="微软雅黑" w:cs="微软雅黑" w:hint="eastAsia"/>
          <w:sz w:val="28"/>
          <w:szCs w:val="28"/>
          <w:shd w:val="clear" w:color="auto" w:fill="FFFFFF"/>
        </w:rPr>
        <w:t>和方式</w:t>
      </w:r>
    </w:p>
    <w:p w14:paraId="4400FC94" w14:textId="3701482A" w:rsidR="00FF36E6" w:rsidRDefault="00C67006" w:rsidP="009F02C6">
      <w:pPr>
        <w:spacing w:line="520" w:lineRule="exact"/>
        <w:ind w:firstLineChars="200" w:firstLine="560"/>
        <w:rPr>
          <w:rFonts w:ascii="微软雅黑" w:eastAsia="微软雅黑" w:hAnsi="微软雅黑" w:cs="微软雅黑"/>
          <w:sz w:val="28"/>
          <w:szCs w:val="28"/>
          <w:shd w:val="clear" w:color="auto" w:fill="FFFFFF"/>
        </w:rPr>
      </w:pPr>
      <w:r w:rsidRPr="00BD3BAC">
        <w:rPr>
          <w:rFonts w:ascii="仿宋" w:eastAsia="仿宋" w:hAnsi="仿宋" w:cs="仿宋" w:hint="eastAsia"/>
          <w:bCs/>
          <w:sz w:val="28"/>
          <w:szCs w:val="28"/>
        </w:rPr>
        <w:t>202</w:t>
      </w:r>
      <w:r w:rsidR="003D57F8" w:rsidRPr="00BD3BAC">
        <w:rPr>
          <w:rFonts w:ascii="仿宋" w:eastAsia="仿宋" w:hAnsi="仿宋" w:cs="仿宋"/>
          <w:bCs/>
          <w:sz w:val="28"/>
          <w:szCs w:val="28"/>
        </w:rPr>
        <w:t>3</w:t>
      </w:r>
      <w:r w:rsidRPr="00BD3BAC">
        <w:rPr>
          <w:rFonts w:ascii="仿宋" w:eastAsia="仿宋" w:hAnsi="仿宋" w:cs="仿宋" w:hint="eastAsia"/>
          <w:bCs/>
          <w:sz w:val="28"/>
          <w:szCs w:val="28"/>
        </w:rPr>
        <w:t>年</w:t>
      </w:r>
      <w:r w:rsidR="007A7B3A">
        <w:rPr>
          <w:rFonts w:ascii="仿宋" w:eastAsia="仿宋" w:hAnsi="仿宋" w:cs="仿宋"/>
          <w:bCs/>
          <w:sz w:val="28"/>
          <w:szCs w:val="28"/>
        </w:rPr>
        <w:t>12</w:t>
      </w:r>
      <w:r w:rsidRPr="00BD3BAC">
        <w:rPr>
          <w:rFonts w:ascii="仿宋" w:eastAsia="仿宋" w:hAnsi="仿宋" w:cs="仿宋" w:hint="eastAsia"/>
          <w:bCs/>
          <w:sz w:val="28"/>
          <w:szCs w:val="28"/>
        </w:rPr>
        <w:t>月</w:t>
      </w:r>
      <w:r w:rsidR="007A7B3A">
        <w:rPr>
          <w:rFonts w:ascii="仿宋" w:eastAsia="仿宋" w:hAnsi="仿宋" w:cs="仿宋"/>
          <w:bCs/>
          <w:sz w:val="28"/>
          <w:szCs w:val="28"/>
        </w:rPr>
        <w:t>13</w:t>
      </w:r>
      <w:r w:rsidRPr="00BD3BAC">
        <w:rPr>
          <w:rFonts w:ascii="仿宋" w:eastAsia="仿宋" w:hAnsi="仿宋" w:cs="仿宋" w:hint="eastAsia"/>
          <w:bCs/>
          <w:sz w:val="28"/>
          <w:szCs w:val="28"/>
        </w:rPr>
        <w:t>日起到重庆西南铝医院</w:t>
      </w:r>
      <w:r w:rsidR="00BD1F44" w:rsidRPr="00BD3BAC">
        <w:rPr>
          <w:rFonts w:ascii="仿宋" w:eastAsia="仿宋" w:hAnsi="仿宋" w:cs="仿宋" w:hint="eastAsia"/>
          <w:bCs/>
          <w:sz w:val="28"/>
          <w:szCs w:val="28"/>
        </w:rPr>
        <w:t>门户网站自行下载</w:t>
      </w:r>
      <w:r w:rsidRPr="00BD3BAC">
        <w:rPr>
          <w:rFonts w:ascii="仿宋" w:eastAsia="仿宋" w:hAnsi="仿宋" w:cs="仿宋" w:hint="eastAsia"/>
          <w:bCs/>
          <w:sz w:val="28"/>
          <w:szCs w:val="28"/>
        </w:rPr>
        <w:t>电子版资料。</w:t>
      </w:r>
    </w:p>
    <w:p w14:paraId="74E69AB8" w14:textId="390F83EA" w:rsidR="00FF36E6" w:rsidRDefault="00C67006">
      <w:pPr>
        <w:pStyle w:val="a5"/>
        <w:widowControl/>
        <w:spacing w:beforeAutospacing="0" w:afterAutospacing="0" w:line="500" w:lineRule="exact"/>
        <w:ind w:right="226" w:firstLineChars="200" w:firstLine="560"/>
        <w:rPr>
          <w:rStyle w:val="a7"/>
          <w:rFonts w:ascii="微软雅黑" w:eastAsia="微软雅黑" w:hAnsi="微软雅黑" w:cs="微软雅黑"/>
          <w:sz w:val="28"/>
          <w:szCs w:val="28"/>
          <w:shd w:val="clear" w:color="auto" w:fill="FFFFFF"/>
        </w:rPr>
      </w:pPr>
      <w:r>
        <w:rPr>
          <w:rStyle w:val="a7"/>
          <w:rFonts w:ascii="微软雅黑" w:eastAsia="微软雅黑" w:hAnsi="微软雅黑" w:cs="微软雅黑" w:hint="eastAsia"/>
          <w:sz w:val="28"/>
          <w:szCs w:val="28"/>
          <w:shd w:val="clear" w:color="auto" w:fill="FFFFFF"/>
        </w:rPr>
        <w:t>四、投标截止时间：202</w:t>
      </w:r>
      <w:r w:rsidR="002654A4">
        <w:rPr>
          <w:rStyle w:val="a7"/>
          <w:rFonts w:ascii="微软雅黑" w:eastAsia="微软雅黑" w:hAnsi="微软雅黑" w:cs="微软雅黑"/>
          <w:sz w:val="28"/>
          <w:szCs w:val="28"/>
          <w:shd w:val="clear" w:color="auto" w:fill="FFFFFF"/>
        </w:rPr>
        <w:t>3</w:t>
      </w:r>
      <w:r>
        <w:rPr>
          <w:rStyle w:val="a7"/>
          <w:rFonts w:ascii="微软雅黑" w:eastAsia="微软雅黑" w:hAnsi="微软雅黑" w:cs="微软雅黑" w:hint="eastAsia"/>
          <w:sz w:val="28"/>
          <w:szCs w:val="28"/>
          <w:shd w:val="clear" w:color="auto" w:fill="FFFFFF"/>
        </w:rPr>
        <w:t>年</w:t>
      </w:r>
      <w:r w:rsidR="007A7B3A">
        <w:rPr>
          <w:rStyle w:val="a7"/>
          <w:rFonts w:ascii="微软雅黑" w:eastAsia="微软雅黑" w:hAnsi="微软雅黑" w:cs="微软雅黑"/>
          <w:sz w:val="28"/>
          <w:szCs w:val="28"/>
          <w:shd w:val="clear" w:color="auto" w:fill="FFFFFF"/>
        </w:rPr>
        <w:t>12</w:t>
      </w:r>
      <w:r>
        <w:rPr>
          <w:rStyle w:val="a7"/>
          <w:rFonts w:ascii="微软雅黑" w:eastAsia="微软雅黑" w:hAnsi="微软雅黑" w:cs="微软雅黑" w:hint="eastAsia"/>
          <w:sz w:val="28"/>
          <w:szCs w:val="28"/>
          <w:shd w:val="clear" w:color="auto" w:fill="FFFFFF"/>
        </w:rPr>
        <w:t>月</w:t>
      </w:r>
      <w:r w:rsidR="007A7B3A">
        <w:rPr>
          <w:rStyle w:val="a7"/>
          <w:rFonts w:ascii="微软雅黑" w:eastAsia="微软雅黑" w:hAnsi="微软雅黑" w:cs="微软雅黑"/>
          <w:sz w:val="28"/>
          <w:szCs w:val="28"/>
          <w:shd w:val="clear" w:color="auto" w:fill="FFFFFF"/>
        </w:rPr>
        <w:t>20</w:t>
      </w:r>
      <w:r>
        <w:rPr>
          <w:rStyle w:val="a7"/>
          <w:rFonts w:ascii="微软雅黑" w:eastAsia="微软雅黑" w:hAnsi="微软雅黑" w:cs="微软雅黑" w:hint="eastAsia"/>
          <w:sz w:val="28"/>
          <w:szCs w:val="28"/>
          <w:shd w:val="clear" w:color="auto" w:fill="FFFFFF"/>
        </w:rPr>
        <w:t>日 18:00时。</w:t>
      </w:r>
    </w:p>
    <w:p w14:paraId="02CC8331" w14:textId="14ED3D8B" w:rsidR="00FF36E6" w:rsidRDefault="007A7B3A">
      <w:pPr>
        <w:pStyle w:val="a5"/>
        <w:widowControl/>
        <w:spacing w:beforeAutospacing="0" w:afterAutospacing="0" w:line="500" w:lineRule="exact"/>
        <w:ind w:right="226" w:firstLineChars="200" w:firstLine="560"/>
        <w:rPr>
          <w:rStyle w:val="a7"/>
          <w:rFonts w:ascii="微软雅黑" w:eastAsia="微软雅黑" w:hAnsi="微软雅黑" w:cs="微软雅黑"/>
          <w:sz w:val="28"/>
          <w:szCs w:val="28"/>
          <w:shd w:val="clear" w:color="auto" w:fill="FFFFFF"/>
        </w:rPr>
      </w:pPr>
      <w:r>
        <w:rPr>
          <w:rStyle w:val="a7"/>
          <w:rFonts w:ascii="微软雅黑" w:eastAsia="微软雅黑" w:hAnsi="微软雅黑" w:cs="微软雅黑" w:hint="eastAsia"/>
          <w:sz w:val="28"/>
          <w:szCs w:val="28"/>
          <w:shd w:val="clear" w:color="auto" w:fill="FFFFFF"/>
        </w:rPr>
        <w:t>五</w:t>
      </w:r>
      <w:r w:rsidR="00C67006">
        <w:rPr>
          <w:rStyle w:val="a7"/>
          <w:rFonts w:ascii="微软雅黑" w:eastAsia="微软雅黑" w:hAnsi="微软雅黑" w:cs="微软雅黑" w:hint="eastAsia"/>
          <w:sz w:val="28"/>
          <w:szCs w:val="28"/>
          <w:shd w:val="clear" w:color="auto" w:fill="FFFFFF"/>
        </w:rPr>
        <w:t>、开标时间地点</w:t>
      </w:r>
    </w:p>
    <w:p w14:paraId="7AD193D0" w14:textId="733C2DE9" w:rsidR="00FF36E6" w:rsidRDefault="00BD1F44" w:rsidP="002654A4">
      <w:pPr>
        <w:pStyle w:val="a5"/>
        <w:widowControl/>
        <w:spacing w:beforeAutospacing="0" w:afterAutospacing="0" w:line="500" w:lineRule="exact"/>
        <w:ind w:right="226" w:firstLineChars="300" w:firstLine="843"/>
        <w:rPr>
          <w:rFonts w:ascii="仿宋" w:eastAsia="仿宋" w:hAnsi="仿宋" w:cs="仿宋"/>
          <w:b/>
          <w:sz w:val="28"/>
          <w:szCs w:val="28"/>
        </w:rPr>
      </w:pPr>
      <w:r w:rsidRPr="00BD3BAC">
        <w:rPr>
          <w:rFonts w:ascii="仿宋" w:eastAsia="仿宋" w:hAnsi="仿宋" w:cs="仿宋" w:hint="eastAsia"/>
          <w:b/>
          <w:sz w:val="28"/>
          <w:szCs w:val="28"/>
        </w:rPr>
        <w:t>地点：重庆西南铝医院会议室 。</w:t>
      </w:r>
    </w:p>
    <w:p w14:paraId="66BA2640" w14:textId="25D9B92C" w:rsidR="00BD1F44" w:rsidRDefault="00BD1F44" w:rsidP="002654A4">
      <w:pPr>
        <w:pStyle w:val="a5"/>
        <w:widowControl/>
        <w:spacing w:beforeAutospacing="0" w:afterAutospacing="0" w:line="500" w:lineRule="exact"/>
        <w:ind w:right="226" w:firstLineChars="300" w:firstLine="843"/>
        <w:rPr>
          <w:sz w:val="28"/>
          <w:szCs w:val="28"/>
        </w:rPr>
      </w:pPr>
      <w:r>
        <w:rPr>
          <w:rFonts w:ascii="仿宋" w:eastAsia="仿宋" w:hAnsi="仿宋" w:cs="仿宋" w:hint="eastAsia"/>
          <w:b/>
          <w:sz w:val="28"/>
          <w:szCs w:val="28"/>
        </w:rPr>
        <w:t>时间：根据医院工作安排另行通知。</w:t>
      </w:r>
    </w:p>
    <w:p w14:paraId="5520886D" w14:textId="6A9A515D" w:rsidR="00FF36E6" w:rsidRDefault="007A7B3A">
      <w:pPr>
        <w:pStyle w:val="a5"/>
        <w:widowControl/>
        <w:spacing w:beforeAutospacing="0" w:afterAutospacing="0" w:line="500" w:lineRule="exact"/>
        <w:ind w:right="226" w:firstLineChars="200" w:firstLine="560"/>
        <w:rPr>
          <w:sz w:val="28"/>
          <w:szCs w:val="28"/>
        </w:rPr>
      </w:pPr>
      <w:r>
        <w:rPr>
          <w:rStyle w:val="a7"/>
          <w:rFonts w:ascii="微软雅黑" w:eastAsia="微软雅黑" w:hAnsi="微软雅黑" w:cs="微软雅黑" w:hint="eastAsia"/>
          <w:sz w:val="28"/>
          <w:szCs w:val="28"/>
          <w:shd w:val="clear" w:color="auto" w:fill="FFFFFF"/>
        </w:rPr>
        <w:t>六</w:t>
      </w:r>
      <w:r w:rsidR="00C67006">
        <w:rPr>
          <w:rStyle w:val="a7"/>
          <w:rFonts w:ascii="微软雅黑" w:eastAsia="微软雅黑" w:hAnsi="微软雅黑" w:cs="微软雅黑" w:hint="eastAsia"/>
          <w:sz w:val="28"/>
          <w:szCs w:val="28"/>
          <w:shd w:val="clear" w:color="auto" w:fill="FFFFFF"/>
        </w:rPr>
        <w:t>、其它补充事宜</w:t>
      </w:r>
    </w:p>
    <w:p w14:paraId="5C1EA3B9" w14:textId="5D0F80D3" w:rsidR="00FF36E6" w:rsidRDefault="007A7B3A">
      <w:pPr>
        <w:pStyle w:val="a5"/>
        <w:widowControl/>
        <w:spacing w:beforeAutospacing="0" w:afterAutospacing="0" w:line="500" w:lineRule="exact"/>
        <w:ind w:right="226"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（一）本次采用公开招标</w:t>
      </w:r>
      <w:r w:rsidR="00C67006">
        <w:rPr>
          <w:rFonts w:ascii="仿宋" w:eastAsia="仿宋" w:hAnsi="仿宋" w:cs="仿宋" w:hint="eastAsia"/>
          <w:bCs/>
          <w:kern w:val="2"/>
          <w:sz w:val="28"/>
          <w:szCs w:val="28"/>
        </w:rPr>
        <w:t>方式。</w:t>
      </w:r>
    </w:p>
    <w:p w14:paraId="1E7BE027" w14:textId="46A8DB19" w:rsidR="00FF36E6" w:rsidRDefault="00C67006">
      <w:pPr>
        <w:pStyle w:val="a5"/>
        <w:widowControl/>
        <w:spacing w:beforeAutospacing="0" w:afterAutospacing="0" w:line="500" w:lineRule="exact"/>
        <w:ind w:right="226"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（二）接受投标时间：</w:t>
      </w:r>
      <w:r w:rsidR="00BD1F44" w:rsidRPr="00BD3BAC">
        <w:rPr>
          <w:rFonts w:ascii="仿宋" w:eastAsia="仿宋" w:hAnsi="仿宋" w:cs="仿宋"/>
          <w:b/>
          <w:sz w:val="28"/>
          <w:szCs w:val="28"/>
        </w:rPr>
        <w:t>2023</w:t>
      </w:r>
      <w:r w:rsidR="00BD1F44" w:rsidRPr="00BD3BAC">
        <w:rPr>
          <w:rFonts w:ascii="仿宋" w:eastAsia="仿宋" w:hAnsi="仿宋" w:cs="仿宋" w:hint="eastAsia"/>
          <w:b/>
          <w:sz w:val="28"/>
          <w:szCs w:val="28"/>
        </w:rPr>
        <w:t>年</w:t>
      </w:r>
      <w:r w:rsidR="007A7B3A">
        <w:rPr>
          <w:rFonts w:ascii="仿宋" w:eastAsia="仿宋" w:hAnsi="仿宋" w:cs="仿宋"/>
          <w:b/>
          <w:sz w:val="28"/>
          <w:szCs w:val="28"/>
        </w:rPr>
        <w:t>12</w:t>
      </w:r>
      <w:r w:rsidR="00BD1F44" w:rsidRPr="00BD3BAC">
        <w:rPr>
          <w:rFonts w:ascii="仿宋" w:eastAsia="仿宋" w:hAnsi="仿宋" w:cs="仿宋" w:hint="eastAsia"/>
          <w:b/>
          <w:sz w:val="28"/>
          <w:szCs w:val="28"/>
        </w:rPr>
        <w:t>月</w:t>
      </w:r>
      <w:r w:rsidR="007A7B3A">
        <w:rPr>
          <w:rFonts w:ascii="仿宋" w:eastAsia="仿宋" w:hAnsi="仿宋" w:cs="仿宋"/>
          <w:b/>
          <w:sz w:val="28"/>
          <w:szCs w:val="28"/>
        </w:rPr>
        <w:t>13</w:t>
      </w:r>
      <w:r w:rsidR="00BD1F44" w:rsidRPr="00BD3BAC">
        <w:rPr>
          <w:rFonts w:ascii="仿宋" w:eastAsia="仿宋" w:hAnsi="仿宋" w:cs="仿宋" w:hint="eastAsia"/>
          <w:b/>
          <w:sz w:val="28"/>
          <w:szCs w:val="28"/>
        </w:rPr>
        <w:t>日-—</w:t>
      </w:r>
      <w:r w:rsidR="007A7B3A">
        <w:rPr>
          <w:rFonts w:ascii="仿宋" w:eastAsia="仿宋" w:hAnsi="仿宋" w:cs="仿宋"/>
          <w:b/>
          <w:sz w:val="28"/>
          <w:szCs w:val="28"/>
        </w:rPr>
        <w:t>12</w:t>
      </w:r>
      <w:r w:rsidR="00BD1F44" w:rsidRPr="00BD3BAC">
        <w:rPr>
          <w:rFonts w:ascii="仿宋" w:eastAsia="仿宋" w:hAnsi="仿宋" w:cs="仿宋" w:hint="eastAsia"/>
          <w:b/>
          <w:sz w:val="28"/>
          <w:szCs w:val="28"/>
        </w:rPr>
        <w:t>月</w:t>
      </w:r>
      <w:r w:rsidR="007A7B3A">
        <w:rPr>
          <w:rFonts w:ascii="仿宋" w:eastAsia="仿宋" w:hAnsi="仿宋" w:cs="仿宋"/>
          <w:b/>
          <w:sz w:val="28"/>
          <w:szCs w:val="28"/>
        </w:rPr>
        <w:t>20</w:t>
      </w:r>
      <w:r w:rsidR="00BD1F44" w:rsidRPr="00BD3BAC">
        <w:rPr>
          <w:rFonts w:ascii="仿宋" w:eastAsia="仿宋" w:hAnsi="仿宋" w:cs="仿宋" w:hint="eastAsia"/>
          <w:b/>
          <w:sz w:val="28"/>
          <w:szCs w:val="28"/>
        </w:rPr>
        <w:t>日1</w:t>
      </w:r>
      <w:r w:rsidR="00BD1F44" w:rsidRPr="00BD3BAC">
        <w:rPr>
          <w:rFonts w:ascii="仿宋" w:eastAsia="仿宋" w:hAnsi="仿宋" w:cs="仿宋"/>
          <w:b/>
          <w:sz w:val="28"/>
          <w:szCs w:val="28"/>
        </w:rPr>
        <w:t>8</w:t>
      </w:r>
      <w:r w:rsidRPr="00BD3BAC">
        <w:rPr>
          <w:rFonts w:ascii="仿宋" w:eastAsia="仿宋" w:hAnsi="仿宋" w:cs="仿宋" w:hint="eastAsia"/>
          <w:bCs/>
          <w:kern w:val="2"/>
          <w:sz w:val="28"/>
          <w:szCs w:val="28"/>
        </w:rPr>
        <w:t>时。</w:t>
      </w:r>
    </w:p>
    <w:p w14:paraId="1152F9E2" w14:textId="7848BE55" w:rsidR="00FF36E6" w:rsidRDefault="00C67006">
      <w:pPr>
        <w:pStyle w:val="a5"/>
        <w:widowControl/>
        <w:spacing w:beforeAutospacing="0" w:afterAutospacing="0" w:line="500" w:lineRule="exact"/>
        <w:ind w:right="226"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（三）接受投标地点：重庆西南铝医院</w:t>
      </w:r>
      <w:r w:rsidR="00BD1F44">
        <w:rPr>
          <w:rFonts w:ascii="仿宋" w:eastAsia="仿宋" w:hAnsi="仿宋" w:cs="仿宋" w:hint="eastAsia"/>
          <w:bCs/>
          <w:kern w:val="2"/>
          <w:sz w:val="28"/>
          <w:szCs w:val="28"/>
        </w:rPr>
        <w:t>信息科</w:t>
      </w:r>
      <w:r>
        <w:rPr>
          <w:rFonts w:ascii="仿宋" w:eastAsia="仿宋" w:hAnsi="仿宋" w:cs="仿宋" w:hint="eastAsia"/>
          <w:bCs/>
          <w:kern w:val="2"/>
          <w:sz w:val="28"/>
          <w:szCs w:val="28"/>
        </w:rPr>
        <w:t>。</w:t>
      </w:r>
    </w:p>
    <w:p w14:paraId="3749120B" w14:textId="77777777" w:rsidR="00FF36E6" w:rsidRDefault="00C67006">
      <w:pPr>
        <w:pStyle w:val="a5"/>
        <w:widowControl/>
        <w:spacing w:beforeAutospacing="0" w:afterAutospacing="0" w:line="500" w:lineRule="exact"/>
        <w:ind w:right="226" w:firstLineChars="200" w:firstLine="560"/>
        <w:rPr>
          <w:rFonts w:ascii="仿宋" w:eastAsia="仿宋" w:hAnsi="仿宋" w:cs="仿宋"/>
          <w:bCs/>
          <w:kern w:val="2"/>
          <w:sz w:val="28"/>
          <w:szCs w:val="28"/>
        </w:rPr>
      </w:pPr>
      <w:r>
        <w:rPr>
          <w:rFonts w:ascii="仿宋" w:eastAsia="仿宋" w:hAnsi="仿宋" w:cs="仿宋" w:hint="eastAsia"/>
          <w:bCs/>
          <w:kern w:val="2"/>
          <w:sz w:val="28"/>
          <w:szCs w:val="28"/>
        </w:rPr>
        <w:t xml:space="preserve"> </w:t>
      </w:r>
    </w:p>
    <w:p w14:paraId="0945F9A7" w14:textId="77777777" w:rsidR="00FF36E6" w:rsidRDefault="00FF36E6">
      <w:pPr>
        <w:pStyle w:val="a5"/>
        <w:widowControl/>
        <w:spacing w:beforeAutospacing="0" w:afterAutospacing="0" w:line="500" w:lineRule="exact"/>
        <w:ind w:right="226" w:firstLineChars="1500" w:firstLine="4200"/>
        <w:rPr>
          <w:rFonts w:ascii="仿宋" w:eastAsia="仿宋" w:hAnsi="仿宋" w:cs="仿宋"/>
          <w:bCs/>
          <w:kern w:val="2"/>
          <w:sz w:val="28"/>
          <w:szCs w:val="28"/>
        </w:rPr>
      </w:pPr>
    </w:p>
    <w:p w14:paraId="5C874459" w14:textId="77777777" w:rsidR="00FF36E6" w:rsidRDefault="00C67006">
      <w:pPr>
        <w:pStyle w:val="a5"/>
        <w:widowControl/>
        <w:spacing w:beforeAutospacing="0" w:afterAutospacing="0" w:line="500" w:lineRule="exact"/>
        <w:ind w:right="226" w:firstLineChars="2100" w:firstLine="5880"/>
        <w:rPr>
          <w:rFonts w:ascii="仿宋" w:eastAsia="仿宋" w:hAnsi="仿宋" w:cs="仿宋"/>
          <w:bCs/>
          <w:kern w:val="2"/>
          <w:sz w:val="28"/>
          <w:szCs w:val="28"/>
        </w:rPr>
      </w:pPr>
      <w:r>
        <w:rPr>
          <w:rFonts w:ascii="仿宋" w:eastAsia="仿宋" w:hAnsi="仿宋" w:cs="仿宋" w:hint="eastAsia"/>
          <w:bCs/>
          <w:kern w:val="2"/>
          <w:sz w:val="28"/>
          <w:szCs w:val="28"/>
        </w:rPr>
        <w:t>重庆西南铝医院</w:t>
      </w:r>
    </w:p>
    <w:p w14:paraId="4C55EB83" w14:textId="6C884446" w:rsidR="00FF36E6" w:rsidRDefault="00C67006">
      <w:pPr>
        <w:pStyle w:val="a5"/>
        <w:widowControl/>
        <w:spacing w:beforeAutospacing="0" w:afterAutospacing="0" w:line="500" w:lineRule="exact"/>
        <w:ind w:right="226" w:firstLineChars="500" w:firstLine="1400"/>
        <w:rPr>
          <w:rFonts w:ascii="仿宋" w:eastAsia="仿宋" w:hAnsi="仿宋" w:cs="仿宋"/>
          <w:bCs/>
          <w:kern w:val="2"/>
          <w:sz w:val="28"/>
          <w:szCs w:val="28"/>
        </w:rPr>
      </w:pPr>
      <w:r>
        <w:rPr>
          <w:rFonts w:ascii="仿宋" w:eastAsia="仿宋" w:hAnsi="仿宋" w:cs="仿宋" w:hint="eastAsia"/>
          <w:bCs/>
          <w:kern w:val="2"/>
          <w:sz w:val="28"/>
          <w:szCs w:val="28"/>
        </w:rPr>
        <w:t xml:space="preserve">                                202</w:t>
      </w:r>
      <w:r w:rsidR="00BD1F44">
        <w:rPr>
          <w:rFonts w:ascii="仿宋" w:eastAsia="仿宋" w:hAnsi="仿宋" w:cs="仿宋"/>
          <w:bCs/>
          <w:kern w:val="2"/>
          <w:sz w:val="28"/>
          <w:szCs w:val="28"/>
        </w:rPr>
        <w:t>3</w:t>
      </w:r>
      <w:r>
        <w:rPr>
          <w:rFonts w:ascii="仿宋" w:eastAsia="仿宋" w:hAnsi="仿宋" w:cs="仿宋" w:hint="eastAsia"/>
          <w:bCs/>
          <w:kern w:val="2"/>
          <w:sz w:val="28"/>
          <w:szCs w:val="28"/>
        </w:rPr>
        <w:t>年</w:t>
      </w:r>
      <w:r w:rsidR="00736359">
        <w:rPr>
          <w:rFonts w:ascii="仿宋" w:eastAsia="仿宋" w:hAnsi="仿宋" w:cs="仿宋"/>
          <w:bCs/>
          <w:kern w:val="2"/>
          <w:sz w:val="28"/>
          <w:szCs w:val="28"/>
        </w:rPr>
        <w:t>12</w:t>
      </w:r>
      <w:r>
        <w:rPr>
          <w:rFonts w:ascii="仿宋" w:eastAsia="仿宋" w:hAnsi="仿宋" w:cs="仿宋" w:hint="eastAsia"/>
          <w:bCs/>
          <w:kern w:val="2"/>
          <w:sz w:val="28"/>
          <w:szCs w:val="28"/>
        </w:rPr>
        <w:t>月</w:t>
      </w:r>
      <w:r w:rsidR="00736359">
        <w:rPr>
          <w:rFonts w:ascii="仿宋" w:eastAsia="仿宋" w:hAnsi="仿宋" w:cs="仿宋"/>
          <w:bCs/>
          <w:kern w:val="2"/>
          <w:sz w:val="28"/>
          <w:szCs w:val="28"/>
        </w:rPr>
        <w:t>13</w:t>
      </w:r>
      <w:r>
        <w:rPr>
          <w:rFonts w:ascii="仿宋" w:eastAsia="仿宋" w:hAnsi="仿宋" w:cs="仿宋" w:hint="eastAsia"/>
          <w:bCs/>
          <w:kern w:val="2"/>
          <w:sz w:val="28"/>
          <w:szCs w:val="28"/>
        </w:rPr>
        <w:t>日</w:t>
      </w:r>
    </w:p>
    <w:p w14:paraId="1738F0FC" w14:textId="77777777" w:rsidR="004813DB" w:rsidRDefault="004813DB">
      <w:pPr>
        <w:widowControl/>
        <w:jc w:val="left"/>
        <w:rPr>
          <w:rFonts w:ascii="仿宋" w:eastAsia="仿宋" w:hAnsi="仿宋" w:cs="仿宋"/>
          <w:bCs/>
          <w:sz w:val="28"/>
          <w:szCs w:val="28"/>
        </w:rPr>
      </w:pPr>
      <w:r>
        <w:rPr>
          <w:rFonts w:ascii="仿宋" w:eastAsia="仿宋" w:hAnsi="仿宋" w:cs="仿宋"/>
          <w:bCs/>
          <w:sz w:val="28"/>
          <w:szCs w:val="28"/>
        </w:rPr>
        <w:br w:type="page"/>
      </w:r>
    </w:p>
    <w:p w14:paraId="7E81B8B4" w14:textId="77777777" w:rsidR="004813DB" w:rsidRDefault="004813DB">
      <w:pPr>
        <w:pStyle w:val="a5"/>
        <w:widowControl/>
        <w:spacing w:beforeAutospacing="0" w:afterAutospacing="0" w:line="500" w:lineRule="exact"/>
        <w:ind w:right="226" w:firstLineChars="500" w:firstLine="1400"/>
        <w:rPr>
          <w:rFonts w:ascii="仿宋" w:eastAsia="仿宋" w:hAnsi="仿宋" w:cs="仿宋"/>
          <w:bCs/>
          <w:kern w:val="2"/>
          <w:sz w:val="28"/>
          <w:szCs w:val="28"/>
        </w:rPr>
      </w:pPr>
    </w:p>
    <w:p w14:paraId="4653BCEE" w14:textId="77777777" w:rsidR="00FF36E6" w:rsidRDefault="00C67006">
      <w:pPr>
        <w:spacing w:line="520" w:lineRule="exact"/>
        <w:ind w:firstLineChars="200" w:firstLine="560"/>
        <w:jc w:val="center"/>
        <w:rPr>
          <w:rFonts w:ascii="仿宋" w:eastAsia="仿宋" w:hAnsi="仿宋" w:cs="仿宋"/>
          <w:bCs/>
          <w:sz w:val="28"/>
          <w:szCs w:val="28"/>
        </w:rPr>
      </w:pPr>
      <w:r>
        <w:rPr>
          <w:rFonts w:ascii="仿宋" w:eastAsia="仿宋" w:hAnsi="仿宋" w:cs="仿宋" w:hint="eastAsia"/>
          <w:bCs/>
          <w:sz w:val="28"/>
          <w:szCs w:val="28"/>
        </w:rPr>
        <w:t>招标须知</w:t>
      </w:r>
    </w:p>
    <w:p w14:paraId="1583DE51"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一、投标人须知</w:t>
      </w:r>
    </w:p>
    <w:p w14:paraId="7EF47375"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（一）投标人资质要求</w:t>
      </w:r>
    </w:p>
    <w:p w14:paraId="02FE4BE4"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投标人须同时满足下列要求：</w:t>
      </w:r>
    </w:p>
    <w:p w14:paraId="016C5A3B" w14:textId="07932DCC" w:rsidR="00755096" w:rsidRPr="00755096" w:rsidRDefault="00755096" w:rsidP="00755096">
      <w:pPr>
        <w:pStyle w:val="aa"/>
        <w:widowControl/>
        <w:numPr>
          <w:ilvl w:val="0"/>
          <w:numId w:val="2"/>
        </w:numPr>
        <w:tabs>
          <w:tab w:val="left" w:pos="426"/>
          <w:tab w:val="left" w:pos="851"/>
          <w:tab w:val="left" w:pos="1134"/>
          <w:tab w:val="left" w:pos="1276"/>
        </w:tabs>
        <w:ind w:firstLineChars="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符合《政府采购法》第二十二条以及《政府采购法实施条例》第十七条规定。</w:t>
      </w:r>
    </w:p>
    <w:p w14:paraId="34CE4AEC"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kern w:val="0"/>
          <w:sz w:val="32"/>
          <w:szCs w:val="32"/>
        </w:rPr>
        <w:t>a.</w:t>
      </w:r>
      <w:r w:rsidRPr="00755096">
        <w:rPr>
          <w:rFonts w:ascii="仿宋_GB2312" w:eastAsia="仿宋_GB2312" w:hAnsi="宋体" w:cs="宋体" w:hint="eastAsia"/>
          <w:kern w:val="0"/>
          <w:sz w:val="32"/>
          <w:szCs w:val="32"/>
        </w:rPr>
        <w:t>具有独立承担民事责任的能力：提供供应商</w:t>
      </w:r>
      <w:r w:rsidRPr="00755096">
        <w:rPr>
          <w:rFonts w:ascii="仿宋_GB2312" w:eastAsia="仿宋_GB2312" w:hAnsi="宋体" w:cs="宋体"/>
          <w:kern w:val="0"/>
          <w:sz w:val="32"/>
          <w:szCs w:val="32"/>
        </w:rPr>
        <w:t>营业执照（</w:t>
      </w:r>
      <w:r w:rsidRPr="00755096">
        <w:rPr>
          <w:rFonts w:ascii="仿宋_GB2312" w:eastAsia="仿宋_GB2312" w:hAnsi="宋体" w:cs="宋体" w:hint="eastAsia"/>
          <w:kern w:val="0"/>
          <w:sz w:val="32"/>
          <w:szCs w:val="32"/>
        </w:rPr>
        <w:t>副本</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w:t>
      </w:r>
      <w:r w:rsidRPr="00755096">
        <w:rPr>
          <w:rFonts w:ascii="仿宋_GB2312" w:eastAsia="仿宋_GB2312" w:hAnsi="宋体" w:cs="宋体"/>
          <w:kern w:val="0"/>
          <w:sz w:val="32"/>
          <w:szCs w:val="32"/>
        </w:rPr>
        <w:t>供应商</w:t>
      </w:r>
      <w:r w:rsidRPr="00755096">
        <w:rPr>
          <w:rFonts w:ascii="仿宋_GB2312" w:eastAsia="仿宋_GB2312" w:hAnsi="宋体" w:cs="宋体" w:hint="eastAsia"/>
          <w:kern w:val="0"/>
          <w:sz w:val="32"/>
          <w:szCs w:val="32"/>
        </w:rPr>
        <w:t>法定</w:t>
      </w:r>
      <w:r w:rsidRPr="00755096">
        <w:rPr>
          <w:rFonts w:ascii="仿宋_GB2312" w:eastAsia="仿宋_GB2312" w:hAnsi="宋体" w:cs="宋体"/>
          <w:kern w:val="0"/>
          <w:sz w:val="32"/>
          <w:szCs w:val="32"/>
        </w:rPr>
        <w:t>代表人身份证明和法定代表人授权代表委托书，不具有</w:t>
      </w:r>
      <w:r w:rsidRPr="00755096">
        <w:rPr>
          <w:rFonts w:ascii="仿宋_GB2312" w:eastAsia="仿宋_GB2312" w:hAnsi="宋体" w:cs="宋体" w:hint="eastAsia"/>
          <w:kern w:val="0"/>
          <w:sz w:val="32"/>
          <w:szCs w:val="32"/>
        </w:rPr>
        <w:t>独立法人</w:t>
      </w:r>
      <w:r w:rsidRPr="00755096">
        <w:rPr>
          <w:rFonts w:ascii="仿宋_GB2312" w:eastAsia="仿宋_GB2312" w:hAnsi="宋体" w:cs="宋体"/>
          <w:kern w:val="0"/>
          <w:sz w:val="32"/>
          <w:szCs w:val="32"/>
        </w:rPr>
        <w:t>的分公司、办事处等</w:t>
      </w:r>
      <w:r w:rsidRPr="00755096">
        <w:rPr>
          <w:rFonts w:ascii="仿宋_GB2312" w:eastAsia="仿宋_GB2312" w:hAnsi="宋体" w:cs="宋体" w:hint="eastAsia"/>
          <w:kern w:val="0"/>
          <w:sz w:val="32"/>
          <w:szCs w:val="32"/>
        </w:rPr>
        <w:t>分支</w:t>
      </w:r>
      <w:r w:rsidRPr="00755096">
        <w:rPr>
          <w:rFonts w:ascii="仿宋_GB2312" w:eastAsia="仿宋_GB2312" w:hAnsi="宋体" w:cs="宋体"/>
          <w:kern w:val="0"/>
          <w:sz w:val="32"/>
          <w:szCs w:val="32"/>
        </w:rPr>
        <w:t>机构不能参加磋商</w:t>
      </w:r>
      <w:r w:rsidRPr="00755096">
        <w:rPr>
          <w:rFonts w:ascii="仿宋_GB2312" w:eastAsia="仿宋_GB2312" w:hAnsi="宋体" w:cs="宋体" w:hint="eastAsia"/>
          <w:kern w:val="0"/>
          <w:sz w:val="32"/>
          <w:szCs w:val="32"/>
        </w:rPr>
        <w:t>；</w:t>
      </w:r>
    </w:p>
    <w:p w14:paraId="691D1022"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b</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具有履行合同所必需的设备和专业技术能力：提供声明函或证明材料；</w:t>
      </w:r>
    </w:p>
    <w:p w14:paraId="1B00C9E0"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c</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在前三年内的经营活动中没有重大违法记录：提供声明函或证明材料；</w:t>
      </w:r>
    </w:p>
    <w:p w14:paraId="084D462F"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d</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有依法缴纳税收和社会保障金的良好记录：提供声明函或证明材料；</w:t>
      </w:r>
    </w:p>
    <w:p w14:paraId="178A2835"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e</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符合法律、行政法规规定的其他条件。</w:t>
      </w:r>
    </w:p>
    <w:p w14:paraId="2A353666" w14:textId="5B5F1C6C" w:rsidR="00755096" w:rsidRPr="00755096" w:rsidRDefault="00755096" w:rsidP="00755096">
      <w:pPr>
        <w:pStyle w:val="aa"/>
        <w:widowControl/>
        <w:numPr>
          <w:ilvl w:val="0"/>
          <w:numId w:val="2"/>
        </w:numPr>
        <w:tabs>
          <w:tab w:val="left" w:pos="426"/>
          <w:tab w:val="left" w:pos="851"/>
          <w:tab w:val="left" w:pos="1134"/>
          <w:tab w:val="left" w:pos="1276"/>
        </w:tabs>
        <w:ind w:firstLineChars="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采购人根据采购项目的特殊要求规定的特定条件：</w:t>
      </w:r>
    </w:p>
    <w:p w14:paraId="5674A2EC" w14:textId="56BD0B93"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kern w:val="0"/>
          <w:sz w:val="32"/>
          <w:szCs w:val="32"/>
        </w:rPr>
        <w:t>a.</w:t>
      </w:r>
      <w:r w:rsidRPr="00755096">
        <w:rPr>
          <w:rFonts w:ascii="仿宋_GB2312" w:eastAsia="仿宋_GB2312" w:hAnsi="宋体" w:cs="宋体" w:hint="eastAsia"/>
          <w:kern w:val="0"/>
          <w:sz w:val="32"/>
          <w:szCs w:val="32"/>
        </w:rPr>
        <w:t>具有与该项目相适应的经营范围；</w:t>
      </w:r>
    </w:p>
    <w:p w14:paraId="539B1698"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kern w:val="0"/>
          <w:sz w:val="32"/>
          <w:szCs w:val="32"/>
        </w:rPr>
        <w:t>b.</w:t>
      </w:r>
      <w:r w:rsidRPr="00755096">
        <w:rPr>
          <w:rFonts w:ascii="仿宋_GB2312" w:eastAsia="仿宋_GB2312" w:hAnsi="宋体" w:cs="宋体" w:hint="eastAsia"/>
          <w:kern w:val="0"/>
          <w:sz w:val="32"/>
          <w:szCs w:val="32"/>
        </w:rPr>
        <w:t>本项目不接受联合体投标；</w:t>
      </w:r>
    </w:p>
    <w:p w14:paraId="7FBE9D68"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t>c</w:t>
      </w:r>
      <w:r w:rsidRPr="00755096">
        <w:rPr>
          <w:rFonts w:ascii="仿宋_GB2312" w:eastAsia="仿宋_GB2312" w:hAnsi="宋体" w:cs="宋体"/>
          <w:kern w:val="0"/>
          <w:sz w:val="32"/>
          <w:szCs w:val="32"/>
        </w:rPr>
        <w:t>.</w:t>
      </w:r>
      <w:r w:rsidRPr="00755096">
        <w:rPr>
          <w:rFonts w:ascii="仿宋_GB2312" w:eastAsia="仿宋_GB2312" w:hAnsi="宋体" w:cs="宋体" w:hint="eastAsia"/>
          <w:kern w:val="0"/>
          <w:sz w:val="32"/>
          <w:szCs w:val="32"/>
        </w:rPr>
        <w:t>投标内容必须包含本次招标的所有商品内容，不接受部分投标。</w:t>
      </w:r>
    </w:p>
    <w:p w14:paraId="4EA996F7" w14:textId="3413CF76" w:rsidR="00755096" w:rsidRPr="00755096" w:rsidRDefault="00755096" w:rsidP="00755096">
      <w:pPr>
        <w:pStyle w:val="aa"/>
        <w:widowControl/>
        <w:numPr>
          <w:ilvl w:val="0"/>
          <w:numId w:val="2"/>
        </w:numPr>
        <w:tabs>
          <w:tab w:val="left" w:pos="426"/>
          <w:tab w:val="left" w:pos="851"/>
          <w:tab w:val="left" w:pos="1134"/>
          <w:tab w:val="left" w:pos="1276"/>
        </w:tabs>
        <w:ind w:firstLineChars="0"/>
        <w:jc w:val="left"/>
        <w:rPr>
          <w:rFonts w:ascii="仿宋_GB2312" w:eastAsia="仿宋_GB2312" w:hAnsi="宋体" w:cs="宋体"/>
          <w:kern w:val="0"/>
          <w:sz w:val="32"/>
          <w:szCs w:val="32"/>
        </w:rPr>
      </w:pPr>
      <w:r w:rsidRPr="00755096">
        <w:rPr>
          <w:rFonts w:ascii="仿宋_GB2312" w:eastAsia="仿宋_GB2312" w:hAnsi="宋体" w:cs="宋体" w:hint="eastAsia"/>
          <w:kern w:val="0"/>
          <w:sz w:val="32"/>
          <w:szCs w:val="32"/>
        </w:rPr>
        <w:lastRenderedPageBreak/>
        <w:t>存在下列情形的供应商，不得参加本项目采购活动：</w:t>
      </w:r>
    </w:p>
    <w:p w14:paraId="5B11690E" w14:textId="77777777" w:rsidR="00755096" w:rsidRP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kern w:val="0"/>
          <w:sz w:val="32"/>
          <w:szCs w:val="32"/>
        </w:rPr>
        <w:t>a.</w:t>
      </w:r>
      <w:r w:rsidRPr="00755096">
        <w:rPr>
          <w:rFonts w:ascii="仿宋_GB2312" w:eastAsia="仿宋_GB2312" w:hAnsi="宋体" w:cs="宋体" w:hint="eastAsia"/>
          <w:kern w:val="0"/>
          <w:sz w:val="32"/>
          <w:szCs w:val="32"/>
        </w:rPr>
        <w:t>因违约失信等问题正处于调查期间的供应商；</w:t>
      </w:r>
    </w:p>
    <w:p w14:paraId="5E096B75" w14:textId="77D14346" w:rsidR="00755096" w:rsidRDefault="00755096" w:rsidP="00755096">
      <w:pPr>
        <w:pStyle w:val="aa"/>
        <w:widowControl/>
        <w:tabs>
          <w:tab w:val="left" w:pos="426"/>
          <w:tab w:val="left" w:pos="851"/>
          <w:tab w:val="left" w:pos="1134"/>
          <w:tab w:val="left" w:pos="1276"/>
        </w:tabs>
        <w:ind w:left="980" w:firstLineChars="0" w:firstLine="0"/>
        <w:jc w:val="left"/>
        <w:rPr>
          <w:rFonts w:ascii="仿宋_GB2312" w:eastAsia="仿宋_GB2312" w:hAnsi="宋体" w:cs="宋体"/>
          <w:kern w:val="0"/>
          <w:sz w:val="32"/>
          <w:szCs w:val="32"/>
        </w:rPr>
      </w:pPr>
      <w:r w:rsidRPr="00755096">
        <w:rPr>
          <w:rFonts w:ascii="仿宋_GB2312" w:eastAsia="仿宋_GB2312" w:hAnsi="宋体" w:cs="宋体"/>
          <w:kern w:val="0"/>
          <w:sz w:val="32"/>
          <w:szCs w:val="32"/>
        </w:rPr>
        <w:t>b.</w:t>
      </w:r>
      <w:r w:rsidRPr="00755096">
        <w:rPr>
          <w:rFonts w:ascii="仿宋_GB2312" w:eastAsia="仿宋_GB2312" w:hAnsi="宋体" w:cs="宋体" w:hint="eastAsia"/>
          <w:kern w:val="0"/>
          <w:sz w:val="32"/>
          <w:szCs w:val="32"/>
        </w:rPr>
        <w:t>被“信用中国”网站（</w:t>
      </w:r>
      <w:hyperlink r:id="rId8" w:history="1">
        <w:r w:rsidRPr="00755096">
          <w:rPr>
            <w:rFonts w:ascii="仿宋_GB2312" w:eastAsia="仿宋_GB2312" w:hAnsi="宋体" w:cs="宋体" w:hint="eastAsia"/>
            <w:kern w:val="0"/>
            <w:sz w:val="32"/>
            <w:szCs w:val="32"/>
          </w:rPr>
          <w:t>www.creditchina.gov.cn</w:t>
        </w:r>
      </w:hyperlink>
      <w:r w:rsidRPr="00755096">
        <w:rPr>
          <w:rFonts w:ascii="仿宋_GB2312" w:eastAsia="仿宋_GB2312" w:hAnsi="宋体" w:cs="宋体" w:hint="eastAsia"/>
          <w:kern w:val="0"/>
          <w:sz w:val="32"/>
          <w:szCs w:val="32"/>
        </w:rPr>
        <w:t>）列入失信执行人、重大税收违法案件当事人名单、政府采购严重违法失信行为记录名单。</w:t>
      </w:r>
    </w:p>
    <w:p w14:paraId="320ED216" w14:textId="3EE7F6C8" w:rsidR="00755096" w:rsidRPr="00755096" w:rsidRDefault="00755096" w:rsidP="00755096">
      <w:pPr>
        <w:widowControl/>
        <w:tabs>
          <w:tab w:val="left" w:pos="426"/>
          <w:tab w:val="left" w:pos="851"/>
          <w:tab w:val="left" w:pos="1134"/>
          <w:tab w:val="left" w:pos="1276"/>
        </w:tabs>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5.投标产品需满足</w:t>
      </w:r>
      <w:r w:rsidR="00EA3577">
        <w:rPr>
          <w:rFonts w:ascii="仿宋_GB2312" w:eastAsia="仿宋_GB2312" w:hAnsi="宋体" w:cs="宋体" w:hint="eastAsia"/>
          <w:kern w:val="0"/>
          <w:sz w:val="32"/>
          <w:szCs w:val="32"/>
        </w:rPr>
        <w:t>“项目技术要求”中的全部条款。</w:t>
      </w:r>
    </w:p>
    <w:p w14:paraId="795DAA90" w14:textId="77777777" w:rsidR="00FF36E6" w:rsidRDefault="00C67006">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w:t>
      </w:r>
      <w:r>
        <w:rPr>
          <w:rFonts w:ascii="仿宋" w:eastAsia="仿宋" w:hAnsi="仿宋" w:cs="仿宋" w:hint="eastAsia"/>
          <w:b/>
          <w:sz w:val="28"/>
          <w:szCs w:val="28"/>
          <w:u w:val="single"/>
        </w:rPr>
        <w:t>投标文件须全部盖章，并包括以下内容</w:t>
      </w:r>
      <w:r>
        <w:rPr>
          <w:rFonts w:ascii="仿宋" w:eastAsia="仿宋" w:hAnsi="仿宋" w:cs="仿宋" w:hint="eastAsia"/>
          <w:bCs/>
          <w:sz w:val="28"/>
          <w:szCs w:val="28"/>
        </w:rPr>
        <w:t>：</w:t>
      </w:r>
    </w:p>
    <w:p w14:paraId="19654EE0" w14:textId="77777777" w:rsidR="00FF36E6" w:rsidRPr="00894216" w:rsidRDefault="00C6700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1.</w:t>
      </w:r>
      <w:r w:rsidR="004813DB" w:rsidRPr="00894216">
        <w:rPr>
          <w:rFonts w:ascii="仿宋_GB2312" w:eastAsia="仿宋_GB2312" w:hAnsi="宋体" w:cs="宋体" w:hint="eastAsia"/>
          <w:kern w:val="0"/>
          <w:sz w:val="32"/>
          <w:szCs w:val="32"/>
        </w:rPr>
        <w:t xml:space="preserve"> 投标承诺书</w:t>
      </w:r>
      <w:r w:rsidRPr="00894216">
        <w:rPr>
          <w:rFonts w:ascii="仿宋_GB2312" w:eastAsia="仿宋_GB2312" w:hAnsi="宋体" w:cs="宋体" w:hint="eastAsia"/>
          <w:kern w:val="0"/>
          <w:sz w:val="32"/>
          <w:szCs w:val="32"/>
        </w:rPr>
        <w:t>；</w:t>
      </w:r>
    </w:p>
    <w:p w14:paraId="5E8FA4E4" w14:textId="77777777" w:rsidR="00FF36E6" w:rsidRPr="00894216" w:rsidRDefault="004813D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2</w:t>
      </w:r>
      <w:r w:rsidR="00C67006" w:rsidRPr="00894216">
        <w:rPr>
          <w:rFonts w:ascii="仿宋_GB2312" w:eastAsia="仿宋_GB2312" w:hAnsi="宋体" w:cs="宋体" w:hint="eastAsia"/>
          <w:kern w:val="0"/>
          <w:sz w:val="32"/>
          <w:szCs w:val="32"/>
        </w:rPr>
        <w:t>.单位营业执照副本；</w:t>
      </w:r>
    </w:p>
    <w:p w14:paraId="47B59D8A" w14:textId="77777777" w:rsidR="00FF36E6" w:rsidRPr="00894216" w:rsidRDefault="004813D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3</w:t>
      </w:r>
      <w:r w:rsidR="00C67006" w:rsidRPr="00894216">
        <w:rPr>
          <w:rFonts w:ascii="仿宋_GB2312" w:eastAsia="仿宋_GB2312" w:hAnsi="宋体" w:cs="宋体" w:hint="eastAsia"/>
          <w:kern w:val="0"/>
          <w:sz w:val="32"/>
          <w:szCs w:val="32"/>
        </w:rPr>
        <w:t>.银行开户许可证复印件；</w:t>
      </w:r>
    </w:p>
    <w:p w14:paraId="1D698164" w14:textId="1DC8F898" w:rsidR="00FF36E6" w:rsidRPr="00894216" w:rsidRDefault="004813D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4</w:t>
      </w:r>
      <w:r w:rsidR="00C67006" w:rsidRPr="00894216">
        <w:rPr>
          <w:rFonts w:ascii="仿宋_GB2312" w:eastAsia="仿宋_GB2312" w:hAnsi="宋体" w:cs="宋体" w:hint="eastAsia"/>
          <w:kern w:val="0"/>
          <w:sz w:val="32"/>
          <w:szCs w:val="32"/>
        </w:rPr>
        <w:t>.法定代表人身份证明；</w:t>
      </w:r>
    </w:p>
    <w:p w14:paraId="73958D07" w14:textId="35F85E51" w:rsidR="00FF36E6" w:rsidRPr="00894216" w:rsidRDefault="004813D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5</w:t>
      </w:r>
      <w:r w:rsidR="00C67006" w:rsidRPr="00894216">
        <w:rPr>
          <w:rFonts w:ascii="仿宋_GB2312" w:eastAsia="仿宋_GB2312" w:hAnsi="宋体" w:cs="宋体" w:hint="eastAsia"/>
          <w:kern w:val="0"/>
          <w:sz w:val="32"/>
          <w:szCs w:val="32"/>
        </w:rPr>
        <w:t>.投标人身份证复印件；</w:t>
      </w:r>
    </w:p>
    <w:p w14:paraId="4B502C1F" w14:textId="6264DCA8" w:rsidR="00FF36E6" w:rsidRPr="00894216" w:rsidRDefault="004813D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6</w:t>
      </w:r>
      <w:r w:rsidR="00C67006" w:rsidRPr="00894216">
        <w:rPr>
          <w:rFonts w:ascii="仿宋_GB2312" w:eastAsia="仿宋_GB2312" w:hAnsi="宋体" w:cs="宋体" w:hint="eastAsia"/>
          <w:kern w:val="0"/>
          <w:sz w:val="32"/>
          <w:szCs w:val="32"/>
        </w:rPr>
        <w:t>.授权委托书（非法定代表人投标的）；</w:t>
      </w:r>
    </w:p>
    <w:p w14:paraId="5DB96E5D" w14:textId="1DC098E8" w:rsidR="00E12E6B" w:rsidRPr="00894216" w:rsidRDefault="00E12E6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7．投标报价函</w:t>
      </w:r>
    </w:p>
    <w:p w14:paraId="2DCBBC1B" w14:textId="2E488A74" w:rsidR="00FF36E6" w:rsidRPr="00894216" w:rsidRDefault="00E12E6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8</w:t>
      </w:r>
      <w:r w:rsidR="00C67006" w:rsidRPr="00894216">
        <w:rPr>
          <w:rFonts w:ascii="仿宋_GB2312" w:eastAsia="仿宋_GB2312" w:hAnsi="宋体" w:cs="宋体" w:hint="eastAsia"/>
          <w:kern w:val="0"/>
          <w:sz w:val="32"/>
          <w:szCs w:val="32"/>
        </w:rPr>
        <w:t>.</w:t>
      </w:r>
      <w:r w:rsidRPr="00894216">
        <w:rPr>
          <w:rFonts w:ascii="仿宋_GB2312" w:eastAsia="仿宋_GB2312" w:hAnsi="宋体" w:cs="宋体" w:hint="eastAsia"/>
          <w:kern w:val="0"/>
          <w:sz w:val="32"/>
          <w:szCs w:val="32"/>
        </w:rPr>
        <w:t xml:space="preserve"> 明细报价表</w:t>
      </w:r>
    </w:p>
    <w:p w14:paraId="7BFC14DF" w14:textId="379ED55A" w:rsidR="004813DB" w:rsidRPr="00894216" w:rsidRDefault="00E12E6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9</w:t>
      </w:r>
      <w:r w:rsidR="004813DB" w:rsidRPr="00894216">
        <w:rPr>
          <w:rFonts w:ascii="仿宋_GB2312" w:eastAsia="仿宋_GB2312" w:hAnsi="宋体" w:cs="宋体"/>
          <w:kern w:val="0"/>
          <w:sz w:val="32"/>
          <w:szCs w:val="32"/>
        </w:rPr>
        <w:t>.</w:t>
      </w:r>
      <w:r w:rsidR="004813DB" w:rsidRPr="00894216">
        <w:rPr>
          <w:rFonts w:ascii="仿宋_GB2312" w:eastAsia="仿宋_GB2312" w:hAnsi="宋体" w:cs="宋体" w:hint="eastAsia"/>
          <w:kern w:val="0"/>
          <w:sz w:val="32"/>
          <w:szCs w:val="32"/>
        </w:rPr>
        <w:t xml:space="preserve"> 技术条款差异表</w:t>
      </w:r>
    </w:p>
    <w:p w14:paraId="10B9B0A4" w14:textId="0090A15B" w:rsidR="00FF36E6" w:rsidRPr="00894216" w:rsidRDefault="00E12E6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10</w:t>
      </w:r>
      <w:r w:rsidR="00C67006" w:rsidRPr="00894216">
        <w:rPr>
          <w:rFonts w:ascii="仿宋_GB2312" w:eastAsia="仿宋_GB2312" w:hAnsi="宋体" w:cs="宋体" w:hint="eastAsia"/>
          <w:kern w:val="0"/>
          <w:sz w:val="32"/>
          <w:szCs w:val="32"/>
        </w:rPr>
        <w:t>.质保承诺书</w:t>
      </w:r>
    </w:p>
    <w:p w14:paraId="3EBA4058" w14:textId="304956D7" w:rsidR="004813DB" w:rsidRPr="00894216" w:rsidRDefault="00E12E6B">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kern w:val="0"/>
          <w:sz w:val="32"/>
          <w:szCs w:val="32"/>
        </w:rPr>
        <w:t>11</w:t>
      </w:r>
      <w:r w:rsidR="004813DB" w:rsidRPr="00894216">
        <w:rPr>
          <w:rFonts w:ascii="仿宋_GB2312" w:eastAsia="仿宋_GB2312" w:hAnsi="宋体" w:cs="宋体"/>
          <w:kern w:val="0"/>
          <w:sz w:val="32"/>
          <w:szCs w:val="32"/>
        </w:rPr>
        <w:t>.</w:t>
      </w:r>
      <w:r w:rsidR="004813DB" w:rsidRPr="00894216">
        <w:rPr>
          <w:rFonts w:ascii="仿宋_GB2312" w:eastAsia="仿宋_GB2312" w:hAnsi="宋体" w:cs="宋体" w:hint="eastAsia"/>
          <w:kern w:val="0"/>
          <w:sz w:val="32"/>
          <w:szCs w:val="32"/>
        </w:rPr>
        <w:t xml:space="preserve"> 其他资料</w:t>
      </w:r>
    </w:p>
    <w:p w14:paraId="0A4355BA" w14:textId="5CE0D650" w:rsidR="004813DB" w:rsidRPr="00894216" w:rsidRDefault="007F5D5D" w:rsidP="00E52E69">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1</w:t>
      </w:r>
      <w:r w:rsidRPr="00894216">
        <w:rPr>
          <w:rFonts w:ascii="仿宋_GB2312" w:eastAsia="仿宋_GB2312" w:hAnsi="宋体" w:cs="宋体"/>
          <w:kern w:val="0"/>
          <w:sz w:val="32"/>
          <w:szCs w:val="32"/>
        </w:rPr>
        <w:t>2</w:t>
      </w:r>
      <w:r w:rsidRPr="00894216">
        <w:rPr>
          <w:rFonts w:ascii="仿宋_GB2312" w:eastAsia="仿宋_GB2312" w:hAnsi="宋体" w:cs="宋体" w:hint="eastAsia"/>
          <w:kern w:val="0"/>
          <w:sz w:val="32"/>
          <w:szCs w:val="32"/>
        </w:rPr>
        <w:t>.</w:t>
      </w:r>
      <w:r w:rsidRPr="00894216">
        <w:rPr>
          <w:rFonts w:ascii="仿宋_GB2312" w:eastAsia="仿宋_GB2312" w:hAnsi="宋体" w:cs="宋体"/>
          <w:kern w:val="0"/>
          <w:sz w:val="32"/>
          <w:szCs w:val="32"/>
        </w:rPr>
        <w:t xml:space="preserve"> </w:t>
      </w:r>
      <w:r w:rsidR="007A7B3A">
        <w:rPr>
          <w:rFonts w:ascii="仿宋_GB2312" w:eastAsia="仿宋_GB2312" w:hAnsi="宋体" w:cs="宋体" w:hint="eastAsia"/>
          <w:kern w:val="0"/>
          <w:sz w:val="32"/>
          <w:szCs w:val="32"/>
        </w:rPr>
        <w:t>停车场收费系统效果图</w:t>
      </w:r>
      <w:r w:rsidR="00081C57" w:rsidRPr="00894216">
        <w:rPr>
          <w:rFonts w:ascii="仿宋_GB2312" w:eastAsia="仿宋_GB2312" w:hAnsi="宋体" w:cs="宋体" w:hint="eastAsia"/>
          <w:kern w:val="0"/>
          <w:sz w:val="32"/>
          <w:szCs w:val="32"/>
        </w:rPr>
        <w:t>，要求效果尺寸与实际报价产品尺寸相符，</w:t>
      </w:r>
      <w:r w:rsidR="00E52E69" w:rsidRPr="00894216">
        <w:rPr>
          <w:rFonts w:ascii="仿宋_GB2312" w:eastAsia="仿宋_GB2312" w:hAnsi="宋体" w:cs="宋体" w:hint="eastAsia"/>
          <w:kern w:val="0"/>
          <w:sz w:val="32"/>
          <w:szCs w:val="32"/>
        </w:rPr>
        <w:t>尺寸比例</w:t>
      </w:r>
      <w:r w:rsidR="00081C57" w:rsidRPr="00894216">
        <w:rPr>
          <w:rFonts w:ascii="仿宋_GB2312" w:eastAsia="仿宋_GB2312" w:hAnsi="宋体" w:cs="宋体" w:hint="eastAsia"/>
          <w:kern w:val="0"/>
          <w:sz w:val="32"/>
          <w:szCs w:val="32"/>
        </w:rPr>
        <w:t>与实际场景相符。</w:t>
      </w:r>
    </w:p>
    <w:p w14:paraId="135EE829" w14:textId="11C9625C" w:rsidR="007F5D5D" w:rsidRPr="00894216" w:rsidRDefault="007F5D5D" w:rsidP="0058365E">
      <w:pPr>
        <w:spacing w:line="520" w:lineRule="exact"/>
        <w:rPr>
          <w:rFonts w:ascii="仿宋_GB2312" w:eastAsia="仿宋_GB2312" w:hAnsi="宋体" w:cs="宋体"/>
          <w:kern w:val="0"/>
          <w:sz w:val="32"/>
          <w:szCs w:val="32"/>
        </w:rPr>
      </w:pPr>
    </w:p>
    <w:p w14:paraId="4D218AE8" w14:textId="7D59FB52" w:rsidR="00081C57" w:rsidRDefault="00081C57">
      <w:pPr>
        <w:spacing w:line="520" w:lineRule="exact"/>
        <w:ind w:firstLineChars="200" w:firstLine="560"/>
        <w:rPr>
          <w:rFonts w:ascii="仿宋" w:eastAsia="仿宋" w:hAnsi="仿宋" w:cs="仿宋"/>
          <w:bCs/>
          <w:sz w:val="28"/>
          <w:szCs w:val="28"/>
        </w:rPr>
      </w:pPr>
    </w:p>
    <w:p w14:paraId="000B65D0" w14:textId="77777777" w:rsidR="007A7B3A" w:rsidRDefault="007A7B3A">
      <w:pPr>
        <w:spacing w:line="520" w:lineRule="exact"/>
        <w:ind w:firstLineChars="200" w:firstLine="560"/>
        <w:rPr>
          <w:rFonts w:ascii="仿宋" w:eastAsia="仿宋" w:hAnsi="仿宋" w:cs="仿宋"/>
          <w:bCs/>
          <w:sz w:val="28"/>
          <w:szCs w:val="28"/>
        </w:rPr>
      </w:pPr>
    </w:p>
    <w:p w14:paraId="543C674F" w14:textId="36F85E77" w:rsidR="00FF36E6" w:rsidRPr="00894216" w:rsidRDefault="00C67006" w:rsidP="0089421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（三）提供投标文件的方式、地点和起止日期</w:t>
      </w:r>
    </w:p>
    <w:p w14:paraId="2C541805" w14:textId="3A5DC005" w:rsidR="00FF36E6" w:rsidRPr="00894216" w:rsidRDefault="00C67006" w:rsidP="0089421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（1）书面提交：每个文件都盖章后装入大牛皮纸信封，密封后加</w:t>
      </w:r>
      <w:r w:rsidRPr="00894216">
        <w:rPr>
          <w:rFonts w:ascii="仿宋_GB2312" w:eastAsia="仿宋_GB2312" w:hAnsi="宋体" w:cs="宋体" w:hint="eastAsia"/>
          <w:kern w:val="0"/>
          <w:sz w:val="32"/>
          <w:szCs w:val="32"/>
        </w:rPr>
        <w:lastRenderedPageBreak/>
        <w:t>盖公章</w:t>
      </w:r>
      <w:r w:rsidR="004029A4" w:rsidRPr="00894216">
        <w:rPr>
          <w:rFonts w:ascii="仿宋_GB2312" w:eastAsia="仿宋_GB2312" w:hAnsi="宋体" w:cs="宋体" w:hint="eastAsia"/>
          <w:kern w:val="0"/>
          <w:sz w:val="32"/>
          <w:szCs w:val="32"/>
        </w:rPr>
        <w:t>，</w:t>
      </w:r>
      <w:r w:rsidRPr="00894216">
        <w:rPr>
          <w:rFonts w:ascii="仿宋_GB2312" w:eastAsia="仿宋_GB2312" w:hAnsi="宋体" w:cs="宋体" w:hint="eastAsia"/>
          <w:kern w:val="0"/>
          <w:sz w:val="32"/>
          <w:szCs w:val="32"/>
        </w:rPr>
        <w:t>信封上留下联系人姓名及联系电话。</w:t>
      </w:r>
    </w:p>
    <w:p w14:paraId="312A34E2" w14:textId="71A5BD73" w:rsidR="00FF36E6" w:rsidRPr="00894216" w:rsidRDefault="00C67006" w:rsidP="0089421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（2）</w:t>
      </w:r>
      <w:r w:rsidR="001244DF">
        <w:rPr>
          <w:rFonts w:ascii="仿宋_GB2312" w:eastAsia="仿宋_GB2312" w:hAnsi="宋体" w:cs="宋体"/>
          <w:kern w:val="0"/>
          <w:sz w:val="32"/>
          <w:szCs w:val="32"/>
        </w:rPr>
        <w:t>12</w:t>
      </w:r>
      <w:r w:rsidR="00020EAE" w:rsidRPr="00894216">
        <w:rPr>
          <w:rFonts w:ascii="仿宋_GB2312" w:eastAsia="仿宋_GB2312" w:hAnsi="宋体" w:cs="宋体" w:hint="eastAsia"/>
          <w:kern w:val="0"/>
          <w:sz w:val="32"/>
          <w:szCs w:val="32"/>
        </w:rPr>
        <w:t>月</w:t>
      </w:r>
      <w:r w:rsidR="009821EB">
        <w:rPr>
          <w:rFonts w:ascii="仿宋_GB2312" w:eastAsia="仿宋_GB2312" w:hAnsi="宋体" w:cs="宋体"/>
          <w:kern w:val="0"/>
          <w:sz w:val="32"/>
          <w:szCs w:val="32"/>
        </w:rPr>
        <w:t>20</w:t>
      </w:r>
      <w:r w:rsidR="00020EAE" w:rsidRPr="00894216">
        <w:rPr>
          <w:rFonts w:ascii="仿宋_GB2312" w:eastAsia="仿宋_GB2312" w:hAnsi="宋体" w:cs="宋体" w:hint="eastAsia"/>
          <w:kern w:val="0"/>
          <w:sz w:val="32"/>
          <w:szCs w:val="32"/>
        </w:rPr>
        <w:t>日1</w:t>
      </w:r>
      <w:r w:rsidR="00020EAE" w:rsidRPr="00894216">
        <w:rPr>
          <w:rFonts w:ascii="仿宋_GB2312" w:eastAsia="仿宋_GB2312" w:hAnsi="宋体" w:cs="宋体"/>
          <w:kern w:val="0"/>
          <w:sz w:val="32"/>
          <w:szCs w:val="32"/>
        </w:rPr>
        <w:t>8</w:t>
      </w:r>
      <w:r w:rsidR="00020EAE" w:rsidRPr="00894216">
        <w:rPr>
          <w:rFonts w:ascii="仿宋_GB2312" w:eastAsia="仿宋_GB2312" w:hAnsi="宋体" w:cs="宋体" w:hint="eastAsia"/>
          <w:kern w:val="0"/>
          <w:sz w:val="32"/>
          <w:szCs w:val="32"/>
        </w:rPr>
        <w:t>:0</w:t>
      </w:r>
      <w:r w:rsidR="00020EAE" w:rsidRPr="00894216">
        <w:rPr>
          <w:rFonts w:ascii="仿宋_GB2312" w:eastAsia="仿宋_GB2312" w:hAnsi="宋体" w:cs="宋体"/>
          <w:kern w:val="0"/>
          <w:sz w:val="32"/>
          <w:szCs w:val="32"/>
        </w:rPr>
        <w:t>0</w:t>
      </w:r>
      <w:r w:rsidRPr="00894216">
        <w:rPr>
          <w:rFonts w:ascii="仿宋_GB2312" w:eastAsia="仿宋_GB2312" w:hAnsi="宋体" w:cs="宋体" w:hint="eastAsia"/>
          <w:kern w:val="0"/>
          <w:sz w:val="32"/>
          <w:szCs w:val="32"/>
        </w:rPr>
        <w:t>时前向</w:t>
      </w:r>
      <w:r w:rsidR="00020EAE" w:rsidRPr="00894216">
        <w:rPr>
          <w:rFonts w:ascii="仿宋_GB2312" w:eastAsia="仿宋_GB2312" w:hAnsi="宋体" w:cs="宋体" w:hint="eastAsia"/>
          <w:kern w:val="0"/>
          <w:sz w:val="32"/>
          <w:szCs w:val="32"/>
        </w:rPr>
        <w:t>信息科</w:t>
      </w:r>
      <w:r w:rsidRPr="00894216">
        <w:rPr>
          <w:rFonts w:ascii="仿宋_GB2312" w:eastAsia="仿宋_GB2312" w:hAnsi="宋体" w:cs="宋体" w:hint="eastAsia"/>
          <w:kern w:val="0"/>
          <w:sz w:val="32"/>
          <w:szCs w:val="32"/>
        </w:rPr>
        <w:t>提交资质证</w:t>
      </w:r>
      <w:r w:rsidR="00E53208" w:rsidRPr="00894216">
        <w:rPr>
          <w:rFonts w:ascii="仿宋_GB2312" w:eastAsia="仿宋_GB2312" w:hAnsi="宋体" w:cs="宋体" w:hint="eastAsia"/>
          <w:kern w:val="0"/>
          <w:sz w:val="32"/>
          <w:szCs w:val="32"/>
        </w:rPr>
        <w:t>明</w:t>
      </w:r>
      <w:r w:rsidRPr="00894216">
        <w:rPr>
          <w:rFonts w:ascii="仿宋_GB2312" w:eastAsia="仿宋_GB2312" w:hAnsi="宋体" w:cs="宋体" w:hint="eastAsia"/>
          <w:kern w:val="0"/>
          <w:sz w:val="32"/>
          <w:szCs w:val="32"/>
        </w:rPr>
        <w:t>及投标</w:t>
      </w:r>
      <w:bookmarkStart w:id="1" w:name="_GoBack"/>
      <w:r w:rsidRPr="00894216">
        <w:rPr>
          <w:rFonts w:ascii="仿宋_GB2312" w:eastAsia="仿宋_GB2312" w:hAnsi="宋体" w:cs="宋体" w:hint="eastAsia"/>
          <w:kern w:val="0"/>
          <w:sz w:val="32"/>
          <w:szCs w:val="32"/>
        </w:rPr>
        <w:t>保证金</w:t>
      </w:r>
      <w:bookmarkEnd w:id="1"/>
      <w:r w:rsidRPr="00894216">
        <w:rPr>
          <w:rFonts w:ascii="仿宋_GB2312" w:eastAsia="仿宋_GB2312" w:hAnsi="宋体" w:cs="宋体" w:hint="eastAsia"/>
          <w:kern w:val="0"/>
          <w:sz w:val="32"/>
          <w:szCs w:val="32"/>
        </w:rPr>
        <w:t>缴纳证明</w:t>
      </w:r>
      <w:r w:rsidR="004029A4" w:rsidRPr="00894216">
        <w:rPr>
          <w:rFonts w:ascii="仿宋_GB2312" w:eastAsia="仿宋_GB2312" w:hAnsi="宋体" w:cs="宋体" w:hint="eastAsia"/>
          <w:kern w:val="0"/>
          <w:sz w:val="32"/>
          <w:szCs w:val="32"/>
        </w:rPr>
        <w:t>备</w:t>
      </w:r>
      <w:r w:rsidRPr="00894216">
        <w:rPr>
          <w:rFonts w:ascii="仿宋_GB2312" w:eastAsia="仿宋_GB2312" w:hAnsi="宋体" w:cs="宋体" w:hint="eastAsia"/>
          <w:kern w:val="0"/>
          <w:sz w:val="32"/>
          <w:szCs w:val="32"/>
        </w:rPr>
        <w:t>查</w:t>
      </w:r>
      <w:r w:rsidR="00EA3577" w:rsidRPr="00894216">
        <w:rPr>
          <w:rFonts w:ascii="仿宋_GB2312" w:eastAsia="仿宋_GB2312" w:hAnsi="宋体" w:cs="宋体" w:hint="eastAsia"/>
          <w:kern w:val="0"/>
          <w:sz w:val="32"/>
          <w:szCs w:val="32"/>
        </w:rPr>
        <w:t>，</w:t>
      </w:r>
      <w:r w:rsidR="004029A4" w:rsidRPr="00894216">
        <w:rPr>
          <w:rFonts w:ascii="仿宋_GB2312" w:eastAsia="仿宋_GB2312" w:hAnsi="宋体" w:cs="宋体" w:hint="eastAsia"/>
          <w:kern w:val="0"/>
          <w:sz w:val="32"/>
          <w:szCs w:val="32"/>
        </w:rPr>
        <w:t>审查合格报名方可生效</w:t>
      </w:r>
      <w:r w:rsidR="00EA3577" w:rsidRPr="00894216">
        <w:rPr>
          <w:rFonts w:ascii="仿宋_GB2312" w:eastAsia="仿宋_GB2312" w:hAnsi="宋体" w:cs="宋体" w:hint="eastAsia"/>
          <w:kern w:val="0"/>
          <w:sz w:val="32"/>
          <w:szCs w:val="32"/>
        </w:rPr>
        <w:t>。</w:t>
      </w:r>
    </w:p>
    <w:p w14:paraId="16CBC606" w14:textId="38026ADC" w:rsidR="004813DB" w:rsidRPr="00894216" w:rsidRDefault="00C67006" w:rsidP="0089421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（3）医院通知开标现场提交标书。</w:t>
      </w:r>
    </w:p>
    <w:p w14:paraId="204F21A7" w14:textId="78396B1C" w:rsidR="00E53208" w:rsidRPr="002305E6" w:rsidRDefault="00E53208" w:rsidP="00755096">
      <w:pPr>
        <w:spacing w:line="520" w:lineRule="exact"/>
        <w:rPr>
          <w:rFonts w:ascii="仿宋" w:eastAsia="仿宋" w:hAnsi="仿宋" w:cs="仿宋"/>
          <w:b/>
          <w:sz w:val="28"/>
          <w:szCs w:val="28"/>
        </w:rPr>
      </w:pPr>
    </w:p>
    <w:p w14:paraId="22788329" w14:textId="77777777" w:rsidR="00FF36E6" w:rsidRPr="00894216" w:rsidRDefault="00C67006" w:rsidP="00894216">
      <w:pPr>
        <w:spacing w:line="520" w:lineRule="exact"/>
        <w:ind w:firstLineChars="200" w:firstLine="640"/>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二、</w:t>
      </w:r>
      <w:r w:rsidR="004813DB" w:rsidRPr="00894216">
        <w:rPr>
          <w:rFonts w:ascii="仿宋_GB2312" w:eastAsia="仿宋_GB2312" w:hAnsi="宋体" w:cs="宋体" w:hint="eastAsia"/>
          <w:kern w:val="0"/>
          <w:sz w:val="32"/>
          <w:szCs w:val="32"/>
        </w:rPr>
        <w:t>项目技术需求</w:t>
      </w:r>
    </w:p>
    <w:tbl>
      <w:tblPr>
        <w:tblW w:w="9214" w:type="dxa"/>
        <w:tblInd w:w="-5" w:type="dxa"/>
        <w:tblLook w:val="04A0" w:firstRow="1" w:lastRow="0" w:firstColumn="1" w:lastColumn="0" w:noHBand="0" w:noVBand="1"/>
      </w:tblPr>
      <w:tblGrid>
        <w:gridCol w:w="700"/>
        <w:gridCol w:w="900"/>
        <w:gridCol w:w="980"/>
        <w:gridCol w:w="820"/>
        <w:gridCol w:w="1000"/>
        <w:gridCol w:w="4814"/>
      </w:tblGrid>
      <w:tr w:rsidR="007A7B3A" w:rsidRPr="00E948CF" w14:paraId="24E2F764" w14:textId="77777777" w:rsidTr="007A7B3A">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1B0C"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序号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CE586D"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品牌</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C2328DC"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产品类型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BE362E7"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D560FBB"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产品图</w:t>
            </w:r>
          </w:p>
        </w:tc>
        <w:tc>
          <w:tcPr>
            <w:tcW w:w="4814" w:type="dxa"/>
            <w:tcBorders>
              <w:top w:val="single" w:sz="4" w:space="0" w:color="auto"/>
              <w:left w:val="nil"/>
              <w:bottom w:val="single" w:sz="4" w:space="0" w:color="auto"/>
              <w:right w:val="single" w:sz="4" w:space="0" w:color="auto"/>
            </w:tcBorders>
            <w:shd w:val="clear" w:color="auto" w:fill="auto"/>
            <w:vAlign w:val="center"/>
            <w:hideMark/>
          </w:tcPr>
          <w:p w14:paraId="19A674A5" w14:textId="77777777" w:rsidR="007A7B3A" w:rsidRPr="00E948CF" w:rsidRDefault="007A7B3A" w:rsidP="007A7B3A">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 xml:space="preserve">产品参数  </w:t>
            </w:r>
          </w:p>
        </w:tc>
      </w:tr>
      <w:tr w:rsidR="007A7B3A" w:rsidRPr="00E948CF" w14:paraId="7FFDE5CA" w14:textId="77777777" w:rsidTr="007A7B3A">
        <w:trPr>
          <w:trHeight w:val="45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398661"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63E502EA"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3ADB661"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车牌识别一体机</w:t>
            </w:r>
          </w:p>
        </w:tc>
        <w:tc>
          <w:tcPr>
            <w:tcW w:w="820" w:type="dxa"/>
            <w:tcBorders>
              <w:top w:val="nil"/>
              <w:left w:val="nil"/>
              <w:bottom w:val="single" w:sz="4" w:space="0" w:color="auto"/>
              <w:right w:val="single" w:sz="4" w:space="0" w:color="auto"/>
            </w:tcBorders>
            <w:shd w:val="clear" w:color="auto" w:fill="auto"/>
            <w:vAlign w:val="center"/>
            <w:hideMark/>
          </w:tcPr>
          <w:p w14:paraId="1A3A8C3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5322FAAB"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4814" w:type="dxa"/>
            <w:tcBorders>
              <w:top w:val="nil"/>
              <w:left w:val="nil"/>
              <w:bottom w:val="single" w:sz="4" w:space="0" w:color="auto"/>
              <w:right w:val="single" w:sz="4" w:space="0" w:color="auto"/>
            </w:tcBorders>
            <w:shd w:val="clear" w:color="auto" w:fill="auto"/>
            <w:hideMark/>
          </w:tcPr>
          <w:p w14:paraId="7FF74B48"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车牌号识别率 白天≥99.8%；夜间≥99.6%</w:t>
            </w:r>
            <w:r w:rsidRPr="00E948CF">
              <w:rPr>
                <w:rFonts w:ascii="微软雅黑" w:eastAsia="微软雅黑" w:hAnsi="微软雅黑" w:cs="宋体" w:hint="eastAsia"/>
                <w:color w:val="000000"/>
                <w:kern w:val="0"/>
                <w:sz w:val="18"/>
                <w:szCs w:val="18"/>
              </w:rPr>
              <w:br/>
              <w:t>车牌号捕获率 白天≥99.9%；夜间≥99.7%</w:t>
            </w:r>
            <w:r w:rsidRPr="00E948CF">
              <w:rPr>
                <w:rFonts w:ascii="微软雅黑" w:eastAsia="微软雅黑" w:hAnsi="微软雅黑" w:cs="宋体" w:hint="eastAsia"/>
                <w:color w:val="000000"/>
                <w:kern w:val="0"/>
                <w:sz w:val="18"/>
                <w:szCs w:val="18"/>
              </w:rPr>
              <w:br/>
              <w:t>单车牌识别时间 ≤60ms</w:t>
            </w:r>
            <w:r w:rsidRPr="00E948CF">
              <w:rPr>
                <w:rFonts w:ascii="微软雅黑" w:eastAsia="微软雅黑" w:hAnsi="微软雅黑" w:cs="宋体" w:hint="eastAsia"/>
                <w:color w:val="000000"/>
                <w:kern w:val="0"/>
                <w:sz w:val="18"/>
                <w:szCs w:val="18"/>
              </w:rPr>
              <w:br/>
              <w:t>适应车速范围 0～60km/h</w:t>
            </w:r>
            <w:r w:rsidRPr="00E948CF">
              <w:rPr>
                <w:rFonts w:ascii="微软雅黑" w:eastAsia="微软雅黑" w:hAnsi="微软雅黑" w:cs="宋体" w:hint="eastAsia"/>
                <w:color w:val="000000"/>
                <w:kern w:val="0"/>
                <w:sz w:val="18"/>
                <w:szCs w:val="18"/>
              </w:rPr>
              <w:br/>
              <w:t>识别角度 ≤60°</w:t>
            </w:r>
            <w:r w:rsidRPr="00E948CF">
              <w:rPr>
                <w:rFonts w:ascii="微软雅黑" w:eastAsia="微软雅黑" w:hAnsi="微软雅黑" w:cs="宋体" w:hint="eastAsia"/>
                <w:color w:val="000000"/>
                <w:kern w:val="0"/>
                <w:sz w:val="18"/>
                <w:szCs w:val="18"/>
              </w:rPr>
              <w:br/>
              <w:t>车牌宽度 80～400像素</w:t>
            </w:r>
            <w:r w:rsidRPr="00E948CF">
              <w:rPr>
                <w:rFonts w:ascii="微软雅黑" w:eastAsia="微软雅黑" w:hAnsi="微软雅黑" w:cs="宋体" w:hint="eastAsia"/>
                <w:color w:val="000000"/>
                <w:kern w:val="0"/>
                <w:sz w:val="18"/>
                <w:szCs w:val="18"/>
              </w:rPr>
              <w:br/>
              <w:t>图像传感器 1/2.8" CMOS</w:t>
            </w:r>
            <w:r w:rsidRPr="00E948CF">
              <w:rPr>
                <w:rFonts w:ascii="微软雅黑" w:eastAsia="微软雅黑" w:hAnsi="微软雅黑" w:cs="宋体" w:hint="eastAsia"/>
                <w:color w:val="000000"/>
                <w:kern w:val="0"/>
                <w:sz w:val="18"/>
                <w:szCs w:val="18"/>
              </w:rPr>
              <w:br/>
              <w:t>触发方式类型 线圈或视频</w:t>
            </w:r>
            <w:r w:rsidRPr="00E948CF">
              <w:rPr>
                <w:rFonts w:ascii="微软雅黑" w:eastAsia="微软雅黑" w:hAnsi="微软雅黑" w:cs="宋体" w:hint="eastAsia"/>
                <w:color w:val="000000"/>
                <w:kern w:val="0"/>
                <w:sz w:val="18"/>
                <w:szCs w:val="18"/>
              </w:rPr>
              <w:br/>
              <w:t>图像分辨率 300W像素1080P；</w:t>
            </w:r>
            <w:r w:rsidRPr="00E948CF">
              <w:rPr>
                <w:rFonts w:ascii="微软雅黑" w:eastAsia="微软雅黑" w:hAnsi="微软雅黑" w:cs="宋体" w:hint="eastAsia"/>
                <w:color w:val="000000"/>
                <w:kern w:val="0"/>
                <w:sz w:val="18"/>
                <w:szCs w:val="18"/>
              </w:rPr>
              <w:br/>
              <w:t>曝光时间 1/25～1/25000s</w:t>
            </w:r>
            <w:r w:rsidRPr="00E948CF">
              <w:rPr>
                <w:rFonts w:ascii="微软雅黑" w:eastAsia="微软雅黑" w:hAnsi="微软雅黑" w:cs="宋体" w:hint="eastAsia"/>
                <w:color w:val="000000"/>
                <w:kern w:val="0"/>
                <w:sz w:val="18"/>
                <w:szCs w:val="18"/>
              </w:rPr>
              <w:br/>
              <w:t>最佳拍摄范围 2.5-10米</w:t>
            </w:r>
            <w:r w:rsidRPr="00E948CF">
              <w:rPr>
                <w:rFonts w:ascii="微软雅黑" w:eastAsia="微软雅黑" w:hAnsi="微软雅黑" w:cs="宋体" w:hint="eastAsia"/>
                <w:color w:val="000000"/>
                <w:kern w:val="0"/>
                <w:sz w:val="18"/>
                <w:szCs w:val="18"/>
              </w:rPr>
              <w:br/>
              <w:t>宽动态 &gt;80db</w:t>
            </w:r>
            <w:r w:rsidRPr="00E948CF">
              <w:rPr>
                <w:rFonts w:ascii="微软雅黑" w:eastAsia="微软雅黑" w:hAnsi="微软雅黑" w:cs="宋体" w:hint="eastAsia"/>
                <w:color w:val="000000"/>
                <w:kern w:val="0"/>
                <w:sz w:val="18"/>
                <w:szCs w:val="18"/>
              </w:rPr>
              <w:br/>
              <w:t>最低照度 0.01Lux(标准)</w:t>
            </w:r>
            <w:r w:rsidRPr="00E948CF">
              <w:rPr>
                <w:rFonts w:ascii="微软雅黑" w:eastAsia="微软雅黑" w:hAnsi="微软雅黑" w:cs="宋体" w:hint="eastAsia"/>
                <w:color w:val="000000"/>
                <w:kern w:val="0"/>
                <w:sz w:val="18"/>
                <w:szCs w:val="18"/>
              </w:rPr>
              <w:br/>
              <w:t>输出信息 车辆特征图像、车牌图像、牌照号码、颜色、类型、通过时间</w:t>
            </w:r>
            <w:r w:rsidRPr="00E948CF">
              <w:rPr>
                <w:rFonts w:ascii="微软雅黑" w:eastAsia="微软雅黑" w:hAnsi="微软雅黑" w:cs="宋体" w:hint="eastAsia"/>
                <w:color w:val="000000"/>
                <w:kern w:val="0"/>
                <w:sz w:val="18"/>
                <w:szCs w:val="18"/>
              </w:rPr>
              <w:br/>
              <w:t>内置补光灯，可调亮度</w:t>
            </w:r>
            <w:r w:rsidRPr="00E948CF">
              <w:rPr>
                <w:rFonts w:ascii="微软雅黑" w:eastAsia="微软雅黑" w:hAnsi="微软雅黑" w:cs="宋体" w:hint="eastAsia"/>
                <w:color w:val="000000"/>
                <w:kern w:val="0"/>
                <w:sz w:val="18"/>
                <w:szCs w:val="18"/>
              </w:rPr>
              <w:br/>
              <w:t>镜头 高清电动镜头2.8～12mm可调</w:t>
            </w:r>
          </w:p>
        </w:tc>
      </w:tr>
      <w:tr w:rsidR="007A7B3A" w:rsidRPr="00E948CF" w14:paraId="45D5BF8E" w14:textId="77777777" w:rsidTr="007A7B3A">
        <w:trPr>
          <w:trHeight w:val="253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65693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2</w:t>
            </w:r>
          </w:p>
        </w:tc>
        <w:tc>
          <w:tcPr>
            <w:tcW w:w="900" w:type="dxa"/>
            <w:tcBorders>
              <w:top w:val="nil"/>
              <w:left w:val="nil"/>
              <w:bottom w:val="single" w:sz="4" w:space="0" w:color="auto"/>
              <w:right w:val="single" w:sz="4" w:space="0" w:color="auto"/>
            </w:tcBorders>
            <w:shd w:val="clear" w:color="auto" w:fill="auto"/>
            <w:vAlign w:val="center"/>
            <w:hideMark/>
          </w:tcPr>
          <w:p w14:paraId="2F83814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302A5FA"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广告道闸（4米）</w:t>
            </w:r>
          </w:p>
        </w:tc>
        <w:tc>
          <w:tcPr>
            <w:tcW w:w="820" w:type="dxa"/>
            <w:tcBorders>
              <w:top w:val="nil"/>
              <w:left w:val="nil"/>
              <w:bottom w:val="single" w:sz="4" w:space="0" w:color="auto"/>
              <w:right w:val="single" w:sz="4" w:space="0" w:color="auto"/>
            </w:tcBorders>
            <w:shd w:val="clear" w:color="auto" w:fill="auto"/>
            <w:vAlign w:val="center"/>
            <w:hideMark/>
          </w:tcPr>
          <w:p w14:paraId="77A6625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51709AE"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4814" w:type="dxa"/>
            <w:tcBorders>
              <w:top w:val="nil"/>
              <w:left w:val="nil"/>
              <w:bottom w:val="single" w:sz="4" w:space="0" w:color="auto"/>
              <w:right w:val="single" w:sz="4" w:space="0" w:color="auto"/>
            </w:tcBorders>
            <w:shd w:val="clear" w:color="auto" w:fill="auto"/>
            <w:hideMark/>
          </w:tcPr>
          <w:p w14:paraId="1FDB380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防护等级：IP44及以上</w:t>
            </w:r>
            <w:r w:rsidRPr="00E948CF">
              <w:rPr>
                <w:rFonts w:ascii="微软雅黑" w:eastAsia="微软雅黑" w:hAnsi="微软雅黑" w:cs="宋体" w:hint="eastAsia"/>
                <w:color w:val="000000"/>
                <w:kern w:val="0"/>
                <w:sz w:val="18"/>
                <w:szCs w:val="18"/>
              </w:rPr>
              <w:br/>
              <w:t>遥控距离：30～50m</w:t>
            </w:r>
            <w:r w:rsidRPr="00E948CF">
              <w:rPr>
                <w:rFonts w:ascii="微软雅黑" w:eastAsia="微软雅黑" w:hAnsi="微软雅黑" w:cs="宋体" w:hint="eastAsia"/>
                <w:color w:val="000000"/>
                <w:kern w:val="0"/>
                <w:sz w:val="18"/>
                <w:szCs w:val="18"/>
              </w:rPr>
              <w:br/>
              <w:t>遥控频率：433Hz</w:t>
            </w:r>
            <w:r w:rsidRPr="00E948CF">
              <w:rPr>
                <w:rFonts w:ascii="微软雅黑" w:eastAsia="微软雅黑" w:hAnsi="微软雅黑" w:cs="宋体" w:hint="eastAsia"/>
                <w:color w:val="000000"/>
                <w:kern w:val="0"/>
                <w:sz w:val="18"/>
                <w:szCs w:val="18"/>
              </w:rPr>
              <w:br/>
              <w:t>起落速度：4-6秒可调</w:t>
            </w:r>
            <w:r w:rsidRPr="00E948CF">
              <w:rPr>
                <w:rFonts w:ascii="微软雅黑" w:eastAsia="微软雅黑" w:hAnsi="微软雅黑" w:cs="宋体" w:hint="eastAsia"/>
                <w:color w:val="000000"/>
                <w:kern w:val="0"/>
                <w:sz w:val="18"/>
                <w:szCs w:val="18"/>
              </w:rPr>
              <w:br/>
              <w:t>杆长：4米</w:t>
            </w:r>
          </w:p>
        </w:tc>
      </w:tr>
      <w:tr w:rsidR="007A7B3A" w:rsidRPr="00E948CF" w14:paraId="0F9D7103"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2287D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900" w:type="dxa"/>
            <w:tcBorders>
              <w:top w:val="nil"/>
              <w:left w:val="nil"/>
              <w:bottom w:val="single" w:sz="4" w:space="0" w:color="auto"/>
              <w:right w:val="single" w:sz="4" w:space="0" w:color="auto"/>
            </w:tcBorders>
            <w:shd w:val="clear" w:color="auto" w:fill="auto"/>
            <w:vAlign w:val="center"/>
            <w:hideMark/>
          </w:tcPr>
          <w:p w14:paraId="2BC35552"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FAD066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摩托车刷卡终端</w:t>
            </w:r>
          </w:p>
        </w:tc>
        <w:tc>
          <w:tcPr>
            <w:tcW w:w="820" w:type="dxa"/>
            <w:tcBorders>
              <w:top w:val="nil"/>
              <w:left w:val="nil"/>
              <w:bottom w:val="single" w:sz="4" w:space="0" w:color="auto"/>
              <w:right w:val="single" w:sz="4" w:space="0" w:color="auto"/>
            </w:tcBorders>
            <w:shd w:val="clear" w:color="auto" w:fill="auto"/>
            <w:vAlign w:val="center"/>
            <w:hideMark/>
          </w:tcPr>
          <w:p w14:paraId="2BDC630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0D0F9C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4814" w:type="dxa"/>
            <w:tcBorders>
              <w:top w:val="nil"/>
              <w:left w:val="nil"/>
              <w:bottom w:val="single" w:sz="4" w:space="0" w:color="auto"/>
              <w:right w:val="single" w:sz="4" w:space="0" w:color="auto"/>
            </w:tcBorders>
            <w:shd w:val="clear" w:color="auto" w:fill="auto"/>
            <w:hideMark/>
          </w:tcPr>
          <w:p w14:paraId="2C0C5F5B"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工作电压 ：  AC220V±10%</w:t>
            </w:r>
            <w:r w:rsidRPr="00E948CF">
              <w:rPr>
                <w:rFonts w:ascii="微软雅黑" w:eastAsia="微软雅黑" w:hAnsi="微软雅黑" w:cs="宋体" w:hint="eastAsia"/>
                <w:color w:val="000000"/>
                <w:kern w:val="0"/>
                <w:sz w:val="18"/>
                <w:szCs w:val="18"/>
              </w:rPr>
              <w:br/>
              <w:t>工作温度： -20℃至+60℃</w:t>
            </w:r>
            <w:r w:rsidRPr="00E948CF">
              <w:rPr>
                <w:rFonts w:ascii="微软雅黑" w:eastAsia="微软雅黑" w:hAnsi="微软雅黑" w:cs="宋体" w:hint="eastAsia"/>
                <w:color w:val="000000"/>
                <w:kern w:val="0"/>
                <w:sz w:val="18"/>
                <w:szCs w:val="18"/>
              </w:rPr>
              <w:br/>
              <w:t>相对湿度： ≤95%，无凝露（常温下）</w:t>
            </w:r>
            <w:r w:rsidRPr="00E948CF">
              <w:rPr>
                <w:rFonts w:ascii="微软雅黑" w:eastAsia="微软雅黑" w:hAnsi="微软雅黑" w:cs="宋体" w:hint="eastAsia"/>
                <w:color w:val="000000"/>
                <w:kern w:val="0"/>
                <w:sz w:val="18"/>
                <w:szCs w:val="18"/>
              </w:rPr>
              <w:br/>
              <w:t>额定功率： ≤10W</w:t>
            </w:r>
            <w:r w:rsidRPr="00E948CF">
              <w:rPr>
                <w:rFonts w:ascii="微软雅黑" w:eastAsia="微软雅黑" w:hAnsi="微软雅黑" w:cs="宋体" w:hint="eastAsia"/>
                <w:color w:val="000000"/>
                <w:kern w:val="0"/>
                <w:sz w:val="18"/>
                <w:szCs w:val="18"/>
              </w:rPr>
              <w:br/>
            </w:r>
            <w:r w:rsidRPr="00E948CF">
              <w:rPr>
                <w:rFonts w:ascii="微软雅黑" w:eastAsia="微软雅黑" w:hAnsi="微软雅黑" w:cs="宋体" w:hint="eastAsia"/>
                <w:color w:val="000000"/>
                <w:kern w:val="0"/>
                <w:sz w:val="18"/>
                <w:szCs w:val="18"/>
              </w:rPr>
              <w:lastRenderedPageBreak/>
              <w:t>通讯方式： TCP</w:t>
            </w:r>
            <w:r w:rsidRPr="00E948CF">
              <w:rPr>
                <w:rFonts w:ascii="微软雅黑" w:eastAsia="微软雅黑" w:hAnsi="微软雅黑" w:cs="宋体" w:hint="eastAsia"/>
                <w:color w:val="000000"/>
                <w:kern w:val="0"/>
                <w:sz w:val="18"/>
                <w:szCs w:val="18"/>
              </w:rPr>
              <w:br/>
              <w:t>外壳防护等级： IP54</w:t>
            </w:r>
            <w:r w:rsidRPr="00E948CF">
              <w:rPr>
                <w:rFonts w:ascii="微软雅黑" w:eastAsia="微软雅黑" w:hAnsi="微软雅黑" w:cs="宋体" w:hint="eastAsia"/>
                <w:color w:val="000000"/>
                <w:kern w:val="0"/>
                <w:sz w:val="18"/>
                <w:szCs w:val="18"/>
              </w:rPr>
              <w:br/>
              <w:t>机箱材质： SPCC碳钢</w:t>
            </w:r>
            <w:r w:rsidRPr="00E948CF">
              <w:rPr>
                <w:rFonts w:ascii="微软雅黑" w:eastAsia="微软雅黑" w:hAnsi="微软雅黑" w:cs="宋体" w:hint="eastAsia"/>
                <w:color w:val="000000"/>
                <w:kern w:val="0"/>
                <w:sz w:val="18"/>
                <w:szCs w:val="18"/>
              </w:rPr>
              <w:br/>
              <w:t>机箱工艺： 钣金喷涂</w:t>
            </w:r>
            <w:r w:rsidRPr="00E948CF">
              <w:rPr>
                <w:rFonts w:ascii="微软雅黑" w:eastAsia="微软雅黑" w:hAnsi="微软雅黑" w:cs="宋体" w:hint="eastAsia"/>
                <w:color w:val="000000"/>
                <w:kern w:val="0"/>
                <w:sz w:val="18"/>
                <w:szCs w:val="18"/>
              </w:rPr>
              <w:br/>
              <w:t>尺寸规格： 220mm*220mm*1002mm（长*宽*高）</w:t>
            </w:r>
            <w:r w:rsidRPr="00E948CF">
              <w:rPr>
                <w:rFonts w:ascii="微软雅黑" w:eastAsia="微软雅黑" w:hAnsi="微软雅黑" w:cs="宋体" w:hint="eastAsia"/>
                <w:color w:val="000000"/>
                <w:kern w:val="0"/>
                <w:sz w:val="18"/>
                <w:szCs w:val="18"/>
              </w:rPr>
              <w:br/>
            </w:r>
            <w:r w:rsidRPr="00E948CF">
              <w:rPr>
                <w:rFonts w:ascii="微软雅黑" w:eastAsia="微软雅黑" w:hAnsi="微软雅黑" w:cs="宋体" w:hint="eastAsia"/>
                <w:color w:val="000000"/>
                <w:kern w:val="0"/>
                <w:sz w:val="18"/>
                <w:szCs w:val="18"/>
              </w:rPr>
              <w:br/>
              <w:t>●支持刷IC卡开门，卡片过期扫码缴费进出；</w:t>
            </w:r>
            <w:r w:rsidRPr="00E948CF">
              <w:rPr>
                <w:rFonts w:ascii="微软雅黑" w:eastAsia="微软雅黑" w:hAnsi="微软雅黑" w:cs="宋体" w:hint="eastAsia"/>
                <w:color w:val="000000"/>
                <w:kern w:val="0"/>
                <w:sz w:val="18"/>
                <w:szCs w:val="18"/>
              </w:rPr>
              <w:br/>
              <w:t>●支持无卡扫码缴费进出；</w:t>
            </w:r>
            <w:r w:rsidRPr="00E948CF">
              <w:rPr>
                <w:rFonts w:ascii="微软雅黑" w:eastAsia="微软雅黑" w:hAnsi="微软雅黑" w:cs="宋体" w:hint="eastAsia"/>
                <w:color w:val="000000"/>
                <w:kern w:val="0"/>
                <w:sz w:val="18"/>
                <w:szCs w:val="18"/>
              </w:rPr>
              <w:br/>
              <w:t>●支持不同时段自定义音量大小；</w:t>
            </w:r>
            <w:r w:rsidRPr="00E948CF">
              <w:rPr>
                <w:rFonts w:ascii="微软雅黑" w:eastAsia="微软雅黑" w:hAnsi="微软雅黑" w:cs="宋体" w:hint="eastAsia"/>
                <w:color w:val="000000"/>
                <w:kern w:val="0"/>
                <w:sz w:val="18"/>
                <w:szCs w:val="18"/>
              </w:rPr>
              <w:br/>
              <w:t>●支持外接按钮开门或雷达开门；</w:t>
            </w:r>
            <w:r w:rsidRPr="00E948CF">
              <w:rPr>
                <w:rFonts w:ascii="微软雅黑" w:eastAsia="微软雅黑" w:hAnsi="微软雅黑" w:cs="宋体" w:hint="eastAsia"/>
                <w:color w:val="000000"/>
                <w:kern w:val="0"/>
                <w:sz w:val="18"/>
                <w:szCs w:val="18"/>
              </w:rPr>
              <w:br/>
              <w:t>●支持TCP/IP通讯；</w:t>
            </w:r>
            <w:r w:rsidRPr="00E948CF">
              <w:rPr>
                <w:rFonts w:ascii="微软雅黑" w:eastAsia="微软雅黑" w:hAnsi="微软雅黑" w:cs="宋体" w:hint="eastAsia"/>
                <w:color w:val="000000"/>
                <w:kern w:val="0"/>
                <w:sz w:val="18"/>
                <w:szCs w:val="18"/>
              </w:rPr>
              <w:br/>
              <w:t>●支持卡主在公众号自助延期；</w:t>
            </w:r>
            <w:r w:rsidRPr="00E948CF">
              <w:rPr>
                <w:rFonts w:ascii="微软雅黑" w:eastAsia="微软雅黑" w:hAnsi="微软雅黑" w:cs="宋体" w:hint="eastAsia"/>
                <w:color w:val="000000"/>
                <w:kern w:val="0"/>
                <w:sz w:val="18"/>
                <w:szCs w:val="18"/>
              </w:rPr>
              <w:br/>
              <w:t>●支持压地感读卡及扫码；</w:t>
            </w:r>
            <w:r w:rsidRPr="00E948CF">
              <w:rPr>
                <w:rFonts w:ascii="微软雅黑" w:eastAsia="微软雅黑" w:hAnsi="微软雅黑" w:cs="宋体" w:hint="eastAsia"/>
                <w:color w:val="000000"/>
                <w:kern w:val="0"/>
                <w:sz w:val="18"/>
                <w:szCs w:val="18"/>
              </w:rPr>
              <w:br/>
              <w:t>●支持搭配T30/B30系统使用，且仅支持在线使用；</w:t>
            </w:r>
            <w:r w:rsidRPr="00E948CF">
              <w:rPr>
                <w:rFonts w:ascii="微软雅黑" w:eastAsia="微软雅黑" w:hAnsi="微软雅黑" w:cs="宋体" w:hint="eastAsia"/>
                <w:color w:val="000000"/>
                <w:kern w:val="0"/>
                <w:sz w:val="18"/>
                <w:szCs w:val="18"/>
              </w:rPr>
              <w:br/>
              <w:t>●一体式设计，安装调试简单，仅需一根网线和一根电源线</w:t>
            </w:r>
          </w:p>
        </w:tc>
      </w:tr>
      <w:tr w:rsidR="007A7B3A" w:rsidRPr="00E948CF" w14:paraId="0193F241"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053584"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4</w:t>
            </w:r>
          </w:p>
        </w:tc>
        <w:tc>
          <w:tcPr>
            <w:tcW w:w="900" w:type="dxa"/>
            <w:tcBorders>
              <w:top w:val="nil"/>
              <w:left w:val="nil"/>
              <w:bottom w:val="single" w:sz="4" w:space="0" w:color="auto"/>
              <w:right w:val="single" w:sz="4" w:space="0" w:color="auto"/>
            </w:tcBorders>
            <w:shd w:val="clear" w:color="auto" w:fill="auto"/>
            <w:vAlign w:val="center"/>
            <w:hideMark/>
          </w:tcPr>
          <w:p w14:paraId="30E2CFFD"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851D7E2"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发卡器</w:t>
            </w:r>
          </w:p>
        </w:tc>
        <w:tc>
          <w:tcPr>
            <w:tcW w:w="820" w:type="dxa"/>
            <w:tcBorders>
              <w:top w:val="nil"/>
              <w:left w:val="nil"/>
              <w:bottom w:val="single" w:sz="4" w:space="0" w:color="auto"/>
              <w:right w:val="single" w:sz="4" w:space="0" w:color="auto"/>
            </w:tcBorders>
            <w:shd w:val="clear" w:color="auto" w:fill="auto"/>
            <w:vAlign w:val="center"/>
            <w:hideMark/>
          </w:tcPr>
          <w:p w14:paraId="46D3AAB4"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1489EA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19FBF9D0"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读卡速度：&lt;1s，读卡距离：0-8cm，集成高性能读卡射频电路及天线，兼容ISO 14443 TYPE A/B 两种格式IC卡</w:t>
            </w:r>
            <w:r w:rsidRPr="00E948CF">
              <w:rPr>
                <w:rFonts w:ascii="微软雅黑" w:eastAsia="微软雅黑" w:hAnsi="微软雅黑" w:cs="宋体" w:hint="eastAsia"/>
                <w:color w:val="000000"/>
                <w:kern w:val="0"/>
                <w:sz w:val="18"/>
                <w:szCs w:val="18"/>
              </w:rPr>
              <w:br/>
              <w:t>卡片授权，内置300张卡</w:t>
            </w:r>
          </w:p>
        </w:tc>
      </w:tr>
      <w:tr w:rsidR="007A7B3A" w:rsidRPr="00E948CF" w14:paraId="2E81CFAB"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C15CF7"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14:paraId="4C182FCB"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6EE6FB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车辆检测器</w:t>
            </w:r>
          </w:p>
        </w:tc>
        <w:tc>
          <w:tcPr>
            <w:tcW w:w="820" w:type="dxa"/>
            <w:tcBorders>
              <w:top w:val="nil"/>
              <w:left w:val="nil"/>
              <w:bottom w:val="single" w:sz="4" w:space="0" w:color="auto"/>
              <w:right w:val="single" w:sz="4" w:space="0" w:color="auto"/>
            </w:tcBorders>
            <w:shd w:val="clear" w:color="auto" w:fill="auto"/>
            <w:vAlign w:val="center"/>
            <w:hideMark/>
          </w:tcPr>
          <w:p w14:paraId="14400C3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82203FA"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4BFF982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单路检测器</w:t>
            </w:r>
          </w:p>
        </w:tc>
      </w:tr>
      <w:tr w:rsidR="007A7B3A" w:rsidRPr="00E948CF" w14:paraId="07BF8BCD"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08A17F"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77285ED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2CAAEC0"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地感线圈</w:t>
            </w:r>
          </w:p>
        </w:tc>
        <w:tc>
          <w:tcPr>
            <w:tcW w:w="820" w:type="dxa"/>
            <w:tcBorders>
              <w:top w:val="nil"/>
              <w:left w:val="nil"/>
              <w:bottom w:val="single" w:sz="4" w:space="0" w:color="auto"/>
              <w:right w:val="single" w:sz="4" w:space="0" w:color="auto"/>
            </w:tcBorders>
            <w:shd w:val="clear" w:color="auto" w:fill="auto"/>
            <w:vAlign w:val="center"/>
            <w:hideMark/>
          </w:tcPr>
          <w:p w14:paraId="149EDD62"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2D9FC614"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657EC00F" w14:textId="26DD01EA" w:rsidR="007A7B3A" w:rsidRPr="00E948CF" w:rsidRDefault="007A7B3A" w:rsidP="007A7B3A">
            <w:pPr>
              <w:widowControl/>
              <w:jc w:val="left"/>
              <w:rPr>
                <w:rFonts w:ascii="微软雅黑" w:eastAsia="微软雅黑" w:hAnsi="微软雅黑" w:cs="宋体"/>
                <w:color w:val="000000"/>
                <w:kern w:val="0"/>
                <w:sz w:val="18"/>
                <w:szCs w:val="18"/>
              </w:rPr>
            </w:pPr>
          </w:p>
        </w:tc>
      </w:tr>
      <w:tr w:rsidR="007A7B3A" w:rsidRPr="00E948CF" w14:paraId="3D0BAEF7" w14:textId="77777777" w:rsidTr="007A7B3A">
        <w:trPr>
          <w:trHeight w:val="17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62DB5D"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14:paraId="1D8658DA"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60B6369"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车牌识别管理系统</w:t>
            </w:r>
          </w:p>
        </w:tc>
        <w:tc>
          <w:tcPr>
            <w:tcW w:w="820" w:type="dxa"/>
            <w:tcBorders>
              <w:top w:val="nil"/>
              <w:left w:val="nil"/>
              <w:bottom w:val="single" w:sz="4" w:space="0" w:color="auto"/>
              <w:right w:val="single" w:sz="4" w:space="0" w:color="auto"/>
            </w:tcBorders>
            <w:shd w:val="clear" w:color="auto" w:fill="auto"/>
            <w:vAlign w:val="center"/>
            <w:hideMark/>
          </w:tcPr>
          <w:p w14:paraId="3DF1802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4CEE755"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408D8F6E" w14:textId="167DB03C" w:rsidR="003659DE" w:rsidRPr="003659DE" w:rsidRDefault="007A7B3A" w:rsidP="003659DE">
            <w:pPr>
              <w:pStyle w:val="aa"/>
              <w:widowControl/>
              <w:numPr>
                <w:ilvl w:val="0"/>
                <w:numId w:val="4"/>
              </w:numPr>
              <w:ind w:firstLineChars="0"/>
              <w:jc w:val="left"/>
              <w:rPr>
                <w:rFonts w:ascii="微软雅黑" w:eastAsia="微软雅黑" w:hAnsi="微软雅黑" w:cs="宋体"/>
                <w:color w:val="000000"/>
                <w:kern w:val="0"/>
                <w:sz w:val="18"/>
                <w:szCs w:val="18"/>
              </w:rPr>
            </w:pPr>
            <w:r w:rsidRPr="003659DE">
              <w:rPr>
                <w:rFonts w:ascii="微软雅黑" w:eastAsia="微软雅黑" w:hAnsi="微软雅黑" w:cs="宋体" w:hint="eastAsia"/>
                <w:color w:val="000000"/>
                <w:kern w:val="0"/>
                <w:sz w:val="18"/>
                <w:szCs w:val="18"/>
              </w:rPr>
              <w:t xml:space="preserve">监控管理每个车道的实时状况； </w:t>
            </w:r>
            <w:r w:rsidRPr="003659DE">
              <w:rPr>
                <w:rFonts w:ascii="微软雅黑" w:eastAsia="微软雅黑" w:hAnsi="微软雅黑" w:cs="宋体" w:hint="eastAsia"/>
                <w:color w:val="000000"/>
                <w:kern w:val="0"/>
                <w:sz w:val="18"/>
                <w:szCs w:val="18"/>
              </w:rPr>
              <w:br/>
              <w:t>2、处理车道异常事件；</w:t>
            </w:r>
            <w:r w:rsidRPr="003659DE">
              <w:rPr>
                <w:rFonts w:ascii="微软雅黑" w:eastAsia="微软雅黑" w:hAnsi="微软雅黑" w:cs="宋体" w:hint="eastAsia"/>
                <w:color w:val="000000"/>
                <w:kern w:val="0"/>
                <w:sz w:val="18"/>
                <w:szCs w:val="18"/>
              </w:rPr>
              <w:br/>
              <w:t>3、对接帮助；</w:t>
            </w:r>
            <w:r w:rsidRPr="003659DE">
              <w:rPr>
                <w:rFonts w:ascii="微软雅黑" w:eastAsia="微软雅黑" w:hAnsi="微软雅黑" w:cs="宋体" w:hint="eastAsia"/>
                <w:color w:val="000000"/>
                <w:kern w:val="0"/>
                <w:sz w:val="18"/>
                <w:szCs w:val="18"/>
              </w:rPr>
              <w:br/>
              <w:t>4、生成和导出各类报表；</w:t>
            </w:r>
            <w:r w:rsidRPr="003659DE">
              <w:rPr>
                <w:rFonts w:ascii="微软雅黑" w:eastAsia="微软雅黑" w:hAnsi="微软雅黑" w:cs="宋体" w:hint="eastAsia"/>
                <w:color w:val="000000"/>
                <w:kern w:val="0"/>
                <w:sz w:val="18"/>
                <w:szCs w:val="18"/>
              </w:rPr>
              <w:br/>
              <w:t>5、车牌登记、人员添加管理。</w:t>
            </w:r>
          </w:p>
        </w:tc>
      </w:tr>
      <w:tr w:rsidR="007A7B3A" w:rsidRPr="00E948CF" w14:paraId="2BB650C1" w14:textId="77777777" w:rsidTr="007A7B3A">
        <w:trPr>
          <w:trHeight w:val="18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44154C"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8</w:t>
            </w:r>
          </w:p>
        </w:tc>
        <w:tc>
          <w:tcPr>
            <w:tcW w:w="900" w:type="dxa"/>
            <w:tcBorders>
              <w:top w:val="nil"/>
              <w:left w:val="nil"/>
              <w:bottom w:val="single" w:sz="4" w:space="0" w:color="auto"/>
              <w:right w:val="single" w:sz="4" w:space="0" w:color="auto"/>
            </w:tcBorders>
            <w:shd w:val="clear" w:color="auto" w:fill="auto"/>
            <w:vAlign w:val="center"/>
            <w:hideMark/>
          </w:tcPr>
          <w:p w14:paraId="42F1B6BD"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DFC37FE"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智慧停车平台</w:t>
            </w:r>
          </w:p>
        </w:tc>
        <w:tc>
          <w:tcPr>
            <w:tcW w:w="820" w:type="dxa"/>
            <w:tcBorders>
              <w:top w:val="nil"/>
              <w:left w:val="nil"/>
              <w:bottom w:val="single" w:sz="4" w:space="0" w:color="auto"/>
              <w:right w:val="single" w:sz="4" w:space="0" w:color="auto"/>
            </w:tcBorders>
            <w:shd w:val="clear" w:color="auto" w:fill="auto"/>
            <w:vAlign w:val="center"/>
            <w:hideMark/>
          </w:tcPr>
          <w:p w14:paraId="5FFCE21D"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037B6062"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2F2D4E05"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1、多样化电子支付功能；</w:t>
            </w:r>
            <w:r w:rsidRPr="00E948CF">
              <w:rPr>
                <w:rFonts w:ascii="微软雅黑" w:eastAsia="微软雅黑" w:hAnsi="微软雅黑" w:cs="宋体" w:hint="eastAsia"/>
                <w:color w:val="000000"/>
                <w:kern w:val="0"/>
                <w:sz w:val="18"/>
                <w:szCs w:val="18"/>
              </w:rPr>
              <w:br/>
              <w:t xml:space="preserve">2、无感支付；                                 </w:t>
            </w:r>
            <w:r w:rsidRPr="00E948CF">
              <w:rPr>
                <w:rFonts w:ascii="微软雅黑" w:eastAsia="微软雅黑" w:hAnsi="微软雅黑" w:cs="宋体" w:hint="eastAsia"/>
                <w:color w:val="000000"/>
                <w:kern w:val="0"/>
                <w:sz w:val="18"/>
                <w:szCs w:val="18"/>
              </w:rPr>
              <w:br/>
              <w:t xml:space="preserve">4、月租车辆；                                     </w:t>
            </w:r>
            <w:r w:rsidRPr="00E948CF">
              <w:rPr>
                <w:rFonts w:ascii="微软雅黑" w:eastAsia="微软雅黑" w:hAnsi="微软雅黑" w:cs="宋体" w:hint="eastAsia"/>
                <w:color w:val="000000"/>
                <w:kern w:val="0"/>
                <w:sz w:val="18"/>
                <w:szCs w:val="18"/>
              </w:rPr>
              <w:br/>
              <w:t xml:space="preserve">5、车位预约；                                     </w:t>
            </w:r>
            <w:r w:rsidRPr="00E948CF">
              <w:rPr>
                <w:rFonts w:ascii="微软雅黑" w:eastAsia="微软雅黑" w:hAnsi="微软雅黑" w:cs="宋体" w:hint="eastAsia"/>
                <w:color w:val="000000"/>
                <w:kern w:val="0"/>
                <w:sz w:val="18"/>
                <w:szCs w:val="18"/>
              </w:rPr>
              <w:br/>
              <w:t>6、报表分析/查询；                                                                                        7免费对接微信支付宝手续费不高于0.6%</w:t>
            </w:r>
          </w:p>
        </w:tc>
      </w:tr>
      <w:tr w:rsidR="007A7B3A" w:rsidRPr="00E948CF" w14:paraId="356F5BCA" w14:textId="77777777" w:rsidTr="007A7B3A">
        <w:trPr>
          <w:trHeight w:val="25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44BC08"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9</w:t>
            </w:r>
          </w:p>
        </w:tc>
        <w:tc>
          <w:tcPr>
            <w:tcW w:w="900" w:type="dxa"/>
            <w:tcBorders>
              <w:top w:val="nil"/>
              <w:left w:val="nil"/>
              <w:bottom w:val="single" w:sz="4" w:space="0" w:color="auto"/>
              <w:right w:val="single" w:sz="4" w:space="0" w:color="auto"/>
            </w:tcBorders>
            <w:shd w:val="clear" w:color="auto" w:fill="auto"/>
            <w:vAlign w:val="center"/>
            <w:hideMark/>
          </w:tcPr>
          <w:p w14:paraId="43EE300F"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3B68F49"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管理平台</w:t>
            </w:r>
          </w:p>
        </w:tc>
        <w:tc>
          <w:tcPr>
            <w:tcW w:w="820" w:type="dxa"/>
            <w:tcBorders>
              <w:top w:val="nil"/>
              <w:left w:val="nil"/>
              <w:bottom w:val="single" w:sz="4" w:space="0" w:color="auto"/>
              <w:right w:val="single" w:sz="4" w:space="0" w:color="auto"/>
            </w:tcBorders>
            <w:shd w:val="clear" w:color="auto" w:fill="auto"/>
            <w:vAlign w:val="center"/>
            <w:hideMark/>
          </w:tcPr>
          <w:p w14:paraId="2DA3A336"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9B9113A"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hideMark/>
          </w:tcPr>
          <w:p w14:paraId="4BD6CA44"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车主：</w:t>
            </w:r>
            <w:r w:rsidRPr="00E948CF">
              <w:rPr>
                <w:rFonts w:ascii="微软雅黑" w:eastAsia="微软雅黑" w:hAnsi="微软雅黑" w:cs="宋体" w:hint="eastAsia"/>
                <w:color w:val="000000"/>
                <w:kern w:val="0"/>
                <w:sz w:val="18"/>
                <w:szCs w:val="18"/>
              </w:rPr>
              <w:br/>
              <w:t>临停缴费、订单查询、在线开票，自助延期，车辆进出场记录、缴费记录推送；</w:t>
            </w:r>
            <w:r w:rsidRPr="00E948CF">
              <w:rPr>
                <w:rFonts w:ascii="微软雅黑" w:eastAsia="微软雅黑" w:hAnsi="微软雅黑" w:cs="宋体" w:hint="eastAsia"/>
                <w:color w:val="000000"/>
                <w:kern w:val="0"/>
                <w:sz w:val="18"/>
                <w:szCs w:val="18"/>
              </w:rPr>
              <w:br/>
              <w:t>管理员：</w:t>
            </w:r>
            <w:r w:rsidRPr="00E948CF">
              <w:rPr>
                <w:rFonts w:ascii="微软雅黑" w:eastAsia="微软雅黑" w:hAnsi="微软雅黑" w:cs="宋体" w:hint="eastAsia"/>
                <w:color w:val="000000"/>
                <w:kern w:val="0"/>
                <w:sz w:val="18"/>
                <w:szCs w:val="18"/>
              </w:rPr>
              <w:br/>
              <w:t>场内记录、异常记录、进出记录、缴费记录等各类记录查看，日收入报表汇总分析，车道监控及远程开关闸等功能，车场管理（车辆登记、月租车续期、车位自助申请等功能），剩余车位数据查看；</w:t>
            </w:r>
          </w:p>
        </w:tc>
      </w:tr>
      <w:tr w:rsidR="007A7B3A" w:rsidRPr="00E948CF" w14:paraId="02026EAE"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2133D8"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14:paraId="70CEA8AD"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329F26D"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电脑主机</w:t>
            </w:r>
          </w:p>
        </w:tc>
        <w:tc>
          <w:tcPr>
            <w:tcW w:w="820" w:type="dxa"/>
            <w:tcBorders>
              <w:top w:val="nil"/>
              <w:left w:val="nil"/>
              <w:bottom w:val="single" w:sz="4" w:space="0" w:color="auto"/>
              <w:right w:val="single" w:sz="4" w:space="0" w:color="auto"/>
            </w:tcBorders>
            <w:shd w:val="clear" w:color="auto" w:fill="auto"/>
            <w:vAlign w:val="center"/>
            <w:hideMark/>
          </w:tcPr>
          <w:p w14:paraId="3B4629EC"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品牌主机，无需显示器</w:t>
            </w:r>
          </w:p>
        </w:tc>
        <w:tc>
          <w:tcPr>
            <w:tcW w:w="1000" w:type="dxa"/>
            <w:tcBorders>
              <w:top w:val="nil"/>
              <w:left w:val="nil"/>
              <w:bottom w:val="single" w:sz="4" w:space="0" w:color="auto"/>
              <w:right w:val="single" w:sz="4" w:space="0" w:color="auto"/>
            </w:tcBorders>
            <w:shd w:val="clear" w:color="auto" w:fill="auto"/>
            <w:vAlign w:val="center"/>
            <w:hideMark/>
          </w:tcPr>
          <w:p w14:paraId="0DC312E9"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0FB935C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I512代/16G/1T+256G</w:t>
            </w:r>
          </w:p>
        </w:tc>
      </w:tr>
      <w:tr w:rsidR="007A7B3A" w:rsidRPr="00E948CF" w14:paraId="0D2E5813"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5CBF6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11</w:t>
            </w:r>
          </w:p>
        </w:tc>
        <w:tc>
          <w:tcPr>
            <w:tcW w:w="900" w:type="dxa"/>
            <w:tcBorders>
              <w:top w:val="nil"/>
              <w:left w:val="nil"/>
              <w:bottom w:val="single" w:sz="4" w:space="0" w:color="auto"/>
              <w:right w:val="single" w:sz="4" w:space="0" w:color="auto"/>
            </w:tcBorders>
            <w:shd w:val="clear" w:color="auto" w:fill="auto"/>
            <w:vAlign w:val="center"/>
            <w:hideMark/>
          </w:tcPr>
          <w:p w14:paraId="2B26F8F5"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1299E22"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其他材料</w:t>
            </w:r>
          </w:p>
        </w:tc>
        <w:tc>
          <w:tcPr>
            <w:tcW w:w="820" w:type="dxa"/>
            <w:tcBorders>
              <w:top w:val="nil"/>
              <w:left w:val="nil"/>
              <w:bottom w:val="single" w:sz="4" w:space="0" w:color="auto"/>
              <w:right w:val="single" w:sz="4" w:space="0" w:color="auto"/>
            </w:tcBorders>
            <w:shd w:val="clear" w:color="auto" w:fill="auto"/>
            <w:vAlign w:val="center"/>
            <w:hideMark/>
          </w:tcPr>
          <w:p w14:paraId="04A42AA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2904701B"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2A4D7AD3"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包括必要的水泥墩、线材、光缆等，具体情况请现场查看确定</w:t>
            </w:r>
          </w:p>
        </w:tc>
      </w:tr>
      <w:tr w:rsidR="007A7B3A" w:rsidRPr="00E948CF" w14:paraId="3A2FCC73" w14:textId="77777777" w:rsidTr="007A7B3A">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F596A9"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13</w:t>
            </w:r>
          </w:p>
        </w:tc>
        <w:tc>
          <w:tcPr>
            <w:tcW w:w="900" w:type="dxa"/>
            <w:tcBorders>
              <w:top w:val="nil"/>
              <w:left w:val="nil"/>
              <w:bottom w:val="single" w:sz="4" w:space="0" w:color="auto"/>
              <w:right w:val="single" w:sz="4" w:space="0" w:color="auto"/>
            </w:tcBorders>
            <w:shd w:val="clear" w:color="auto" w:fill="auto"/>
            <w:vAlign w:val="center"/>
            <w:hideMark/>
          </w:tcPr>
          <w:p w14:paraId="79A1AF5A"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AD1075B"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人工费</w:t>
            </w:r>
          </w:p>
        </w:tc>
        <w:tc>
          <w:tcPr>
            <w:tcW w:w="820" w:type="dxa"/>
            <w:tcBorders>
              <w:top w:val="nil"/>
              <w:left w:val="nil"/>
              <w:bottom w:val="single" w:sz="4" w:space="0" w:color="auto"/>
              <w:right w:val="single" w:sz="4" w:space="0" w:color="auto"/>
            </w:tcBorders>
            <w:shd w:val="clear" w:color="auto" w:fill="auto"/>
            <w:vAlign w:val="center"/>
            <w:hideMark/>
          </w:tcPr>
          <w:p w14:paraId="50140B0B"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2BF88ECC" w14:textId="77777777" w:rsidR="007A7B3A" w:rsidRPr="00E948CF" w:rsidRDefault="007A7B3A" w:rsidP="007A7B3A">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4814" w:type="dxa"/>
            <w:tcBorders>
              <w:top w:val="nil"/>
              <w:left w:val="nil"/>
              <w:bottom w:val="single" w:sz="4" w:space="0" w:color="auto"/>
              <w:right w:val="single" w:sz="4" w:space="0" w:color="auto"/>
            </w:tcBorders>
            <w:shd w:val="clear" w:color="auto" w:fill="auto"/>
            <w:vAlign w:val="center"/>
            <w:hideMark/>
          </w:tcPr>
          <w:p w14:paraId="798AEDDD" w14:textId="77777777" w:rsidR="007A7B3A" w:rsidRPr="00E948CF" w:rsidRDefault="007A7B3A" w:rsidP="007A7B3A">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安装调试</w:t>
            </w:r>
          </w:p>
        </w:tc>
      </w:tr>
    </w:tbl>
    <w:p w14:paraId="79B7C81A" w14:textId="1403A569" w:rsidR="002E1904" w:rsidRPr="00894216" w:rsidRDefault="002E1904" w:rsidP="002E1904">
      <w:pPr>
        <w:widowControl/>
        <w:jc w:val="left"/>
        <w:rPr>
          <w:rFonts w:ascii="仿宋_GB2312" w:eastAsia="仿宋_GB2312" w:hAnsi="宋体" w:cs="宋体"/>
          <w:kern w:val="0"/>
          <w:sz w:val="32"/>
          <w:szCs w:val="32"/>
        </w:rPr>
      </w:pPr>
      <w:r w:rsidRPr="00894216">
        <w:rPr>
          <w:rFonts w:ascii="仿宋_GB2312" w:eastAsia="仿宋_GB2312" w:hAnsi="宋体" w:cs="宋体" w:hint="eastAsia"/>
          <w:kern w:val="0"/>
          <w:sz w:val="32"/>
          <w:szCs w:val="32"/>
        </w:rPr>
        <w:t>三、商务要求</w:t>
      </w:r>
    </w:p>
    <w:p w14:paraId="1A8499A4" w14:textId="77777777" w:rsidR="002E1904" w:rsidRDefault="002E1904" w:rsidP="002E19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所有货物（包括零配件）须为全新的、未使用过的原装正品，并完全符合国家质量标准，有国家强制性认证要求的产品须提供3C证书。</w:t>
      </w:r>
    </w:p>
    <w:p w14:paraId="6C06D65B" w14:textId="6977D821" w:rsidR="002E1904" w:rsidRDefault="002E1904" w:rsidP="002E19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质保时间为</w:t>
      </w:r>
      <w:r w:rsidR="004D0A0B">
        <w:rPr>
          <w:rFonts w:ascii="仿宋_GB2312" w:eastAsia="仿宋_GB2312" w:hAnsi="宋体" w:cs="宋体"/>
          <w:kern w:val="0"/>
          <w:sz w:val="32"/>
          <w:szCs w:val="32"/>
        </w:rPr>
        <w:t>1</w:t>
      </w:r>
      <w:r>
        <w:rPr>
          <w:rFonts w:ascii="仿宋_GB2312" w:eastAsia="仿宋_GB2312" w:hAnsi="宋体" w:cs="宋体"/>
          <w:kern w:val="0"/>
          <w:sz w:val="32"/>
          <w:szCs w:val="32"/>
        </w:rPr>
        <w:t>年，中标人必须对货物提供终身维修维护服务，质保期内的维修费用（非人为损坏）全部由中标人负责，质保期后的</w:t>
      </w:r>
      <w:r>
        <w:rPr>
          <w:rFonts w:ascii="仿宋_GB2312" w:eastAsia="仿宋_GB2312" w:hAnsi="宋体" w:cs="宋体" w:hint="eastAsia"/>
          <w:kern w:val="0"/>
          <w:sz w:val="32"/>
          <w:szCs w:val="32"/>
        </w:rPr>
        <w:t>另行签订维保合同</w:t>
      </w:r>
      <w:r>
        <w:rPr>
          <w:rFonts w:ascii="仿宋_GB2312" w:eastAsia="仿宋_GB2312" w:hAnsi="宋体" w:cs="宋体"/>
          <w:kern w:val="0"/>
          <w:sz w:val="32"/>
          <w:szCs w:val="32"/>
        </w:rPr>
        <w:t>.中标人在接到维修电话后24小时内现场响应，48小时内修复。若因设备原因导致不能立即修复的，需免费提供备品备件，以保证采购人的正常使用。</w:t>
      </w:r>
    </w:p>
    <w:p w14:paraId="5D5A6096" w14:textId="77777777" w:rsidR="002E1904" w:rsidRDefault="002E1904" w:rsidP="002E19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投标单位应根据招标项目内容要求确定投标报价。包括但不限于设备费（包括必备的附件）、安装材料费、运输装卸费、安装调试费、税费、招投标费用等为完成本项目所产生的一切费用。</w:t>
      </w:r>
    </w:p>
    <w:p w14:paraId="6F383A53" w14:textId="77777777" w:rsidR="002E1904" w:rsidRDefault="002E1904" w:rsidP="002E19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w:t>
      </w:r>
      <w:r>
        <w:rPr>
          <w:rFonts w:ascii="仿宋_GB2312" w:eastAsia="仿宋_GB2312" w:hAnsi="宋体" w:cs="宋体"/>
          <w:kern w:val="0"/>
          <w:sz w:val="32"/>
          <w:szCs w:val="32"/>
        </w:rPr>
        <w:t>在设备的生产、运输、装卸、安装等过程中出现的安全问题，均由中标单位承担。</w:t>
      </w:r>
    </w:p>
    <w:p w14:paraId="0282C437" w14:textId="77777777" w:rsidR="004D0A0B" w:rsidRPr="005A11D3" w:rsidRDefault="004D0A0B" w:rsidP="004D0A0B">
      <w:pPr>
        <w:pStyle w:val="2"/>
        <w:rPr>
          <w:rFonts w:ascii="仿宋_GB2312" w:eastAsia="仿宋_GB2312" w:cs="宋体" w:hint="default"/>
          <w:b w:val="0"/>
          <w:sz w:val="32"/>
          <w:szCs w:val="32"/>
        </w:rPr>
      </w:pPr>
      <w:r w:rsidRPr="005A11D3">
        <w:rPr>
          <w:rFonts w:ascii="仿宋_GB2312" w:eastAsia="仿宋_GB2312" w:cs="宋体"/>
          <w:b w:val="0"/>
          <w:sz w:val="32"/>
          <w:szCs w:val="32"/>
        </w:rPr>
        <w:t>四、评标的标准、要求、方法。</w:t>
      </w:r>
    </w:p>
    <w:p w14:paraId="4B4A7D6A" w14:textId="72801655" w:rsidR="004D0A0B" w:rsidRPr="007A7B3A" w:rsidRDefault="004D0A0B" w:rsidP="007A7B3A">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标准：以国家相关法律法规为准，结合本</w:t>
      </w:r>
      <w:hyperlink r:id="rId9" w:tgtFrame="_blank" w:history="1">
        <w:r>
          <w:rPr>
            <w:rFonts w:ascii="仿宋_GB2312" w:eastAsia="仿宋_GB2312" w:hAnsi="宋体" w:cs="宋体" w:hint="eastAsia"/>
            <w:kern w:val="0"/>
            <w:sz w:val="32"/>
            <w:szCs w:val="32"/>
          </w:rPr>
          <w:t>招标文件</w:t>
        </w:r>
      </w:hyperlink>
      <w:r>
        <w:rPr>
          <w:rFonts w:ascii="仿宋_GB2312" w:eastAsia="仿宋_GB2312" w:hAnsi="宋体" w:cs="宋体" w:hint="eastAsia"/>
          <w:kern w:val="0"/>
          <w:sz w:val="32"/>
          <w:szCs w:val="32"/>
        </w:rPr>
        <w:t>规定的评标标准。</w:t>
      </w:r>
    </w:p>
    <w:p w14:paraId="2DA77970" w14:textId="79A3842D" w:rsidR="006C32D1" w:rsidRDefault="004D0A0B" w:rsidP="006C32D1">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方法：综合议标。</w:t>
      </w:r>
    </w:p>
    <w:p w14:paraId="15B0AA98" w14:textId="23C7C67B" w:rsidR="004D0A0B" w:rsidRPr="006C32D1" w:rsidRDefault="008E2B69" w:rsidP="004D0A0B">
      <w:pPr>
        <w:pStyle w:val="2"/>
        <w:rPr>
          <w:rFonts w:ascii="仿宋_GB2312" w:eastAsia="仿宋_GB2312" w:cs="宋体" w:hint="default"/>
          <w:b w:val="0"/>
          <w:sz w:val="32"/>
          <w:szCs w:val="32"/>
        </w:rPr>
      </w:pPr>
      <w:r>
        <w:rPr>
          <w:rFonts w:ascii="仿宋_GB2312" w:eastAsia="仿宋_GB2312" w:cs="宋体"/>
          <w:b w:val="0"/>
          <w:sz w:val="32"/>
          <w:szCs w:val="32"/>
        </w:rPr>
        <w:t>五</w:t>
      </w:r>
      <w:r w:rsidR="004D0A0B" w:rsidRPr="006C32D1">
        <w:rPr>
          <w:rFonts w:ascii="仿宋_GB2312" w:eastAsia="仿宋_GB2312" w:cs="宋体"/>
          <w:b w:val="0"/>
          <w:sz w:val="32"/>
          <w:szCs w:val="32"/>
        </w:rPr>
        <w:t>、项目实施时间、地点、付款方式。</w:t>
      </w:r>
    </w:p>
    <w:p w14:paraId="358D53A0" w14:textId="77777777" w:rsidR="004D0A0B" w:rsidRPr="008E2B69" w:rsidRDefault="004D0A0B" w:rsidP="004D0A0B">
      <w:pPr>
        <w:pStyle w:val="3"/>
        <w:rPr>
          <w:rFonts w:ascii="仿宋_GB2312" w:eastAsia="仿宋_GB2312" w:hAnsi="宋体" w:cs="宋体"/>
          <w:b w:val="0"/>
          <w:bCs w:val="0"/>
          <w:kern w:val="0"/>
        </w:rPr>
      </w:pPr>
      <w:r w:rsidRPr="008E2B69">
        <w:rPr>
          <w:rFonts w:ascii="仿宋_GB2312" w:eastAsia="仿宋_GB2312" w:hAnsi="宋体" w:cs="宋体" w:hint="eastAsia"/>
          <w:b w:val="0"/>
          <w:bCs w:val="0"/>
          <w:kern w:val="0"/>
        </w:rPr>
        <w:t>1.项目实施时间</w:t>
      </w:r>
    </w:p>
    <w:p w14:paraId="09CDE2C4" w14:textId="38B660B8" w:rsidR="004D0A0B" w:rsidRDefault="004D0A0B" w:rsidP="004D0A0B">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合同签定</w:t>
      </w:r>
      <w:r w:rsidR="00AE4CB7">
        <w:rPr>
          <w:rFonts w:ascii="仿宋_GB2312" w:eastAsia="仿宋_GB2312" w:hAnsi="宋体" w:cs="宋体"/>
          <w:kern w:val="0"/>
          <w:sz w:val="32"/>
          <w:szCs w:val="32"/>
        </w:rPr>
        <w:t>15</w:t>
      </w:r>
      <w:r>
        <w:rPr>
          <w:rFonts w:ascii="仿宋_GB2312" w:eastAsia="仿宋_GB2312" w:hAnsi="宋体" w:cs="宋体" w:hint="eastAsia"/>
          <w:kern w:val="0"/>
          <w:sz w:val="32"/>
          <w:szCs w:val="32"/>
        </w:rPr>
        <w:t>个工作日以内完成项目</w:t>
      </w:r>
      <w:r>
        <w:rPr>
          <w:rFonts w:ascii="仿宋_GB2312" w:eastAsia="仿宋_GB2312" w:hAnsi="宋体" w:cs="宋体"/>
          <w:kern w:val="0"/>
          <w:sz w:val="32"/>
          <w:szCs w:val="32"/>
        </w:rPr>
        <w:t>的实施</w:t>
      </w:r>
      <w:r>
        <w:rPr>
          <w:rFonts w:ascii="仿宋_GB2312" w:eastAsia="仿宋_GB2312" w:hAnsi="宋体" w:cs="宋体" w:hint="eastAsia"/>
          <w:kern w:val="0"/>
          <w:sz w:val="32"/>
          <w:szCs w:val="32"/>
        </w:rPr>
        <w:t>。</w:t>
      </w:r>
    </w:p>
    <w:p w14:paraId="3A81312D" w14:textId="77777777" w:rsidR="004D0A0B" w:rsidRPr="008E2B69" w:rsidRDefault="004D0A0B" w:rsidP="004D0A0B">
      <w:pPr>
        <w:pStyle w:val="3"/>
        <w:rPr>
          <w:rFonts w:ascii="仿宋_GB2312" w:eastAsia="仿宋_GB2312" w:hAnsi="宋体" w:cs="宋体"/>
          <w:b w:val="0"/>
          <w:bCs w:val="0"/>
          <w:kern w:val="0"/>
        </w:rPr>
      </w:pPr>
      <w:r w:rsidRPr="008E2B69">
        <w:rPr>
          <w:rFonts w:ascii="仿宋_GB2312" w:eastAsia="仿宋_GB2312" w:hAnsi="宋体" w:cs="宋体" w:hint="eastAsia"/>
          <w:b w:val="0"/>
          <w:bCs w:val="0"/>
          <w:kern w:val="0"/>
        </w:rPr>
        <w:t>2.项目</w:t>
      </w:r>
      <w:r w:rsidRPr="008E2B69">
        <w:rPr>
          <w:rFonts w:ascii="仿宋_GB2312" w:eastAsia="仿宋_GB2312" w:hAnsi="宋体" w:cs="宋体"/>
          <w:b w:val="0"/>
          <w:bCs w:val="0"/>
          <w:kern w:val="0"/>
        </w:rPr>
        <w:t>实施</w:t>
      </w:r>
      <w:r w:rsidRPr="008E2B69">
        <w:rPr>
          <w:rFonts w:ascii="仿宋_GB2312" w:eastAsia="仿宋_GB2312" w:hAnsi="宋体" w:cs="宋体" w:hint="eastAsia"/>
          <w:b w:val="0"/>
          <w:bCs w:val="0"/>
          <w:kern w:val="0"/>
        </w:rPr>
        <w:t>地点</w:t>
      </w:r>
    </w:p>
    <w:p w14:paraId="09485920" w14:textId="77777777" w:rsidR="004D0A0B" w:rsidRDefault="004D0A0B" w:rsidP="004D0A0B">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重庆西南铝医院。</w:t>
      </w:r>
    </w:p>
    <w:p w14:paraId="378FE8EF" w14:textId="77777777" w:rsidR="004D0A0B" w:rsidRPr="008E2B69" w:rsidRDefault="004D0A0B" w:rsidP="004D0A0B">
      <w:pPr>
        <w:pStyle w:val="3"/>
        <w:rPr>
          <w:rFonts w:ascii="仿宋_GB2312" w:eastAsia="仿宋_GB2312" w:hAnsi="宋体" w:cs="宋体"/>
          <w:b w:val="0"/>
          <w:bCs w:val="0"/>
          <w:kern w:val="0"/>
        </w:rPr>
      </w:pPr>
      <w:r w:rsidRPr="008E2B69">
        <w:rPr>
          <w:rFonts w:ascii="仿宋_GB2312" w:eastAsia="仿宋_GB2312" w:hAnsi="宋体" w:cs="宋体"/>
          <w:b w:val="0"/>
          <w:bCs w:val="0"/>
          <w:kern w:val="0"/>
        </w:rPr>
        <w:t>3.</w:t>
      </w:r>
      <w:r w:rsidRPr="008E2B69">
        <w:rPr>
          <w:rFonts w:ascii="仿宋_GB2312" w:eastAsia="仿宋_GB2312" w:hAnsi="宋体" w:cs="宋体" w:hint="eastAsia"/>
          <w:b w:val="0"/>
          <w:bCs w:val="0"/>
          <w:kern w:val="0"/>
        </w:rPr>
        <w:t>付款方式</w:t>
      </w:r>
    </w:p>
    <w:p w14:paraId="26E7D72B" w14:textId="77777777" w:rsidR="004D0A0B" w:rsidRPr="008E2B69" w:rsidRDefault="004D0A0B" w:rsidP="004D0A0B">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sidRPr="008E2B69">
        <w:rPr>
          <w:rFonts w:ascii="仿宋_GB2312" w:eastAsia="仿宋_GB2312" w:hAnsi="宋体" w:cs="宋体" w:hint="eastAsia"/>
          <w:kern w:val="0"/>
          <w:sz w:val="32"/>
          <w:szCs w:val="32"/>
        </w:rPr>
        <w:t>总价报价产品：中标后7个工作日内付款4</w:t>
      </w:r>
      <w:r w:rsidRPr="008E2B69">
        <w:rPr>
          <w:rFonts w:ascii="仿宋_GB2312" w:eastAsia="仿宋_GB2312" w:hAnsi="宋体" w:cs="宋体"/>
          <w:kern w:val="0"/>
          <w:sz w:val="32"/>
          <w:szCs w:val="32"/>
        </w:rPr>
        <w:t>0%</w:t>
      </w:r>
      <w:r w:rsidRPr="008E2B69">
        <w:rPr>
          <w:rFonts w:ascii="仿宋_GB2312" w:eastAsia="仿宋_GB2312" w:hAnsi="宋体" w:cs="宋体" w:hint="eastAsia"/>
          <w:kern w:val="0"/>
          <w:sz w:val="32"/>
          <w:szCs w:val="32"/>
        </w:rPr>
        <w:t>。项目在指定时间内实施完成，验收合格之后，付款5</w:t>
      </w:r>
      <w:r w:rsidRPr="008E2B69">
        <w:rPr>
          <w:rFonts w:ascii="仿宋_GB2312" w:eastAsia="仿宋_GB2312" w:hAnsi="宋体" w:cs="宋体"/>
          <w:kern w:val="0"/>
          <w:sz w:val="32"/>
          <w:szCs w:val="32"/>
        </w:rPr>
        <w:t>0</w:t>
      </w:r>
      <w:r w:rsidRPr="008E2B69">
        <w:rPr>
          <w:rFonts w:ascii="仿宋_GB2312" w:eastAsia="仿宋_GB2312" w:hAnsi="宋体" w:cs="宋体" w:hint="eastAsia"/>
          <w:kern w:val="0"/>
          <w:sz w:val="32"/>
          <w:szCs w:val="32"/>
        </w:rPr>
        <w:t>%。质保期满7个工作日内，付剩余款1</w:t>
      </w:r>
      <w:r w:rsidRPr="008E2B69">
        <w:rPr>
          <w:rFonts w:ascii="仿宋_GB2312" w:eastAsia="仿宋_GB2312" w:hAnsi="宋体" w:cs="宋体"/>
          <w:kern w:val="0"/>
          <w:sz w:val="32"/>
          <w:szCs w:val="32"/>
        </w:rPr>
        <w:t>0%</w:t>
      </w:r>
      <w:r w:rsidRPr="008E2B69">
        <w:rPr>
          <w:rFonts w:ascii="仿宋_GB2312" w:eastAsia="仿宋_GB2312" w:hAnsi="宋体" w:cs="宋体" w:hint="eastAsia"/>
          <w:kern w:val="0"/>
          <w:sz w:val="32"/>
          <w:szCs w:val="32"/>
        </w:rPr>
        <w:t>。</w:t>
      </w:r>
    </w:p>
    <w:p w14:paraId="6CD10301" w14:textId="2B073D84" w:rsidR="00573004" w:rsidRDefault="00573004" w:rsidP="00573004">
      <w:pPr>
        <w:pStyle w:val="2"/>
        <w:rPr>
          <w:rFonts w:ascii="仿宋_GB2312" w:eastAsia="仿宋_GB2312" w:cs="宋体" w:hint="default"/>
          <w:b w:val="0"/>
          <w:sz w:val="32"/>
          <w:szCs w:val="32"/>
        </w:rPr>
      </w:pPr>
      <w:r w:rsidRPr="009569B1">
        <w:rPr>
          <w:rFonts w:ascii="仿宋_GB2312" w:eastAsia="仿宋_GB2312" w:cs="宋体"/>
          <w:b w:val="0"/>
          <w:sz w:val="32"/>
          <w:szCs w:val="32"/>
        </w:rPr>
        <w:t>六、开标</w:t>
      </w:r>
    </w:p>
    <w:p w14:paraId="4FCFC300" w14:textId="77777777" w:rsidR="007A7B3A" w:rsidRPr="007A7B3A" w:rsidRDefault="007A7B3A" w:rsidP="007A7B3A"/>
    <w:p w14:paraId="296D2A03"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开标应按照招标文件规定的时间、地点和程序以公开方式进行，由招标人主持，邀请评标小组成员、投标单位参加，当场宣读投标人名称、投标价格以及其他主要内容，做好开标记录。</w:t>
      </w:r>
    </w:p>
    <w:p w14:paraId="5BF17740" w14:textId="74A36F86" w:rsidR="00573004" w:rsidRPr="009569B1" w:rsidRDefault="00573004" w:rsidP="00573004">
      <w:pPr>
        <w:pStyle w:val="2"/>
        <w:rPr>
          <w:rFonts w:ascii="仿宋_GB2312" w:eastAsia="仿宋_GB2312" w:cs="宋体" w:hint="default"/>
          <w:b w:val="0"/>
          <w:sz w:val="32"/>
          <w:szCs w:val="32"/>
        </w:rPr>
      </w:pPr>
      <w:r w:rsidRPr="009569B1">
        <w:rPr>
          <w:rFonts w:ascii="仿宋_GB2312" w:eastAsia="仿宋_GB2312" w:cs="宋体"/>
          <w:b w:val="0"/>
          <w:sz w:val="32"/>
          <w:szCs w:val="32"/>
        </w:rPr>
        <w:t>七、评标原则</w:t>
      </w:r>
    </w:p>
    <w:p w14:paraId="5978BB00"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1.公平的对待所有投标人。</w:t>
      </w:r>
    </w:p>
    <w:p w14:paraId="07AAC64C"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2.招标文件及其补充资料为依据。</w:t>
      </w:r>
    </w:p>
    <w:p w14:paraId="3D85F62D"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3.按照“公正、科学、严谨”的原则，从性能、质量、价格、服务、资信、生产能力、供货能力、售后服务等方面，综合评价出中标优选方案。</w:t>
      </w:r>
    </w:p>
    <w:p w14:paraId="5741E866"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4.评标内容应严格保密。</w:t>
      </w:r>
    </w:p>
    <w:p w14:paraId="167D78E8" w14:textId="38744BC4" w:rsidR="00573004" w:rsidRPr="009569B1" w:rsidRDefault="00573004" w:rsidP="00573004">
      <w:pPr>
        <w:pStyle w:val="2"/>
        <w:rPr>
          <w:rFonts w:ascii="仿宋_GB2312" w:eastAsia="仿宋_GB2312" w:cs="宋体" w:hint="default"/>
          <w:b w:val="0"/>
          <w:sz w:val="32"/>
          <w:szCs w:val="32"/>
        </w:rPr>
      </w:pPr>
      <w:r w:rsidRPr="009569B1">
        <w:rPr>
          <w:rFonts w:ascii="仿宋_GB2312" w:eastAsia="仿宋_GB2312" w:cs="宋体"/>
          <w:b w:val="0"/>
          <w:sz w:val="32"/>
          <w:szCs w:val="32"/>
        </w:rPr>
        <w:t>八、中标条件</w:t>
      </w:r>
    </w:p>
    <w:p w14:paraId="66942CAD"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1.投标文件必须对招标文件的实质要求完全响应。</w:t>
      </w:r>
    </w:p>
    <w:p w14:paraId="5D82E53A"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2.投标人具有良好的执行合同的能力。</w:t>
      </w:r>
    </w:p>
    <w:p w14:paraId="01A0CFFF"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3.该投标人的报价对招标人最有利。</w:t>
      </w:r>
    </w:p>
    <w:p w14:paraId="30DE6415" w14:textId="77777777" w:rsidR="00DB7481" w:rsidRDefault="00573004" w:rsidP="00DB7481">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4.能够提供最佳服务。</w:t>
      </w:r>
    </w:p>
    <w:p w14:paraId="7950F683" w14:textId="7F00FE79" w:rsidR="00573004" w:rsidRPr="009569B1" w:rsidRDefault="00DB7481" w:rsidP="00DB7481">
      <w:pPr>
        <w:widowControl/>
        <w:tabs>
          <w:tab w:val="left" w:pos="426"/>
          <w:tab w:val="left" w:pos="851"/>
          <w:tab w:val="left" w:pos="1134"/>
          <w:tab w:val="left" w:pos="1276"/>
        </w:tabs>
        <w:jc w:val="left"/>
        <w:rPr>
          <w:rFonts w:ascii="仿宋_GB2312" w:eastAsia="仿宋_GB2312" w:hAnsi="宋体" w:cs="宋体"/>
          <w:kern w:val="0"/>
          <w:sz w:val="32"/>
          <w:szCs w:val="32"/>
        </w:rPr>
      </w:pPr>
      <w:r w:rsidRPr="009569B1">
        <w:rPr>
          <w:rFonts w:ascii="仿宋_GB2312" w:eastAsia="仿宋_GB2312" w:hAnsi="宋体" w:cs="宋体" w:hint="eastAsia"/>
          <w:kern w:val="0"/>
          <w:sz w:val="32"/>
          <w:szCs w:val="32"/>
        </w:rPr>
        <w:t>九</w:t>
      </w:r>
      <w:r w:rsidR="00573004" w:rsidRPr="009569B1">
        <w:rPr>
          <w:rFonts w:ascii="仿宋_GB2312" w:eastAsia="仿宋_GB2312" w:hAnsi="宋体" w:cs="宋体" w:hint="eastAsia"/>
          <w:kern w:val="0"/>
          <w:sz w:val="32"/>
          <w:szCs w:val="32"/>
        </w:rPr>
        <w:t>、无效投标</w:t>
      </w:r>
    </w:p>
    <w:p w14:paraId="320DF0FF"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属于下列情况之一者，视为无效投标：</w:t>
      </w:r>
    </w:p>
    <w:p w14:paraId="5BE329FF"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1.投标人资格不符合要求的投标。</w:t>
      </w:r>
    </w:p>
    <w:p w14:paraId="34CF00CA"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2.未按采购文件条款内容提供相关资料的投标。</w:t>
      </w:r>
    </w:p>
    <w:p w14:paraId="045E2778"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3.投标文件不符合招标文件规定的投标。</w:t>
      </w:r>
    </w:p>
    <w:p w14:paraId="2B1CD128"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4.借用或冒用他人名义的投标。</w:t>
      </w:r>
    </w:p>
    <w:p w14:paraId="0B90A59B"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5.伪造投标文件的投标。</w:t>
      </w:r>
    </w:p>
    <w:p w14:paraId="472DD605"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6.有足以影响评标小组工作及采购行为公正性的投标。</w:t>
      </w:r>
    </w:p>
    <w:p w14:paraId="447845D3"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7.其他不符合招标要求的投标。</w:t>
      </w:r>
    </w:p>
    <w:p w14:paraId="551B787B" w14:textId="155C910B" w:rsidR="00573004" w:rsidRDefault="00F07108" w:rsidP="00573004">
      <w:pPr>
        <w:pStyle w:val="2"/>
        <w:rPr>
          <w:rFonts w:ascii="仿宋_GB2312" w:eastAsia="仿宋_GB2312" w:cs="宋体" w:hint="default"/>
        </w:rPr>
      </w:pPr>
      <w:r>
        <w:rPr>
          <w:rFonts w:ascii="仿宋_GB2312" w:eastAsia="仿宋_GB2312" w:cs="宋体"/>
        </w:rPr>
        <w:t>十</w:t>
      </w:r>
      <w:r w:rsidR="00573004">
        <w:rPr>
          <w:rFonts w:ascii="仿宋_GB2312" w:eastAsia="仿宋_GB2312" w:cs="宋体"/>
        </w:rPr>
        <w:t>、其他要求</w:t>
      </w:r>
    </w:p>
    <w:p w14:paraId="19E9F5CE"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1.在确定中标人之前，招标机构不得与投标人就投标价格、投标方案等实质性内容进行谈判。</w:t>
      </w:r>
    </w:p>
    <w:p w14:paraId="3F87A1A0"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2.评标小组和有关工作人员不得透露对投标文件的评审及与评标有关的其他情况。</w:t>
      </w:r>
    </w:p>
    <w:p w14:paraId="51503D08"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3.中标通知</w:t>
      </w:r>
    </w:p>
    <w:p w14:paraId="0E4247CE"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评标结束后，由招标人向中标人发出书面通知，并通知未中标单位，但不解释落标原因，不退还投标文件。</w:t>
      </w:r>
    </w:p>
    <w:p w14:paraId="1FC972E5"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4.投标费用</w:t>
      </w:r>
    </w:p>
    <w:p w14:paraId="0E49727E"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投标人无论是否中标，需明确其在投标活动中发生的各种费用，一律自行负担。</w:t>
      </w:r>
    </w:p>
    <w:p w14:paraId="32BA0133" w14:textId="71A2B67D" w:rsidR="00573004" w:rsidRDefault="00573004" w:rsidP="00573004">
      <w:pPr>
        <w:pStyle w:val="2"/>
        <w:rPr>
          <w:rFonts w:ascii="仿宋_GB2312" w:eastAsia="仿宋_GB2312" w:cs="宋体" w:hint="default"/>
        </w:rPr>
      </w:pPr>
      <w:r>
        <w:rPr>
          <w:rFonts w:ascii="仿宋_GB2312" w:eastAsia="仿宋_GB2312" w:cs="宋体"/>
        </w:rPr>
        <w:t>十</w:t>
      </w:r>
      <w:r w:rsidR="00A6793E">
        <w:rPr>
          <w:rFonts w:ascii="仿宋_GB2312" w:eastAsia="仿宋_GB2312" w:cs="宋体"/>
        </w:rPr>
        <w:t>一</w:t>
      </w:r>
      <w:r>
        <w:rPr>
          <w:rFonts w:ascii="仿宋_GB2312" w:eastAsia="仿宋_GB2312" w:cs="宋体"/>
        </w:rPr>
        <w:t>、联系方式</w:t>
      </w:r>
    </w:p>
    <w:p w14:paraId="24CCC890"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采购单位：重庆西南铝医院，</w:t>
      </w:r>
    </w:p>
    <w:p w14:paraId="5F36F748"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联系人：王先生，电话：13500334165</w:t>
      </w:r>
    </w:p>
    <w:p w14:paraId="5AB95D1F" w14:textId="246D39BD" w:rsidR="00573004" w:rsidRDefault="00573004" w:rsidP="00573004">
      <w:pPr>
        <w:pStyle w:val="2"/>
        <w:rPr>
          <w:rFonts w:ascii="仿宋_GB2312" w:eastAsia="仿宋_GB2312" w:cs="宋体" w:hint="default"/>
        </w:rPr>
      </w:pPr>
      <w:r>
        <w:rPr>
          <w:rFonts w:ascii="仿宋_GB2312" w:eastAsia="仿宋_GB2312" w:cs="宋体"/>
        </w:rPr>
        <w:t>十</w:t>
      </w:r>
      <w:r w:rsidR="00A6793E">
        <w:rPr>
          <w:rFonts w:ascii="仿宋_GB2312" w:eastAsia="仿宋_GB2312" w:cs="宋体"/>
        </w:rPr>
        <w:t>二</w:t>
      </w:r>
      <w:r>
        <w:rPr>
          <w:rFonts w:ascii="仿宋_GB2312" w:eastAsia="仿宋_GB2312" w:cs="宋体"/>
        </w:rPr>
        <w:t>、监督电话</w:t>
      </w:r>
    </w:p>
    <w:p w14:paraId="1436518B"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监督电话:65808299，钟先生。</w:t>
      </w:r>
    </w:p>
    <w:p w14:paraId="02E30ED3"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地    址：重庆市九龙坡区西彭镇西华路15号</w:t>
      </w:r>
    </w:p>
    <w:p w14:paraId="5BBC7983" w14:textId="76C737A1" w:rsidR="00573004" w:rsidRDefault="00573004" w:rsidP="00573004">
      <w:pPr>
        <w:pStyle w:val="2"/>
        <w:rPr>
          <w:rFonts w:ascii="仿宋_GB2312" w:eastAsia="仿宋_GB2312" w:cs="宋体" w:hint="default"/>
        </w:rPr>
      </w:pPr>
      <w:r>
        <w:rPr>
          <w:rFonts w:ascii="仿宋_GB2312" w:eastAsia="仿宋_GB2312" w:cs="宋体"/>
        </w:rPr>
        <w:t>十</w:t>
      </w:r>
      <w:r w:rsidR="00A5539A">
        <w:rPr>
          <w:rFonts w:ascii="仿宋_GB2312" w:eastAsia="仿宋_GB2312" w:cs="宋体"/>
        </w:rPr>
        <w:t>三</w:t>
      </w:r>
      <w:r>
        <w:rPr>
          <w:rFonts w:ascii="仿宋_GB2312" w:eastAsia="仿宋_GB2312" w:cs="宋体"/>
        </w:rPr>
        <w:t>、其他</w:t>
      </w:r>
    </w:p>
    <w:p w14:paraId="688E6DA8" w14:textId="77777777" w:rsidR="00573004" w:rsidRDefault="00573004" w:rsidP="00573004">
      <w:pPr>
        <w:widowControl/>
        <w:tabs>
          <w:tab w:val="left" w:pos="426"/>
          <w:tab w:val="left" w:pos="851"/>
          <w:tab w:val="left" w:pos="1134"/>
          <w:tab w:val="left" w:pos="1276"/>
        </w:tabs>
        <w:ind w:firstLineChars="220" w:firstLine="704"/>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未尽之处，最终解释权归重庆西南铝医院所有。</w:t>
      </w:r>
    </w:p>
    <w:p w14:paraId="5AF6EC37" w14:textId="7EDC7971" w:rsidR="004813DB" w:rsidRPr="00573004" w:rsidRDefault="004813DB" w:rsidP="008A3F21">
      <w:pPr>
        <w:widowControl/>
        <w:jc w:val="left"/>
        <w:rPr>
          <w:rFonts w:ascii="仿宋" w:eastAsia="仿宋" w:hAnsi="仿宋" w:cs="仿宋"/>
          <w:bCs/>
          <w:sz w:val="28"/>
          <w:szCs w:val="28"/>
        </w:rPr>
      </w:pPr>
    </w:p>
    <w:p w14:paraId="6B2BDA5C" w14:textId="0D354619" w:rsidR="00573004" w:rsidRDefault="00573004" w:rsidP="008A3F21">
      <w:pPr>
        <w:widowControl/>
        <w:jc w:val="left"/>
        <w:rPr>
          <w:rFonts w:ascii="仿宋" w:eastAsia="仿宋" w:hAnsi="仿宋" w:cs="仿宋"/>
          <w:bCs/>
          <w:sz w:val="28"/>
          <w:szCs w:val="28"/>
        </w:rPr>
      </w:pPr>
    </w:p>
    <w:p w14:paraId="4FCED76A" w14:textId="114A6547" w:rsidR="00573004" w:rsidRDefault="00573004" w:rsidP="008A3F21">
      <w:pPr>
        <w:widowControl/>
        <w:jc w:val="left"/>
        <w:rPr>
          <w:rFonts w:ascii="仿宋" w:eastAsia="仿宋" w:hAnsi="仿宋" w:cs="仿宋"/>
          <w:bCs/>
          <w:sz w:val="28"/>
          <w:szCs w:val="28"/>
        </w:rPr>
      </w:pPr>
    </w:p>
    <w:p w14:paraId="6E1C0EC9" w14:textId="18D76599" w:rsidR="00573004" w:rsidRDefault="00573004" w:rsidP="008A3F21">
      <w:pPr>
        <w:widowControl/>
        <w:jc w:val="left"/>
        <w:rPr>
          <w:rFonts w:ascii="仿宋" w:eastAsia="仿宋" w:hAnsi="仿宋" w:cs="仿宋"/>
          <w:bCs/>
          <w:sz w:val="28"/>
          <w:szCs w:val="28"/>
        </w:rPr>
      </w:pPr>
    </w:p>
    <w:p w14:paraId="1A614F10" w14:textId="42D2E1CC" w:rsidR="00573004" w:rsidRDefault="00573004" w:rsidP="008A3F21">
      <w:pPr>
        <w:widowControl/>
        <w:jc w:val="left"/>
        <w:rPr>
          <w:rFonts w:ascii="仿宋" w:eastAsia="仿宋" w:hAnsi="仿宋" w:cs="仿宋"/>
          <w:bCs/>
          <w:sz w:val="28"/>
          <w:szCs w:val="28"/>
        </w:rPr>
      </w:pPr>
    </w:p>
    <w:p w14:paraId="2F2D2355" w14:textId="6DADDD92" w:rsidR="00573004" w:rsidRDefault="00573004" w:rsidP="008A3F21">
      <w:pPr>
        <w:widowControl/>
        <w:jc w:val="left"/>
        <w:rPr>
          <w:rFonts w:ascii="仿宋" w:eastAsia="仿宋" w:hAnsi="仿宋" w:cs="仿宋"/>
          <w:bCs/>
          <w:sz w:val="28"/>
          <w:szCs w:val="28"/>
        </w:rPr>
      </w:pPr>
    </w:p>
    <w:p w14:paraId="421A24B2" w14:textId="0943DFC6" w:rsidR="007E7B7A" w:rsidRDefault="007E7B7A" w:rsidP="008A3F21">
      <w:pPr>
        <w:widowControl/>
        <w:jc w:val="left"/>
        <w:rPr>
          <w:rFonts w:ascii="仿宋" w:eastAsia="仿宋" w:hAnsi="仿宋" w:cs="仿宋"/>
          <w:bCs/>
          <w:sz w:val="28"/>
          <w:szCs w:val="28"/>
        </w:rPr>
      </w:pPr>
    </w:p>
    <w:p w14:paraId="1334B75C" w14:textId="2FD7332C" w:rsidR="00573004" w:rsidRPr="004D0A0B" w:rsidRDefault="00573004" w:rsidP="008A3F21">
      <w:pPr>
        <w:widowControl/>
        <w:jc w:val="left"/>
        <w:rPr>
          <w:rFonts w:ascii="仿宋" w:eastAsia="仿宋" w:hAnsi="仿宋" w:cs="仿宋"/>
          <w:bCs/>
          <w:sz w:val="28"/>
          <w:szCs w:val="28"/>
        </w:rPr>
      </w:pPr>
    </w:p>
    <w:p w14:paraId="4DD0D6E4" w14:textId="77777777" w:rsidR="00FF36E6" w:rsidRDefault="00C67006">
      <w:pPr>
        <w:jc w:val="center"/>
        <w:rPr>
          <w:rFonts w:ascii="宋体" w:eastAsia="宋体" w:hAnsi="宋体" w:cs="宋体"/>
          <w:b/>
          <w:sz w:val="28"/>
          <w:szCs w:val="28"/>
        </w:rPr>
      </w:pPr>
      <w:r>
        <w:rPr>
          <w:rFonts w:ascii="宋体" w:eastAsia="宋体" w:hAnsi="宋体" w:cs="宋体" w:hint="eastAsia"/>
          <w:b/>
          <w:sz w:val="28"/>
          <w:szCs w:val="28"/>
        </w:rPr>
        <w:t>投标承诺书</w:t>
      </w:r>
    </w:p>
    <w:p w14:paraId="5FD0CBA8" w14:textId="77777777" w:rsidR="00FF36E6" w:rsidRDefault="00C67006">
      <w:pPr>
        <w:spacing w:line="220" w:lineRule="atLeast"/>
        <w:rPr>
          <w:sz w:val="28"/>
          <w:szCs w:val="28"/>
        </w:rPr>
      </w:pPr>
      <w:r>
        <w:rPr>
          <w:rFonts w:hint="eastAsia"/>
          <w:sz w:val="28"/>
          <w:szCs w:val="28"/>
        </w:rPr>
        <w:t>重庆西南铝医院：</w:t>
      </w:r>
    </w:p>
    <w:p w14:paraId="6821DC46" w14:textId="444B192F" w:rsidR="00FF36E6" w:rsidRDefault="00C67006">
      <w:pPr>
        <w:ind w:firstLineChars="200" w:firstLine="560"/>
        <w:rPr>
          <w:sz w:val="28"/>
          <w:szCs w:val="28"/>
        </w:rPr>
      </w:pPr>
      <w:r>
        <w:rPr>
          <w:rFonts w:hint="eastAsia"/>
          <w:sz w:val="28"/>
          <w:szCs w:val="28"/>
        </w:rPr>
        <w:t>我方已仔细研究了</w:t>
      </w:r>
      <w:r w:rsidR="007A7B3A" w:rsidRPr="007A7B3A">
        <w:rPr>
          <w:rFonts w:hint="eastAsia"/>
          <w:sz w:val="28"/>
          <w:szCs w:val="28"/>
          <w:u w:val="thick"/>
        </w:rPr>
        <w:t>停车场收费系统</w:t>
      </w:r>
      <w:r>
        <w:rPr>
          <w:rFonts w:hint="eastAsia"/>
          <w:sz w:val="28"/>
          <w:szCs w:val="28"/>
        </w:rPr>
        <w:t>邀标文书的全部内容，经自行踏勘现场和研究竞标文件的内容，并通过你方下属项目部等相关部门，我方完全理解招标文书的意思并全部接受其中的所有条件，愿意按</w:t>
      </w:r>
      <w:r>
        <w:rPr>
          <w:rFonts w:hint="eastAsia"/>
          <w:b/>
          <w:bCs/>
          <w:sz w:val="28"/>
          <w:szCs w:val="28"/>
          <w:u w:val="single"/>
        </w:rPr>
        <w:t>招标文件要求</w:t>
      </w:r>
      <w:r>
        <w:rPr>
          <w:sz w:val="28"/>
          <w:szCs w:val="28"/>
          <w:u w:val="single"/>
        </w:rPr>
        <w:t xml:space="preserve">　</w:t>
      </w:r>
      <w:r>
        <w:rPr>
          <w:rFonts w:hint="eastAsia"/>
          <w:sz w:val="28"/>
          <w:szCs w:val="28"/>
        </w:rPr>
        <w:t>，并</w:t>
      </w:r>
      <w:r>
        <w:rPr>
          <w:sz w:val="28"/>
          <w:szCs w:val="28"/>
        </w:rPr>
        <w:t>按贵方要求组织</w:t>
      </w:r>
      <w:r>
        <w:rPr>
          <w:rFonts w:hint="eastAsia"/>
          <w:sz w:val="28"/>
          <w:szCs w:val="28"/>
        </w:rPr>
        <w:t>提供</w:t>
      </w:r>
      <w:r>
        <w:rPr>
          <w:sz w:val="28"/>
          <w:szCs w:val="28"/>
        </w:rPr>
        <w:t>材料</w:t>
      </w:r>
      <w:r>
        <w:rPr>
          <w:rFonts w:hint="eastAsia"/>
          <w:sz w:val="28"/>
          <w:szCs w:val="28"/>
        </w:rPr>
        <w:t>。</w:t>
      </w:r>
    </w:p>
    <w:p w14:paraId="760C4703" w14:textId="77777777" w:rsidR="00FF36E6" w:rsidRDefault="00C67006">
      <w:pPr>
        <w:autoSpaceDE w:val="0"/>
        <w:autoSpaceDN w:val="0"/>
        <w:adjustRightInd w:val="0"/>
        <w:ind w:right="-80"/>
        <w:jc w:val="left"/>
        <w:rPr>
          <w:sz w:val="28"/>
          <w:szCs w:val="28"/>
        </w:rPr>
      </w:pPr>
      <w:r>
        <w:rPr>
          <w:rFonts w:hint="eastAsia"/>
          <w:sz w:val="28"/>
          <w:szCs w:val="28"/>
        </w:rPr>
        <w:t xml:space="preserve">    2</w:t>
      </w:r>
      <w:r>
        <w:rPr>
          <w:rFonts w:hint="eastAsia"/>
          <w:sz w:val="28"/>
          <w:szCs w:val="28"/>
        </w:rPr>
        <w:t>、一旦我方中标，我方保证在招标文书规定的时间内完成投标文件的</w:t>
      </w:r>
      <w:r>
        <w:rPr>
          <w:sz w:val="28"/>
          <w:szCs w:val="28"/>
        </w:rPr>
        <w:t>全部要求</w:t>
      </w:r>
      <w:r>
        <w:rPr>
          <w:sz w:val="28"/>
          <w:szCs w:val="28"/>
        </w:rPr>
        <w:t>:</w:t>
      </w:r>
    </w:p>
    <w:p w14:paraId="500D3945" w14:textId="77777777" w:rsidR="00FF36E6" w:rsidRDefault="00C67006">
      <w:pPr>
        <w:autoSpaceDE w:val="0"/>
        <w:autoSpaceDN w:val="0"/>
        <w:adjustRightInd w:val="0"/>
        <w:ind w:right="-80"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）我方承诺在收到中标通知后，在规定的期限内与你方签订合同。</w:t>
      </w:r>
    </w:p>
    <w:p w14:paraId="265AFD96" w14:textId="77777777" w:rsidR="00FF36E6" w:rsidRDefault="00FF36E6">
      <w:pPr>
        <w:autoSpaceDE w:val="0"/>
        <w:autoSpaceDN w:val="0"/>
        <w:adjustRightInd w:val="0"/>
        <w:spacing w:before="10" w:line="100" w:lineRule="exact"/>
        <w:ind w:firstLineChars="250" w:firstLine="700"/>
        <w:jc w:val="left"/>
        <w:rPr>
          <w:sz w:val="28"/>
          <w:szCs w:val="28"/>
        </w:rPr>
      </w:pPr>
    </w:p>
    <w:p w14:paraId="0BBF1E17" w14:textId="77777777" w:rsidR="00FF36E6" w:rsidRDefault="00C67006">
      <w:pPr>
        <w:autoSpaceDE w:val="0"/>
        <w:autoSpaceDN w:val="0"/>
        <w:adjustRightInd w:val="0"/>
        <w:ind w:right="-20"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）我方承诺在合同约定的期限内</w:t>
      </w:r>
      <w:r>
        <w:rPr>
          <w:sz w:val="28"/>
          <w:szCs w:val="28"/>
        </w:rPr>
        <w:t>保质保量组织供应材料</w:t>
      </w:r>
      <w:r>
        <w:rPr>
          <w:rFonts w:hint="eastAsia"/>
          <w:sz w:val="28"/>
          <w:szCs w:val="28"/>
        </w:rPr>
        <w:t>并施工。</w:t>
      </w:r>
    </w:p>
    <w:p w14:paraId="3DF20D7B" w14:textId="4EA731B6" w:rsidR="00FF36E6" w:rsidRDefault="00C67006">
      <w:pPr>
        <w:autoSpaceDE w:val="0"/>
        <w:autoSpaceDN w:val="0"/>
        <w:adjustRightInd w:val="0"/>
        <w:ind w:right="-20"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）我方承诺该项目质保按照国家标准及规范，</w:t>
      </w:r>
      <w:r w:rsidR="004813DB">
        <w:rPr>
          <w:rFonts w:hint="eastAsia"/>
          <w:b/>
          <w:bCs/>
          <w:sz w:val="28"/>
          <w:szCs w:val="28"/>
          <w:u w:val="single"/>
        </w:rPr>
        <w:t>质量保证期为</w:t>
      </w:r>
      <w:r w:rsidR="004813DB">
        <w:rPr>
          <w:rFonts w:hint="eastAsia"/>
          <w:b/>
          <w:bCs/>
          <w:sz w:val="28"/>
          <w:szCs w:val="28"/>
          <w:u w:val="single"/>
        </w:rPr>
        <w:t xml:space="preserve"> </w:t>
      </w:r>
      <w:r w:rsidR="004813DB">
        <w:rPr>
          <w:b/>
          <w:bCs/>
          <w:sz w:val="28"/>
          <w:szCs w:val="28"/>
          <w:u w:val="single"/>
        </w:rPr>
        <w:t>1</w:t>
      </w:r>
      <w:r>
        <w:rPr>
          <w:rFonts w:hint="eastAsia"/>
          <w:b/>
          <w:bCs/>
          <w:sz w:val="28"/>
          <w:szCs w:val="28"/>
          <w:u w:val="single"/>
        </w:rPr>
        <w:t>年，质量保证金</w:t>
      </w:r>
      <w:r w:rsidR="006823A6">
        <w:rPr>
          <w:b/>
          <w:bCs/>
          <w:sz w:val="28"/>
          <w:szCs w:val="28"/>
          <w:u w:val="single"/>
        </w:rPr>
        <w:t>10</w:t>
      </w:r>
      <w:r>
        <w:rPr>
          <w:rFonts w:hint="eastAsia"/>
          <w:b/>
          <w:bCs/>
          <w:sz w:val="28"/>
          <w:szCs w:val="28"/>
          <w:u w:val="single"/>
        </w:rPr>
        <w:t>%</w:t>
      </w:r>
      <w:r>
        <w:rPr>
          <w:rFonts w:hint="eastAsia"/>
          <w:b/>
          <w:bCs/>
          <w:sz w:val="28"/>
          <w:szCs w:val="28"/>
          <w:u w:val="single"/>
        </w:rPr>
        <w:t>到期后无息支付</w:t>
      </w:r>
      <w:r>
        <w:rPr>
          <w:rFonts w:hint="eastAsia"/>
          <w:sz w:val="28"/>
          <w:szCs w:val="28"/>
        </w:rPr>
        <w:t>。</w:t>
      </w:r>
    </w:p>
    <w:p w14:paraId="09FBF936" w14:textId="77777777" w:rsidR="00FF36E6" w:rsidRDefault="00FF36E6">
      <w:pPr>
        <w:autoSpaceDE w:val="0"/>
        <w:autoSpaceDN w:val="0"/>
        <w:adjustRightInd w:val="0"/>
        <w:spacing w:before="10" w:line="100" w:lineRule="exact"/>
        <w:jc w:val="left"/>
        <w:rPr>
          <w:sz w:val="28"/>
          <w:szCs w:val="28"/>
        </w:rPr>
      </w:pPr>
    </w:p>
    <w:p w14:paraId="229431B5" w14:textId="77777777" w:rsidR="00FF36E6" w:rsidRDefault="00C67006">
      <w:pPr>
        <w:ind w:firstLineChars="200" w:firstLine="560"/>
        <w:rPr>
          <w:rFonts w:ascii="宋体"/>
          <w:b/>
          <w:sz w:val="28"/>
          <w:szCs w:val="28"/>
        </w:rPr>
      </w:pPr>
      <w:r>
        <w:rPr>
          <w:rFonts w:hint="eastAsia"/>
          <w:sz w:val="28"/>
          <w:szCs w:val="28"/>
        </w:rPr>
        <w:t>3</w:t>
      </w:r>
      <w:r>
        <w:rPr>
          <w:rFonts w:hint="eastAsia"/>
          <w:sz w:val="28"/>
          <w:szCs w:val="28"/>
        </w:rPr>
        <w:t>．我方在此声明，所递交的投标文件及有关资料内容完整、真实和准确</w:t>
      </w:r>
      <w:r>
        <w:rPr>
          <w:rFonts w:hint="eastAsia"/>
          <w:sz w:val="28"/>
          <w:szCs w:val="28"/>
        </w:rPr>
        <w:t>.</w:t>
      </w:r>
    </w:p>
    <w:p w14:paraId="2A43C339" w14:textId="6A631BE4" w:rsidR="00FF36E6" w:rsidRDefault="00C67006">
      <w:pPr>
        <w:rPr>
          <w:b/>
          <w:sz w:val="28"/>
          <w:szCs w:val="28"/>
        </w:rPr>
      </w:pPr>
      <w:r>
        <w:rPr>
          <w:rFonts w:hint="eastAsia"/>
          <w:b/>
          <w:sz w:val="28"/>
          <w:szCs w:val="28"/>
        </w:rPr>
        <w:t xml:space="preserve">                         </w:t>
      </w:r>
    </w:p>
    <w:p w14:paraId="7731E02D" w14:textId="12943F3E" w:rsidR="008A3F21" w:rsidRDefault="008A3F21">
      <w:pPr>
        <w:rPr>
          <w:b/>
          <w:sz w:val="28"/>
          <w:szCs w:val="28"/>
        </w:rPr>
      </w:pPr>
    </w:p>
    <w:p w14:paraId="5C4AD5FC" w14:textId="77777777" w:rsidR="008A3F21" w:rsidRDefault="008A3F21">
      <w:pPr>
        <w:rPr>
          <w:b/>
          <w:sz w:val="28"/>
          <w:szCs w:val="28"/>
        </w:rPr>
      </w:pPr>
    </w:p>
    <w:p w14:paraId="04A52CB7" w14:textId="77777777" w:rsidR="00FF36E6" w:rsidRDefault="00FF36E6">
      <w:pPr>
        <w:rPr>
          <w:b/>
          <w:sz w:val="28"/>
          <w:szCs w:val="28"/>
        </w:rPr>
      </w:pPr>
    </w:p>
    <w:p w14:paraId="4FB11523" w14:textId="77777777" w:rsidR="00FF36E6" w:rsidRDefault="00C67006">
      <w:pPr>
        <w:ind w:firstLineChars="1200" w:firstLine="3373"/>
        <w:rPr>
          <w:b/>
          <w:sz w:val="28"/>
          <w:szCs w:val="28"/>
        </w:rPr>
      </w:pPr>
      <w:r>
        <w:rPr>
          <w:rFonts w:hint="eastAsia"/>
          <w:b/>
          <w:sz w:val="28"/>
          <w:szCs w:val="28"/>
        </w:rPr>
        <w:t xml:space="preserve">    </w:t>
      </w:r>
      <w:r w:rsidR="004813DB">
        <w:rPr>
          <w:b/>
          <w:sz w:val="28"/>
          <w:szCs w:val="28"/>
        </w:rPr>
        <w:t xml:space="preserve">  </w:t>
      </w:r>
      <w:r>
        <w:rPr>
          <w:rFonts w:hint="eastAsia"/>
          <w:b/>
          <w:sz w:val="28"/>
          <w:szCs w:val="28"/>
        </w:rPr>
        <w:t xml:space="preserve">   XXX</w:t>
      </w:r>
      <w:r>
        <w:rPr>
          <w:rFonts w:hint="eastAsia"/>
          <w:b/>
          <w:sz w:val="28"/>
          <w:szCs w:val="28"/>
        </w:rPr>
        <w:t>公司</w:t>
      </w:r>
    </w:p>
    <w:p w14:paraId="5784C371" w14:textId="77777777" w:rsidR="00FF36E6" w:rsidRDefault="00C67006">
      <w:pPr>
        <w:rPr>
          <w:b/>
          <w:sz w:val="28"/>
          <w:szCs w:val="28"/>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1B4ABD30" w14:textId="77777777" w:rsidR="00FF36E6" w:rsidRDefault="00FF36E6">
      <w:pPr>
        <w:rPr>
          <w:b/>
          <w:sz w:val="28"/>
          <w:szCs w:val="28"/>
        </w:rPr>
      </w:pPr>
    </w:p>
    <w:p w14:paraId="1D48ACF0" w14:textId="77777777" w:rsidR="00FF36E6" w:rsidRDefault="00FF36E6">
      <w:pPr>
        <w:rPr>
          <w:b/>
          <w:sz w:val="28"/>
          <w:szCs w:val="28"/>
        </w:rPr>
      </w:pPr>
    </w:p>
    <w:p w14:paraId="019B264F" w14:textId="6CBDE307" w:rsidR="00BB0E46" w:rsidRDefault="00BB0E46" w:rsidP="00C334EB">
      <w:pPr>
        <w:spacing w:line="220" w:lineRule="atLeast"/>
        <w:rPr>
          <w:b/>
          <w:sz w:val="28"/>
          <w:szCs w:val="28"/>
        </w:rPr>
      </w:pPr>
    </w:p>
    <w:p w14:paraId="2E06FA56" w14:textId="77777777" w:rsidR="00FF36E6" w:rsidRDefault="00C67006">
      <w:pPr>
        <w:spacing w:line="220" w:lineRule="atLeast"/>
        <w:jc w:val="center"/>
        <w:rPr>
          <w:b/>
          <w:sz w:val="28"/>
          <w:szCs w:val="28"/>
        </w:rPr>
      </w:pPr>
      <w:r>
        <w:rPr>
          <w:rFonts w:hint="eastAsia"/>
          <w:b/>
          <w:sz w:val="28"/>
          <w:szCs w:val="28"/>
        </w:rPr>
        <w:t>法人代表授权委托书</w:t>
      </w:r>
    </w:p>
    <w:p w14:paraId="5CBE851D" w14:textId="77777777" w:rsidR="00FF36E6" w:rsidRDefault="00FF36E6">
      <w:pPr>
        <w:spacing w:line="220" w:lineRule="atLeast"/>
        <w:rPr>
          <w:sz w:val="28"/>
          <w:szCs w:val="28"/>
          <w:u w:val="single"/>
        </w:rPr>
      </w:pPr>
    </w:p>
    <w:p w14:paraId="14059B81" w14:textId="77777777" w:rsidR="00FF36E6" w:rsidRDefault="00C67006">
      <w:pPr>
        <w:spacing w:line="220" w:lineRule="atLeast"/>
        <w:rPr>
          <w:sz w:val="28"/>
          <w:szCs w:val="28"/>
        </w:rPr>
      </w:pPr>
      <w:r>
        <w:rPr>
          <w:rFonts w:hint="eastAsia"/>
          <w:sz w:val="28"/>
          <w:szCs w:val="28"/>
        </w:rPr>
        <w:t>重庆西南铝医院：</w:t>
      </w:r>
    </w:p>
    <w:p w14:paraId="362B61E8" w14:textId="42F59E74" w:rsidR="00FF36E6" w:rsidRDefault="00C67006">
      <w:pPr>
        <w:spacing w:line="220" w:lineRule="atLeast"/>
        <w:ind w:leftChars="50" w:left="105" w:firstLineChars="200" w:firstLine="560"/>
        <w:jc w:val="left"/>
        <w:rPr>
          <w:sz w:val="28"/>
          <w:szCs w:val="28"/>
          <w:u w:val="single"/>
        </w:rPr>
      </w:pPr>
      <w:r>
        <w:rPr>
          <w:rFonts w:hint="eastAsia"/>
          <w:sz w:val="28"/>
          <w:szCs w:val="28"/>
        </w:rPr>
        <w:t>我方特授权</w:t>
      </w:r>
      <w:r>
        <w:rPr>
          <w:rFonts w:hint="eastAsia"/>
          <w:sz w:val="28"/>
          <w:szCs w:val="28"/>
          <w:u w:val="single"/>
        </w:rPr>
        <w:t xml:space="preserve">                                </w:t>
      </w:r>
      <w:r>
        <w:rPr>
          <w:rFonts w:hint="eastAsia"/>
          <w:sz w:val="28"/>
          <w:szCs w:val="28"/>
        </w:rPr>
        <w:t>（身份证号码：</w:t>
      </w:r>
      <w:r>
        <w:rPr>
          <w:rFonts w:hint="eastAsia"/>
          <w:sz w:val="28"/>
          <w:szCs w:val="28"/>
        </w:rPr>
        <w:t xml:space="preserve"> </w:t>
      </w:r>
      <w:r>
        <w:rPr>
          <w:rFonts w:hint="eastAsia"/>
          <w:sz w:val="28"/>
          <w:szCs w:val="28"/>
          <w:u w:val="single"/>
        </w:rPr>
        <w:t xml:space="preserve">                                </w:t>
      </w:r>
      <w:r>
        <w:rPr>
          <w:rFonts w:hint="eastAsia"/>
          <w:sz w:val="28"/>
          <w:szCs w:val="28"/>
        </w:rPr>
        <w:t>）为我公司全权代表，以我公司名义全权办理</w:t>
      </w:r>
      <w:r w:rsidR="00472E33" w:rsidRPr="00472E33">
        <w:rPr>
          <w:rFonts w:hint="eastAsia"/>
          <w:sz w:val="28"/>
          <w:szCs w:val="28"/>
          <w:u w:val="single"/>
        </w:rPr>
        <w:t>停车场收费系统</w:t>
      </w:r>
      <w:r w:rsidR="00472E33">
        <w:rPr>
          <w:rFonts w:hint="eastAsia"/>
          <w:sz w:val="28"/>
          <w:szCs w:val="28"/>
          <w:u w:val="single"/>
        </w:rPr>
        <w:t>项目</w:t>
      </w:r>
      <w:r>
        <w:rPr>
          <w:rFonts w:hint="eastAsia"/>
          <w:sz w:val="28"/>
          <w:szCs w:val="28"/>
        </w:rPr>
        <w:t>的一切事宜</w:t>
      </w:r>
      <w:r>
        <w:rPr>
          <w:rFonts w:hint="eastAsia"/>
          <w:sz w:val="28"/>
          <w:szCs w:val="28"/>
        </w:rPr>
        <w:t xml:space="preserve"> </w:t>
      </w:r>
      <w:r>
        <w:rPr>
          <w:rFonts w:hint="eastAsia"/>
          <w:sz w:val="28"/>
          <w:szCs w:val="28"/>
        </w:rPr>
        <w:t>，我公司对被授权人签署的所有文件和提供的相关资料承担全部责任。</w:t>
      </w:r>
    </w:p>
    <w:p w14:paraId="3957C40B" w14:textId="77777777" w:rsidR="00FF36E6" w:rsidRDefault="00FF36E6">
      <w:pPr>
        <w:spacing w:line="220" w:lineRule="atLeast"/>
        <w:rPr>
          <w:sz w:val="28"/>
          <w:szCs w:val="28"/>
        </w:rPr>
      </w:pPr>
    </w:p>
    <w:p w14:paraId="7708ADC3" w14:textId="77777777" w:rsidR="00FF36E6" w:rsidRPr="004813DB" w:rsidRDefault="00FF36E6">
      <w:pPr>
        <w:spacing w:line="220" w:lineRule="atLeast"/>
        <w:rPr>
          <w:sz w:val="28"/>
          <w:szCs w:val="28"/>
        </w:rPr>
      </w:pPr>
    </w:p>
    <w:p w14:paraId="22FF14E4" w14:textId="77777777" w:rsidR="00FF36E6" w:rsidRDefault="00C67006">
      <w:pPr>
        <w:spacing w:line="220" w:lineRule="atLeast"/>
        <w:rPr>
          <w:sz w:val="28"/>
          <w:szCs w:val="28"/>
        </w:rPr>
      </w:pPr>
      <w:r>
        <w:rPr>
          <w:rFonts w:hint="eastAsia"/>
          <w:sz w:val="28"/>
          <w:szCs w:val="28"/>
        </w:rPr>
        <w:t>法定代表人：</w:t>
      </w:r>
    </w:p>
    <w:p w14:paraId="2ED13CD4" w14:textId="77777777" w:rsidR="00FF36E6" w:rsidRDefault="00C67006">
      <w:pPr>
        <w:spacing w:line="220" w:lineRule="atLeast"/>
        <w:rPr>
          <w:sz w:val="28"/>
          <w:szCs w:val="28"/>
        </w:rPr>
      </w:pPr>
      <w:r>
        <w:rPr>
          <w:rFonts w:hint="eastAsia"/>
          <w:sz w:val="28"/>
          <w:szCs w:val="28"/>
        </w:rPr>
        <w:t>被授权人签字：</w:t>
      </w:r>
    </w:p>
    <w:p w14:paraId="2C176E3A" w14:textId="77777777" w:rsidR="00FF36E6" w:rsidRDefault="00FF36E6">
      <w:pPr>
        <w:rPr>
          <w:b/>
          <w:sz w:val="28"/>
          <w:szCs w:val="28"/>
        </w:rPr>
      </w:pPr>
    </w:p>
    <w:p w14:paraId="19EC7F6A" w14:textId="77777777" w:rsidR="00FF36E6" w:rsidRDefault="00C67006">
      <w:pPr>
        <w:rPr>
          <w:b/>
          <w:sz w:val="28"/>
          <w:szCs w:val="28"/>
        </w:rPr>
      </w:pPr>
      <w:r>
        <w:rPr>
          <w:rFonts w:hint="eastAsia"/>
          <w:b/>
          <w:sz w:val="28"/>
          <w:szCs w:val="28"/>
        </w:rPr>
        <w:t xml:space="preserve">                                XXX</w:t>
      </w:r>
      <w:r>
        <w:rPr>
          <w:rFonts w:hint="eastAsia"/>
          <w:b/>
          <w:sz w:val="28"/>
          <w:szCs w:val="28"/>
        </w:rPr>
        <w:t>公司</w:t>
      </w:r>
    </w:p>
    <w:p w14:paraId="20E0BEE8" w14:textId="77777777" w:rsidR="00FF36E6" w:rsidRDefault="00C67006">
      <w:pPr>
        <w:rPr>
          <w:b/>
          <w:sz w:val="28"/>
          <w:szCs w:val="28"/>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69088300" w14:textId="77777777" w:rsidR="00FF36E6" w:rsidRDefault="00FF36E6">
      <w:pPr>
        <w:spacing w:line="220" w:lineRule="atLeast"/>
        <w:rPr>
          <w:sz w:val="28"/>
          <w:szCs w:val="28"/>
        </w:rPr>
        <w:sectPr w:rsidR="00FF36E6">
          <w:footerReference w:type="default" r:id="rId10"/>
          <w:pgSz w:w="11906" w:h="16838"/>
          <w:pgMar w:top="1440" w:right="1134" w:bottom="1440" w:left="1134" w:header="851" w:footer="992" w:gutter="0"/>
          <w:cols w:space="0"/>
          <w:docGrid w:type="lines" w:linePitch="319"/>
        </w:sectPr>
      </w:pPr>
    </w:p>
    <w:p w14:paraId="06968419" w14:textId="77777777" w:rsidR="00FF36E6" w:rsidRDefault="00C67006">
      <w:pPr>
        <w:widowControl/>
        <w:shd w:val="clear" w:color="auto" w:fill="FFFFFF"/>
        <w:spacing w:after="225" w:line="360" w:lineRule="atLeast"/>
        <w:ind w:firstLine="420"/>
        <w:rPr>
          <w:sz w:val="32"/>
          <w:szCs w:val="32"/>
        </w:rPr>
      </w:pPr>
      <w:r>
        <w:rPr>
          <w:rFonts w:hint="eastAsia"/>
          <w:sz w:val="32"/>
          <w:szCs w:val="32"/>
        </w:rPr>
        <w:lastRenderedPageBreak/>
        <w:t xml:space="preserve">                   </w:t>
      </w:r>
    </w:p>
    <w:p w14:paraId="5756788A" w14:textId="77777777" w:rsidR="00FF36E6" w:rsidRDefault="00C67006" w:rsidP="008A3F21">
      <w:pPr>
        <w:widowControl/>
        <w:shd w:val="clear" w:color="auto" w:fill="FFFFFF"/>
        <w:spacing w:after="225" w:line="360" w:lineRule="atLeast"/>
        <w:ind w:firstLineChars="1100" w:firstLine="3975"/>
        <w:rPr>
          <w:rFonts w:ascii="Arial" w:hAnsi="Arial" w:cs="Arial"/>
          <w:color w:val="333333"/>
          <w:sz w:val="36"/>
          <w:szCs w:val="36"/>
        </w:rPr>
      </w:pPr>
      <w:r>
        <w:rPr>
          <w:rFonts w:ascii="Arial" w:eastAsia="宋体" w:hAnsi="Arial" w:cs="Arial"/>
          <w:b/>
          <w:color w:val="333333"/>
          <w:kern w:val="0"/>
          <w:sz w:val="36"/>
          <w:szCs w:val="36"/>
          <w:shd w:val="clear" w:color="auto" w:fill="FFFFFF"/>
          <w:lang w:bidi="ar"/>
        </w:rPr>
        <w:t>投标</w:t>
      </w:r>
      <w:r w:rsidR="00E12E6B">
        <w:rPr>
          <w:rFonts w:ascii="Arial" w:eastAsia="宋体" w:hAnsi="Arial" w:cs="Arial"/>
          <w:b/>
          <w:color w:val="333333"/>
          <w:kern w:val="0"/>
          <w:sz w:val="36"/>
          <w:szCs w:val="36"/>
          <w:shd w:val="clear" w:color="auto" w:fill="FFFFFF"/>
          <w:lang w:bidi="ar"/>
        </w:rPr>
        <w:t>报价</w:t>
      </w:r>
      <w:r>
        <w:rPr>
          <w:rFonts w:ascii="Arial" w:eastAsia="宋体" w:hAnsi="Arial" w:cs="Arial"/>
          <w:b/>
          <w:color w:val="333333"/>
          <w:kern w:val="0"/>
          <w:sz w:val="36"/>
          <w:szCs w:val="36"/>
          <w:shd w:val="clear" w:color="auto" w:fill="FFFFFF"/>
          <w:lang w:bidi="ar"/>
        </w:rPr>
        <w:t>函</w:t>
      </w:r>
    </w:p>
    <w:p w14:paraId="2B5B2E96" w14:textId="77777777" w:rsidR="00FF36E6" w:rsidRDefault="00C67006">
      <w:pPr>
        <w:widowControl/>
        <w:shd w:val="clear" w:color="auto" w:fill="FFFFFF"/>
        <w:spacing w:after="225" w:line="500" w:lineRule="exac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重庆西南铝医院:</w:t>
      </w:r>
    </w:p>
    <w:p w14:paraId="5E65250E" w14:textId="0265574B" w:rsidR="00FF36E6" w:rsidRDefault="00C67006" w:rsidP="00804156">
      <w:pPr>
        <w:widowControl/>
        <w:shd w:val="clear" w:color="auto" w:fill="FFFFFF"/>
        <w:spacing w:after="225" w:line="50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在审阅了所有招标文件并现场查看确认后，我方决定按贵院的规定参与</w:t>
      </w:r>
      <w:r w:rsidR="00472E33" w:rsidRPr="00472E33">
        <w:rPr>
          <w:rFonts w:ascii="仿宋" w:eastAsia="仿宋" w:hAnsi="仿宋" w:cs="仿宋" w:hint="eastAsia"/>
          <w:color w:val="333333"/>
          <w:kern w:val="0"/>
          <w:sz w:val="32"/>
          <w:szCs w:val="32"/>
          <w:u w:val="single"/>
          <w:shd w:val="clear" w:color="auto" w:fill="FFFFFF"/>
          <w:lang w:bidi="ar"/>
        </w:rPr>
        <w:t>停车场收费系统项目</w:t>
      </w:r>
      <w:r>
        <w:rPr>
          <w:rFonts w:ascii="仿宋" w:eastAsia="仿宋" w:hAnsi="仿宋" w:cs="仿宋" w:hint="eastAsia"/>
          <w:color w:val="333333"/>
          <w:kern w:val="0"/>
          <w:sz w:val="32"/>
          <w:szCs w:val="32"/>
          <w:shd w:val="clear" w:color="auto" w:fill="FFFFFF"/>
          <w:lang w:bidi="ar"/>
        </w:rPr>
        <w:t>投标，保证所提供的全部报价和其它证明文件的真实性、合法性，并愿承担因上述报价和其它证明文件的瑕疵所蒙受的全部经济损失。</w:t>
      </w:r>
    </w:p>
    <w:p w14:paraId="694B7B00" w14:textId="77777777" w:rsidR="00FF36E6" w:rsidRPr="00E12E6B" w:rsidRDefault="00C67006" w:rsidP="00E12E6B">
      <w:pPr>
        <w:widowControl/>
        <w:shd w:val="clear" w:color="auto" w:fill="FFFFFF"/>
        <w:spacing w:after="225" w:line="500" w:lineRule="exac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本项目投标价为</w:t>
      </w:r>
      <w:r>
        <w:rPr>
          <w:rFonts w:ascii="仿宋" w:eastAsia="仿宋" w:hAnsi="仿宋" w:cs="仿宋" w:hint="eastAsia"/>
          <w:color w:val="333333"/>
          <w:kern w:val="0"/>
          <w:sz w:val="32"/>
          <w:szCs w:val="32"/>
          <w:u w:val="single"/>
          <w:shd w:val="clear" w:color="auto" w:fill="FFFFFF"/>
          <w:lang w:bidi="ar"/>
        </w:rPr>
        <w:t xml:space="preserve">        </w:t>
      </w:r>
      <w:r w:rsidR="00E12E6B">
        <w:rPr>
          <w:rFonts w:ascii="仿宋" w:eastAsia="仿宋" w:hAnsi="仿宋" w:cs="仿宋" w:hint="eastAsia"/>
          <w:color w:val="333333"/>
          <w:kern w:val="0"/>
          <w:sz w:val="32"/>
          <w:szCs w:val="32"/>
          <w:shd w:val="clear" w:color="auto" w:fill="FFFFFF"/>
          <w:lang w:bidi="ar"/>
        </w:rPr>
        <w:t>元，</w:t>
      </w:r>
      <w:r>
        <w:rPr>
          <w:rFonts w:ascii="仿宋" w:eastAsia="仿宋" w:hAnsi="仿宋" w:cs="仿宋" w:hint="eastAsia"/>
          <w:color w:val="333333"/>
          <w:kern w:val="0"/>
          <w:sz w:val="32"/>
          <w:szCs w:val="32"/>
          <w:shd w:val="clear" w:color="auto" w:fill="FFFFFF"/>
          <w:lang w:bidi="ar"/>
        </w:rPr>
        <w:t>如果中标，我方将按照招标要求按时完成规定的任务和工作。</w:t>
      </w:r>
    </w:p>
    <w:p w14:paraId="0FBAA4F1" w14:textId="77777777" w:rsidR="00FF36E6" w:rsidRDefault="00C67006">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我方同意本投标函在招标公告规定的开标日期起30日内有效，并对我方具有约束力。</w:t>
      </w:r>
    </w:p>
    <w:p w14:paraId="06566149" w14:textId="77777777" w:rsidR="00FF36E6" w:rsidRDefault="00C67006">
      <w:pPr>
        <w:widowControl/>
        <w:shd w:val="clear" w:color="auto" w:fill="FFFFFF"/>
        <w:spacing w:after="225" w:line="500" w:lineRule="exact"/>
        <w:ind w:firstLine="4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我方承诺不会为达成此项目同招标人进行任何不正当联系，不会在竞争性投标过程中有任何违法违规行为。</w:t>
      </w:r>
    </w:p>
    <w:p w14:paraId="3ADED5AF" w14:textId="77777777" w:rsidR="00FF36E6" w:rsidRDefault="00FF36E6">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bidi="ar"/>
        </w:rPr>
      </w:pPr>
    </w:p>
    <w:p w14:paraId="11B85BD7" w14:textId="77777777" w:rsidR="00FF36E6" w:rsidRDefault="00FF36E6">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bidi="ar"/>
        </w:rPr>
      </w:pPr>
    </w:p>
    <w:p w14:paraId="68A80299" w14:textId="77777777" w:rsidR="00FF36E6" w:rsidRDefault="00FF36E6">
      <w:pPr>
        <w:widowControl/>
        <w:shd w:val="clear" w:color="auto" w:fill="FFFFFF"/>
        <w:spacing w:after="225" w:line="500" w:lineRule="exact"/>
        <w:ind w:firstLine="420"/>
        <w:jc w:val="left"/>
        <w:rPr>
          <w:rFonts w:ascii="仿宋" w:eastAsia="仿宋" w:hAnsi="仿宋" w:cs="仿宋"/>
          <w:color w:val="333333"/>
          <w:kern w:val="0"/>
          <w:sz w:val="32"/>
          <w:szCs w:val="32"/>
          <w:shd w:val="clear" w:color="auto" w:fill="FFFFFF"/>
          <w:lang w:bidi="ar"/>
        </w:rPr>
      </w:pPr>
    </w:p>
    <w:p w14:paraId="107889F7" w14:textId="77777777" w:rsidR="00FF36E6" w:rsidRDefault="00C67006">
      <w:pPr>
        <w:widowControl/>
        <w:shd w:val="clear" w:color="auto" w:fill="FFFFFF"/>
        <w:spacing w:after="225" w:line="500" w:lineRule="exact"/>
        <w:ind w:firstLineChars="1200" w:firstLine="38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 xml:space="preserve">投标单位（盖章）： </w:t>
      </w:r>
    </w:p>
    <w:p w14:paraId="7B518F29" w14:textId="77777777" w:rsidR="00FF36E6" w:rsidRDefault="00C67006">
      <w:pPr>
        <w:widowControl/>
        <w:shd w:val="clear" w:color="auto" w:fill="FFFFFF"/>
        <w:spacing w:after="225" w:line="500" w:lineRule="exact"/>
        <w:ind w:firstLineChars="1200" w:firstLine="384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法定代表人（签字）：_____________________</w:t>
      </w:r>
    </w:p>
    <w:p w14:paraId="02EE0E36" w14:textId="77777777" w:rsidR="00FF36E6" w:rsidRDefault="00C67006">
      <w:pPr>
        <w:widowControl/>
        <w:shd w:val="clear" w:color="auto" w:fill="FFFFFF"/>
        <w:spacing w:after="225" w:line="500" w:lineRule="exact"/>
        <w:ind w:firstLineChars="1200" w:firstLine="38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__________年_______月_______日</w:t>
      </w:r>
    </w:p>
    <w:p w14:paraId="01A3D9E7" w14:textId="77777777" w:rsidR="00E12E6B" w:rsidRDefault="00E12E6B">
      <w:pPr>
        <w:widowControl/>
        <w:jc w:val="left"/>
        <w:rPr>
          <w:rFonts w:ascii="仿宋" w:eastAsia="仿宋" w:hAnsi="仿宋" w:cs="仿宋"/>
          <w:color w:val="333333"/>
          <w:kern w:val="0"/>
          <w:sz w:val="32"/>
          <w:szCs w:val="32"/>
          <w:shd w:val="clear" w:color="auto" w:fill="FFFFFF"/>
          <w:lang w:bidi="ar"/>
        </w:rPr>
      </w:pPr>
      <w:r>
        <w:rPr>
          <w:rFonts w:ascii="仿宋" w:eastAsia="仿宋" w:hAnsi="仿宋" w:cs="仿宋"/>
          <w:color w:val="333333"/>
          <w:kern w:val="0"/>
          <w:sz w:val="32"/>
          <w:szCs w:val="32"/>
          <w:shd w:val="clear" w:color="auto" w:fill="FFFFFF"/>
          <w:lang w:bidi="ar"/>
        </w:rPr>
        <w:br w:type="page"/>
      </w:r>
    </w:p>
    <w:p w14:paraId="05EB33D0" w14:textId="77777777" w:rsidR="00E12E6B" w:rsidRPr="00E12E6B" w:rsidRDefault="00E12E6B" w:rsidP="00E12E6B">
      <w:pPr>
        <w:widowControl/>
        <w:shd w:val="clear" w:color="auto" w:fill="FFFFFF"/>
        <w:spacing w:after="225" w:line="360" w:lineRule="atLeast"/>
        <w:ind w:firstLineChars="1200" w:firstLine="4337"/>
        <w:rPr>
          <w:rFonts w:ascii="Arial" w:eastAsia="宋体" w:hAnsi="Arial" w:cs="Arial"/>
          <w:b/>
          <w:color w:val="333333"/>
          <w:kern w:val="0"/>
          <w:sz w:val="36"/>
          <w:szCs w:val="36"/>
          <w:shd w:val="clear" w:color="auto" w:fill="FFFFFF"/>
          <w:lang w:bidi="ar"/>
        </w:rPr>
      </w:pPr>
      <w:r w:rsidRPr="00E12E6B">
        <w:rPr>
          <w:rFonts w:ascii="Arial" w:eastAsia="宋体" w:hAnsi="Arial" w:cs="Arial" w:hint="eastAsia"/>
          <w:b/>
          <w:color w:val="333333"/>
          <w:kern w:val="0"/>
          <w:sz w:val="36"/>
          <w:szCs w:val="36"/>
          <w:shd w:val="clear" w:color="auto" w:fill="FFFFFF"/>
          <w:lang w:bidi="ar"/>
        </w:rPr>
        <w:lastRenderedPageBreak/>
        <w:t>明细报价表</w:t>
      </w:r>
    </w:p>
    <w:tbl>
      <w:tblPr>
        <w:tblW w:w="9520" w:type="dxa"/>
        <w:tblInd w:w="-5" w:type="dxa"/>
        <w:tblLook w:val="04A0" w:firstRow="1" w:lastRow="0" w:firstColumn="1" w:lastColumn="0" w:noHBand="0" w:noVBand="1"/>
      </w:tblPr>
      <w:tblGrid>
        <w:gridCol w:w="700"/>
        <w:gridCol w:w="900"/>
        <w:gridCol w:w="980"/>
        <w:gridCol w:w="820"/>
        <w:gridCol w:w="1000"/>
        <w:gridCol w:w="3600"/>
        <w:gridCol w:w="740"/>
        <w:gridCol w:w="780"/>
      </w:tblGrid>
      <w:tr w:rsidR="00AC4683" w:rsidRPr="00E948CF" w14:paraId="596F728B" w14:textId="77777777" w:rsidTr="00B41DA6">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4C9D"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序号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26E99E"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品牌</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DD3049"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产品类型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E922ADA"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882A7DD"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产品图</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76EABBF"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 xml:space="preserve">产品参数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BBF656D"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数量</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8A2D26D" w14:textId="77777777" w:rsidR="00AC4683" w:rsidRPr="00E948CF" w:rsidRDefault="00AC4683" w:rsidP="00B41DA6">
            <w:pPr>
              <w:widowControl/>
              <w:jc w:val="center"/>
              <w:rPr>
                <w:rFonts w:ascii="微软雅黑" w:eastAsia="微软雅黑" w:hAnsi="微软雅黑" w:cs="宋体"/>
                <w:color w:val="000000"/>
                <w:kern w:val="0"/>
                <w:sz w:val="20"/>
                <w:szCs w:val="20"/>
              </w:rPr>
            </w:pPr>
            <w:r w:rsidRPr="00E948CF">
              <w:rPr>
                <w:rFonts w:ascii="微软雅黑" w:eastAsia="微软雅黑" w:hAnsi="微软雅黑" w:cs="宋体" w:hint="eastAsia"/>
                <w:color w:val="000000"/>
                <w:kern w:val="0"/>
                <w:sz w:val="20"/>
                <w:szCs w:val="20"/>
              </w:rPr>
              <w:t>单位</w:t>
            </w:r>
          </w:p>
        </w:tc>
      </w:tr>
      <w:tr w:rsidR="00AC4683" w:rsidRPr="00E948CF" w14:paraId="20EAA110" w14:textId="77777777" w:rsidTr="00B41DA6">
        <w:trPr>
          <w:trHeight w:val="45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8A1B42"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14:paraId="044487E0"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41D4822"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车牌识别一体机</w:t>
            </w:r>
          </w:p>
        </w:tc>
        <w:tc>
          <w:tcPr>
            <w:tcW w:w="820" w:type="dxa"/>
            <w:tcBorders>
              <w:top w:val="nil"/>
              <w:left w:val="nil"/>
              <w:bottom w:val="single" w:sz="4" w:space="0" w:color="auto"/>
              <w:right w:val="single" w:sz="4" w:space="0" w:color="auto"/>
            </w:tcBorders>
            <w:shd w:val="clear" w:color="auto" w:fill="auto"/>
            <w:vAlign w:val="center"/>
            <w:hideMark/>
          </w:tcPr>
          <w:p w14:paraId="02651D3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C1D964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161BD5FA"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车牌号识别率 白天≥99.8%；夜间≥99.6%</w:t>
            </w:r>
            <w:r w:rsidRPr="00E948CF">
              <w:rPr>
                <w:rFonts w:ascii="微软雅黑" w:eastAsia="微软雅黑" w:hAnsi="微软雅黑" w:cs="宋体" w:hint="eastAsia"/>
                <w:color w:val="000000"/>
                <w:kern w:val="0"/>
                <w:sz w:val="18"/>
                <w:szCs w:val="18"/>
              </w:rPr>
              <w:br/>
              <w:t>车牌号捕获率 白天≥99.9%；夜间≥99.7%</w:t>
            </w:r>
            <w:r w:rsidRPr="00E948CF">
              <w:rPr>
                <w:rFonts w:ascii="微软雅黑" w:eastAsia="微软雅黑" w:hAnsi="微软雅黑" w:cs="宋体" w:hint="eastAsia"/>
                <w:color w:val="000000"/>
                <w:kern w:val="0"/>
                <w:sz w:val="18"/>
                <w:szCs w:val="18"/>
              </w:rPr>
              <w:br/>
              <w:t>单车牌识别时间 ≤60ms</w:t>
            </w:r>
            <w:r w:rsidRPr="00E948CF">
              <w:rPr>
                <w:rFonts w:ascii="微软雅黑" w:eastAsia="微软雅黑" w:hAnsi="微软雅黑" w:cs="宋体" w:hint="eastAsia"/>
                <w:color w:val="000000"/>
                <w:kern w:val="0"/>
                <w:sz w:val="18"/>
                <w:szCs w:val="18"/>
              </w:rPr>
              <w:br/>
              <w:t>适应车速范围 0～60km/h</w:t>
            </w:r>
            <w:r w:rsidRPr="00E948CF">
              <w:rPr>
                <w:rFonts w:ascii="微软雅黑" w:eastAsia="微软雅黑" w:hAnsi="微软雅黑" w:cs="宋体" w:hint="eastAsia"/>
                <w:color w:val="000000"/>
                <w:kern w:val="0"/>
                <w:sz w:val="18"/>
                <w:szCs w:val="18"/>
              </w:rPr>
              <w:br/>
              <w:t>识别角度 ≤60°</w:t>
            </w:r>
            <w:r w:rsidRPr="00E948CF">
              <w:rPr>
                <w:rFonts w:ascii="微软雅黑" w:eastAsia="微软雅黑" w:hAnsi="微软雅黑" w:cs="宋体" w:hint="eastAsia"/>
                <w:color w:val="000000"/>
                <w:kern w:val="0"/>
                <w:sz w:val="18"/>
                <w:szCs w:val="18"/>
              </w:rPr>
              <w:br/>
              <w:t>车牌宽度 80～400像素</w:t>
            </w:r>
            <w:r w:rsidRPr="00E948CF">
              <w:rPr>
                <w:rFonts w:ascii="微软雅黑" w:eastAsia="微软雅黑" w:hAnsi="微软雅黑" w:cs="宋体" w:hint="eastAsia"/>
                <w:color w:val="000000"/>
                <w:kern w:val="0"/>
                <w:sz w:val="18"/>
                <w:szCs w:val="18"/>
              </w:rPr>
              <w:br/>
              <w:t>图像传感器 1/2.8" CMOS</w:t>
            </w:r>
            <w:r w:rsidRPr="00E948CF">
              <w:rPr>
                <w:rFonts w:ascii="微软雅黑" w:eastAsia="微软雅黑" w:hAnsi="微软雅黑" w:cs="宋体" w:hint="eastAsia"/>
                <w:color w:val="000000"/>
                <w:kern w:val="0"/>
                <w:sz w:val="18"/>
                <w:szCs w:val="18"/>
              </w:rPr>
              <w:br/>
              <w:t>触发方式类型 线圈或视频</w:t>
            </w:r>
            <w:r w:rsidRPr="00E948CF">
              <w:rPr>
                <w:rFonts w:ascii="微软雅黑" w:eastAsia="微软雅黑" w:hAnsi="微软雅黑" w:cs="宋体" w:hint="eastAsia"/>
                <w:color w:val="000000"/>
                <w:kern w:val="0"/>
                <w:sz w:val="18"/>
                <w:szCs w:val="18"/>
              </w:rPr>
              <w:br/>
              <w:t>图像分辨率 300W像素1080P；</w:t>
            </w:r>
            <w:r w:rsidRPr="00E948CF">
              <w:rPr>
                <w:rFonts w:ascii="微软雅黑" w:eastAsia="微软雅黑" w:hAnsi="微软雅黑" w:cs="宋体" w:hint="eastAsia"/>
                <w:color w:val="000000"/>
                <w:kern w:val="0"/>
                <w:sz w:val="18"/>
                <w:szCs w:val="18"/>
              </w:rPr>
              <w:br/>
              <w:t>曝光时间 1/25～1/25000s</w:t>
            </w:r>
            <w:r w:rsidRPr="00E948CF">
              <w:rPr>
                <w:rFonts w:ascii="微软雅黑" w:eastAsia="微软雅黑" w:hAnsi="微软雅黑" w:cs="宋体" w:hint="eastAsia"/>
                <w:color w:val="000000"/>
                <w:kern w:val="0"/>
                <w:sz w:val="18"/>
                <w:szCs w:val="18"/>
              </w:rPr>
              <w:br/>
              <w:t>最佳拍摄范围 2.5-10米</w:t>
            </w:r>
            <w:r w:rsidRPr="00E948CF">
              <w:rPr>
                <w:rFonts w:ascii="微软雅黑" w:eastAsia="微软雅黑" w:hAnsi="微软雅黑" w:cs="宋体" w:hint="eastAsia"/>
                <w:color w:val="000000"/>
                <w:kern w:val="0"/>
                <w:sz w:val="18"/>
                <w:szCs w:val="18"/>
              </w:rPr>
              <w:br/>
              <w:t>宽动态 &gt;80db</w:t>
            </w:r>
            <w:r w:rsidRPr="00E948CF">
              <w:rPr>
                <w:rFonts w:ascii="微软雅黑" w:eastAsia="微软雅黑" w:hAnsi="微软雅黑" w:cs="宋体" w:hint="eastAsia"/>
                <w:color w:val="000000"/>
                <w:kern w:val="0"/>
                <w:sz w:val="18"/>
                <w:szCs w:val="18"/>
              </w:rPr>
              <w:br/>
              <w:t>最低照度 0.01Lux(标准)</w:t>
            </w:r>
            <w:r w:rsidRPr="00E948CF">
              <w:rPr>
                <w:rFonts w:ascii="微软雅黑" w:eastAsia="微软雅黑" w:hAnsi="微软雅黑" w:cs="宋体" w:hint="eastAsia"/>
                <w:color w:val="000000"/>
                <w:kern w:val="0"/>
                <w:sz w:val="18"/>
                <w:szCs w:val="18"/>
              </w:rPr>
              <w:br/>
              <w:t>输出信息 车辆特征图像、车牌图像、牌照号码、颜色、类型、通过时间</w:t>
            </w:r>
            <w:r w:rsidRPr="00E948CF">
              <w:rPr>
                <w:rFonts w:ascii="微软雅黑" w:eastAsia="微软雅黑" w:hAnsi="微软雅黑" w:cs="宋体" w:hint="eastAsia"/>
                <w:color w:val="000000"/>
                <w:kern w:val="0"/>
                <w:sz w:val="18"/>
                <w:szCs w:val="18"/>
              </w:rPr>
              <w:br/>
              <w:t>内置补光灯，可调亮度</w:t>
            </w:r>
            <w:r w:rsidRPr="00E948CF">
              <w:rPr>
                <w:rFonts w:ascii="微软雅黑" w:eastAsia="微软雅黑" w:hAnsi="微软雅黑" w:cs="宋体" w:hint="eastAsia"/>
                <w:color w:val="000000"/>
                <w:kern w:val="0"/>
                <w:sz w:val="18"/>
                <w:szCs w:val="18"/>
              </w:rPr>
              <w:br/>
              <w:t>镜头 高清电动镜头2.8～12mm可调</w:t>
            </w:r>
          </w:p>
        </w:tc>
        <w:tc>
          <w:tcPr>
            <w:tcW w:w="740" w:type="dxa"/>
            <w:tcBorders>
              <w:top w:val="nil"/>
              <w:left w:val="nil"/>
              <w:bottom w:val="single" w:sz="4" w:space="0" w:color="auto"/>
              <w:right w:val="single" w:sz="4" w:space="0" w:color="auto"/>
            </w:tcBorders>
            <w:shd w:val="clear" w:color="auto" w:fill="auto"/>
            <w:vAlign w:val="center"/>
            <w:hideMark/>
          </w:tcPr>
          <w:p w14:paraId="44ECA5AC"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459C86C2"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台</w:t>
            </w:r>
          </w:p>
        </w:tc>
      </w:tr>
      <w:tr w:rsidR="00AC4683" w:rsidRPr="00E948CF" w14:paraId="0ED268D5" w14:textId="77777777" w:rsidTr="00B41DA6">
        <w:trPr>
          <w:trHeight w:val="253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319B75"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2</w:t>
            </w:r>
          </w:p>
        </w:tc>
        <w:tc>
          <w:tcPr>
            <w:tcW w:w="900" w:type="dxa"/>
            <w:tcBorders>
              <w:top w:val="nil"/>
              <w:left w:val="nil"/>
              <w:bottom w:val="single" w:sz="4" w:space="0" w:color="auto"/>
              <w:right w:val="single" w:sz="4" w:space="0" w:color="auto"/>
            </w:tcBorders>
            <w:shd w:val="clear" w:color="auto" w:fill="auto"/>
            <w:vAlign w:val="center"/>
            <w:hideMark/>
          </w:tcPr>
          <w:p w14:paraId="5E25BDA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8E8B96E"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广告道闸（4米）</w:t>
            </w:r>
          </w:p>
        </w:tc>
        <w:tc>
          <w:tcPr>
            <w:tcW w:w="820" w:type="dxa"/>
            <w:tcBorders>
              <w:top w:val="nil"/>
              <w:left w:val="nil"/>
              <w:bottom w:val="single" w:sz="4" w:space="0" w:color="auto"/>
              <w:right w:val="single" w:sz="4" w:space="0" w:color="auto"/>
            </w:tcBorders>
            <w:shd w:val="clear" w:color="auto" w:fill="auto"/>
            <w:vAlign w:val="center"/>
            <w:hideMark/>
          </w:tcPr>
          <w:p w14:paraId="431E9909"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07E1D394"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7D7E780E"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防护等级：IP44及以上</w:t>
            </w:r>
            <w:r w:rsidRPr="00E948CF">
              <w:rPr>
                <w:rFonts w:ascii="微软雅黑" w:eastAsia="微软雅黑" w:hAnsi="微软雅黑" w:cs="宋体" w:hint="eastAsia"/>
                <w:color w:val="000000"/>
                <w:kern w:val="0"/>
                <w:sz w:val="18"/>
                <w:szCs w:val="18"/>
              </w:rPr>
              <w:br/>
              <w:t>遥控距离：30～50m</w:t>
            </w:r>
            <w:r w:rsidRPr="00E948CF">
              <w:rPr>
                <w:rFonts w:ascii="微软雅黑" w:eastAsia="微软雅黑" w:hAnsi="微软雅黑" w:cs="宋体" w:hint="eastAsia"/>
                <w:color w:val="000000"/>
                <w:kern w:val="0"/>
                <w:sz w:val="18"/>
                <w:szCs w:val="18"/>
              </w:rPr>
              <w:br/>
              <w:t>遥控频率：433Hz</w:t>
            </w:r>
            <w:r w:rsidRPr="00E948CF">
              <w:rPr>
                <w:rFonts w:ascii="微软雅黑" w:eastAsia="微软雅黑" w:hAnsi="微软雅黑" w:cs="宋体" w:hint="eastAsia"/>
                <w:color w:val="000000"/>
                <w:kern w:val="0"/>
                <w:sz w:val="18"/>
                <w:szCs w:val="18"/>
              </w:rPr>
              <w:br/>
              <w:t>起落速度：4-6秒可调</w:t>
            </w:r>
            <w:r w:rsidRPr="00E948CF">
              <w:rPr>
                <w:rFonts w:ascii="微软雅黑" w:eastAsia="微软雅黑" w:hAnsi="微软雅黑" w:cs="宋体" w:hint="eastAsia"/>
                <w:color w:val="000000"/>
                <w:kern w:val="0"/>
                <w:sz w:val="18"/>
                <w:szCs w:val="18"/>
              </w:rPr>
              <w:br/>
              <w:t>杆长：4米</w:t>
            </w:r>
          </w:p>
        </w:tc>
        <w:tc>
          <w:tcPr>
            <w:tcW w:w="740" w:type="dxa"/>
            <w:tcBorders>
              <w:top w:val="nil"/>
              <w:left w:val="nil"/>
              <w:bottom w:val="single" w:sz="4" w:space="0" w:color="auto"/>
              <w:right w:val="single" w:sz="4" w:space="0" w:color="auto"/>
            </w:tcBorders>
            <w:shd w:val="clear" w:color="auto" w:fill="auto"/>
            <w:vAlign w:val="center"/>
            <w:hideMark/>
          </w:tcPr>
          <w:p w14:paraId="77D0A020"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199BF353"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台</w:t>
            </w:r>
          </w:p>
        </w:tc>
      </w:tr>
      <w:tr w:rsidR="00AC4683" w:rsidRPr="00E948CF" w14:paraId="0372E02A"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0C7744"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900" w:type="dxa"/>
            <w:tcBorders>
              <w:top w:val="nil"/>
              <w:left w:val="nil"/>
              <w:bottom w:val="single" w:sz="4" w:space="0" w:color="auto"/>
              <w:right w:val="single" w:sz="4" w:space="0" w:color="auto"/>
            </w:tcBorders>
            <w:shd w:val="clear" w:color="auto" w:fill="auto"/>
            <w:vAlign w:val="center"/>
            <w:hideMark/>
          </w:tcPr>
          <w:p w14:paraId="2E4834E9"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32293E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摩托车刷卡终端</w:t>
            </w:r>
          </w:p>
        </w:tc>
        <w:tc>
          <w:tcPr>
            <w:tcW w:w="820" w:type="dxa"/>
            <w:tcBorders>
              <w:top w:val="nil"/>
              <w:left w:val="nil"/>
              <w:bottom w:val="single" w:sz="4" w:space="0" w:color="auto"/>
              <w:right w:val="single" w:sz="4" w:space="0" w:color="auto"/>
            </w:tcBorders>
            <w:shd w:val="clear" w:color="auto" w:fill="auto"/>
            <w:vAlign w:val="center"/>
            <w:hideMark/>
          </w:tcPr>
          <w:p w14:paraId="008FF24A"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2D4EA24D"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需提供清晰产品样图</w:t>
            </w:r>
          </w:p>
        </w:tc>
        <w:tc>
          <w:tcPr>
            <w:tcW w:w="3600" w:type="dxa"/>
            <w:tcBorders>
              <w:top w:val="nil"/>
              <w:left w:val="nil"/>
              <w:bottom w:val="single" w:sz="4" w:space="0" w:color="auto"/>
              <w:right w:val="single" w:sz="4" w:space="0" w:color="auto"/>
            </w:tcBorders>
            <w:shd w:val="clear" w:color="auto" w:fill="auto"/>
            <w:hideMark/>
          </w:tcPr>
          <w:p w14:paraId="3CB53E43"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工作电压 ：  AC220V±10%</w:t>
            </w:r>
            <w:r w:rsidRPr="00E948CF">
              <w:rPr>
                <w:rFonts w:ascii="微软雅黑" w:eastAsia="微软雅黑" w:hAnsi="微软雅黑" w:cs="宋体" w:hint="eastAsia"/>
                <w:color w:val="000000"/>
                <w:kern w:val="0"/>
                <w:sz w:val="18"/>
                <w:szCs w:val="18"/>
              </w:rPr>
              <w:br/>
              <w:t>工作温度： -20℃至+60℃</w:t>
            </w:r>
            <w:r w:rsidRPr="00E948CF">
              <w:rPr>
                <w:rFonts w:ascii="微软雅黑" w:eastAsia="微软雅黑" w:hAnsi="微软雅黑" w:cs="宋体" w:hint="eastAsia"/>
                <w:color w:val="000000"/>
                <w:kern w:val="0"/>
                <w:sz w:val="18"/>
                <w:szCs w:val="18"/>
              </w:rPr>
              <w:br/>
              <w:t>相对湿度： ≤95%，无凝露（常温下）</w:t>
            </w:r>
            <w:r w:rsidRPr="00E948CF">
              <w:rPr>
                <w:rFonts w:ascii="微软雅黑" w:eastAsia="微软雅黑" w:hAnsi="微软雅黑" w:cs="宋体" w:hint="eastAsia"/>
                <w:color w:val="000000"/>
                <w:kern w:val="0"/>
                <w:sz w:val="18"/>
                <w:szCs w:val="18"/>
              </w:rPr>
              <w:br/>
              <w:t>额定功率： ≤10W</w:t>
            </w:r>
            <w:r w:rsidRPr="00E948CF">
              <w:rPr>
                <w:rFonts w:ascii="微软雅黑" w:eastAsia="微软雅黑" w:hAnsi="微软雅黑" w:cs="宋体" w:hint="eastAsia"/>
                <w:color w:val="000000"/>
                <w:kern w:val="0"/>
                <w:sz w:val="18"/>
                <w:szCs w:val="18"/>
              </w:rPr>
              <w:br/>
              <w:t>通讯方式： TCP</w:t>
            </w:r>
            <w:r w:rsidRPr="00E948CF">
              <w:rPr>
                <w:rFonts w:ascii="微软雅黑" w:eastAsia="微软雅黑" w:hAnsi="微软雅黑" w:cs="宋体" w:hint="eastAsia"/>
                <w:color w:val="000000"/>
                <w:kern w:val="0"/>
                <w:sz w:val="18"/>
                <w:szCs w:val="18"/>
              </w:rPr>
              <w:br/>
              <w:t>外壳防护等级： IP54</w:t>
            </w:r>
            <w:r w:rsidRPr="00E948CF">
              <w:rPr>
                <w:rFonts w:ascii="微软雅黑" w:eastAsia="微软雅黑" w:hAnsi="微软雅黑" w:cs="宋体" w:hint="eastAsia"/>
                <w:color w:val="000000"/>
                <w:kern w:val="0"/>
                <w:sz w:val="18"/>
                <w:szCs w:val="18"/>
              </w:rPr>
              <w:br/>
              <w:t>机箱材质： SPCC碳钢</w:t>
            </w:r>
            <w:r w:rsidRPr="00E948CF">
              <w:rPr>
                <w:rFonts w:ascii="微软雅黑" w:eastAsia="微软雅黑" w:hAnsi="微软雅黑" w:cs="宋体" w:hint="eastAsia"/>
                <w:color w:val="000000"/>
                <w:kern w:val="0"/>
                <w:sz w:val="18"/>
                <w:szCs w:val="18"/>
              </w:rPr>
              <w:br/>
              <w:t>机箱工艺： 钣金喷涂</w:t>
            </w:r>
            <w:r w:rsidRPr="00E948CF">
              <w:rPr>
                <w:rFonts w:ascii="微软雅黑" w:eastAsia="微软雅黑" w:hAnsi="微软雅黑" w:cs="宋体" w:hint="eastAsia"/>
                <w:color w:val="000000"/>
                <w:kern w:val="0"/>
                <w:sz w:val="18"/>
                <w:szCs w:val="18"/>
              </w:rPr>
              <w:br/>
              <w:t>尺寸规格： 220mm*220mm*1002mm（长*宽*高）</w:t>
            </w:r>
            <w:r w:rsidRPr="00E948CF">
              <w:rPr>
                <w:rFonts w:ascii="微软雅黑" w:eastAsia="微软雅黑" w:hAnsi="微软雅黑" w:cs="宋体" w:hint="eastAsia"/>
                <w:color w:val="000000"/>
                <w:kern w:val="0"/>
                <w:sz w:val="18"/>
                <w:szCs w:val="18"/>
              </w:rPr>
              <w:br/>
            </w:r>
            <w:r w:rsidRPr="00E948CF">
              <w:rPr>
                <w:rFonts w:ascii="微软雅黑" w:eastAsia="微软雅黑" w:hAnsi="微软雅黑" w:cs="宋体" w:hint="eastAsia"/>
                <w:color w:val="000000"/>
                <w:kern w:val="0"/>
                <w:sz w:val="18"/>
                <w:szCs w:val="18"/>
              </w:rPr>
              <w:br/>
              <w:t>●支持刷IC卡开门，卡片过期扫码缴费进出；</w:t>
            </w:r>
            <w:r w:rsidRPr="00E948CF">
              <w:rPr>
                <w:rFonts w:ascii="微软雅黑" w:eastAsia="微软雅黑" w:hAnsi="微软雅黑" w:cs="宋体" w:hint="eastAsia"/>
                <w:color w:val="000000"/>
                <w:kern w:val="0"/>
                <w:sz w:val="18"/>
                <w:szCs w:val="18"/>
              </w:rPr>
              <w:br/>
              <w:t>●支持无卡扫码缴费进出；</w:t>
            </w:r>
            <w:r w:rsidRPr="00E948CF">
              <w:rPr>
                <w:rFonts w:ascii="微软雅黑" w:eastAsia="微软雅黑" w:hAnsi="微软雅黑" w:cs="宋体" w:hint="eastAsia"/>
                <w:color w:val="000000"/>
                <w:kern w:val="0"/>
                <w:sz w:val="18"/>
                <w:szCs w:val="18"/>
              </w:rPr>
              <w:br/>
              <w:t>●支持不同时段自定义音量大小；</w:t>
            </w:r>
            <w:r w:rsidRPr="00E948CF">
              <w:rPr>
                <w:rFonts w:ascii="微软雅黑" w:eastAsia="微软雅黑" w:hAnsi="微软雅黑" w:cs="宋体" w:hint="eastAsia"/>
                <w:color w:val="000000"/>
                <w:kern w:val="0"/>
                <w:sz w:val="18"/>
                <w:szCs w:val="18"/>
              </w:rPr>
              <w:br/>
            </w:r>
            <w:r w:rsidRPr="00E948CF">
              <w:rPr>
                <w:rFonts w:ascii="微软雅黑" w:eastAsia="微软雅黑" w:hAnsi="微软雅黑" w:cs="宋体" w:hint="eastAsia"/>
                <w:color w:val="000000"/>
                <w:kern w:val="0"/>
                <w:sz w:val="18"/>
                <w:szCs w:val="18"/>
              </w:rPr>
              <w:lastRenderedPageBreak/>
              <w:t>●支持外接按钮开门或雷达开门；</w:t>
            </w:r>
            <w:r w:rsidRPr="00E948CF">
              <w:rPr>
                <w:rFonts w:ascii="微软雅黑" w:eastAsia="微软雅黑" w:hAnsi="微软雅黑" w:cs="宋体" w:hint="eastAsia"/>
                <w:color w:val="000000"/>
                <w:kern w:val="0"/>
                <w:sz w:val="18"/>
                <w:szCs w:val="18"/>
              </w:rPr>
              <w:br/>
              <w:t>●支持TCP/IP通讯；</w:t>
            </w:r>
            <w:r w:rsidRPr="00E948CF">
              <w:rPr>
                <w:rFonts w:ascii="微软雅黑" w:eastAsia="微软雅黑" w:hAnsi="微软雅黑" w:cs="宋体" w:hint="eastAsia"/>
                <w:color w:val="000000"/>
                <w:kern w:val="0"/>
                <w:sz w:val="18"/>
                <w:szCs w:val="18"/>
              </w:rPr>
              <w:br/>
              <w:t>●支持卡主在公众号自助延期；</w:t>
            </w:r>
            <w:r w:rsidRPr="00E948CF">
              <w:rPr>
                <w:rFonts w:ascii="微软雅黑" w:eastAsia="微软雅黑" w:hAnsi="微软雅黑" w:cs="宋体" w:hint="eastAsia"/>
                <w:color w:val="000000"/>
                <w:kern w:val="0"/>
                <w:sz w:val="18"/>
                <w:szCs w:val="18"/>
              </w:rPr>
              <w:br/>
              <w:t>●支持压地感读卡及扫码；</w:t>
            </w:r>
            <w:r w:rsidRPr="00E948CF">
              <w:rPr>
                <w:rFonts w:ascii="微软雅黑" w:eastAsia="微软雅黑" w:hAnsi="微软雅黑" w:cs="宋体" w:hint="eastAsia"/>
                <w:color w:val="000000"/>
                <w:kern w:val="0"/>
                <w:sz w:val="18"/>
                <w:szCs w:val="18"/>
              </w:rPr>
              <w:br/>
              <w:t>●支持搭配T30/B30系统使用，且仅支持在线使用；</w:t>
            </w:r>
            <w:r w:rsidRPr="00E948CF">
              <w:rPr>
                <w:rFonts w:ascii="微软雅黑" w:eastAsia="微软雅黑" w:hAnsi="微软雅黑" w:cs="宋体" w:hint="eastAsia"/>
                <w:color w:val="000000"/>
                <w:kern w:val="0"/>
                <w:sz w:val="18"/>
                <w:szCs w:val="18"/>
              </w:rPr>
              <w:br/>
              <w:t>●一体式设计，安装调试简单，仅需一根网线和一根电源线</w:t>
            </w:r>
          </w:p>
        </w:tc>
        <w:tc>
          <w:tcPr>
            <w:tcW w:w="740" w:type="dxa"/>
            <w:tcBorders>
              <w:top w:val="nil"/>
              <w:left w:val="nil"/>
              <w:bottom w:val="single" w:sz="4" w:space="0" w:color="auto"/>
              <w:right w:val="single" w:sz="4" w:space="0" w:color="auto"/>
            </w:tcBorders>
            <w:shd w:val="clear" w:color="auto" w:fill="auto"/>
            <w:vAlign w:val="center"/>
            <w:hideMark/>
          </w:tcPr>
          <w:p w14:paraId="102270F7"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3</w:t>
            </w:r>
          </w:p>
        </w:tc>
        <w:tc>
          <w:tcPr>
            <w:tcW w:w="780" w:type="dxa"/>
            <w:tcBorders>
              <w:top w:val="nil"/>
              <w:left w:val="nil"/>
              <w:bottom w:val="single" w:sz="4" w:space="0" w:color="auto"/>
              <w:right w:val="single" w:sz="4" w:space="0" w:color="auto"/>
            </w:tcBorders>
            <w:shd w:val="clear" w:color="auto" w:fill="auto"/>
            <w:vAlign w:val="center"/>
            <w:hideMark/>
          </w:tcPr>
          <w:p w14:paraId="14545CA5"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根</w:t>
            </w:r>
          </w:p>
        </w:tc>
      </w:tr>
      <w:tr w:rsidR="00AC4683" w:rsidRPr="00E948CF" w14:paraId="5D04D7BB"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0E63E7"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4</w:t>
            </w:r>
          </w:p>
        </w:tc>
        <w:tc>
          <w:tcPr>
            <w:tcW w:w="900" w:type="dxa"/>
            <w:tcBorders>
              <w:top w:val="nil"/>
              <w:left w:val="nil"/>
              <w:bottom w:val="single" w:sz="4" w:space="0" w:color="auto"/>
              <w:right w:val="single" w:sz="4" w:space="0" w:color="auto"/>
            </w:tcBorders>
            <w:shd w:val="clear" w:color="auto" w:fill="auto"/>
            <w:vAlign w:val="center"/>
            <w:hideMark/>
          </w:tcPr>
          <w:p w14:paraId="681B7B0B"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14C44F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发卡器</w:t>
            </w:r>
          </w:p>
        </w:tc>
        <w:tc>
          <w:tcPr>
            <w:tcW w:w="820" w:type="dxa"/>
            <w:tcBorders>
              <w:top w:val="nil"/>
              <w:left w:val="nil"/>
              <w:bottom w:val="single" w:sz="4" w:space="0" w:color="auto"/>
              <w:right w:val="single" w:sz="4" w:space="0" w:color="auto"/>
            </w:tcBorders>
            <w:shd w:val="clear" w:color="auto" w:fill="auto"/>
            <w:vAlign w:val="center"/>
            <w:hideMark/>
          </w:tcPr>
          <w:p w14:paraId="65FD9343"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4C0756A5"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5093CD0F"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读卡速度：&lt;1s，读卡距离：0-8cm，集成高性能读卡射频电路及天线，兼容ISO 14443 TYPE A/B 两种格式IC卡</w:t>
            </w:r>
            <w:r w:rsidRPr="00E948CF">
              <w:rPr>
                <w:rFonts w:ascii="微软雅黑" w:eastAsia="微软雅黑" w:hAnsi="微软雅黑" w:cs="宋体" w:hint="eastAsia"/>
                <w:color w:val="000000"/>
                <w:kern w:val="0"/>
                <w:sz w:val="18"/>
                <w:szCs w:val="18"/>
              </w:rPr>
              <w:br/>
              <w:t>卡片授权，内置300张卡</w:t>
            </w:r>
          </w:p>
        </w:tc>
        <w:tc>
          <w:tcPr>
            <w:tcW w:w="740" w:type="dxa"/>
            <w:tcBorders>
              <w:top w:val="nil"/>
              <w:left w:val="nil"/>
              <w:bottom w:val="single" w:sz="4" w:space="0" w:color="auto"/>
              <w:right w:val="single" w:sz="4" w:space="0" w:color="auto"/>
            </w:tcBorders>
            <w:shd w:val="clear" w:color="auto" w:fill="auto"/>
            <w:vAlign w:val="center"/>
            <w:hideMark/>
          </w:tcPr>
          <w:p w14:paraId="512E9F7A"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04A8DBCC"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40FB27C7"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DD50AB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14:paraId="1109940F"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781BB0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车辆检测器</w:t>
            </w:r>
          </w:p>
        </w:tc>
        <w:tc>
          <w:tcPr>
            <w:tcW w:w="820" w:type="dxa"/>
            <w:tcBorders>
              <w:top w:val="nil"/>
              <w:left w:val="nil"/>
              <w:bottom w:val="single" w:sz="4" w:space="0" w:color="auto"/>
              <w:right w:val="single" w:sz="4" w:space="0" w:color="auto"/>
            </w:tcBorders>
            <w:shd w:val="clear" w:color="auto" w:fill="auto"/>
            <w:vAlign w:val="center"/>
            <w:hideMark/>
          </w:tcPr>
          <w:p w14:paraId="06F18CA9"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BADE5F0"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595B316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单路检测器</w:t>
            </w:r>
          </w:p>
        </w:tc>
        <w:tc>
          <w:tcPr>
            <w:tcW w:w="740" w:type="dxa"/>
            <w:tcBorders>
              <w:top w:val="nil"/>
              <w:left w:val="nil"/>
              <w:bottom w:val="single" w:sz="4" w:space="0" w:color="auto"/>
              <w:right w:val="single" w:sz="4" w:space="0" w:color="auto"/>
            </w:tcBorders>
            <w:shd w:val="clear" w:color="auto" w:fill="auto"/>
            <w:vAlign w:val="center"/>
            <w:hideMark/>
          </w:tcPr>
          <w:p w14:paraId="1A82468F"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12D99A25"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0F7F0D94"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31C8D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14:paraId="56F1FDB9"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C9F8F88"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地感线圈</w:t>
            </w:r>
          </w:p>
        </w:tc>
        <w:tc>
          <w:tcPr>
            <w:tcW w:w="820" w:type="dxa"/>
            <w:tcBorders>
              <w:top w:val="nil"/>
              <w:left w:val="nil"/>
              <w:bottom w:val="single" w:sz="4" w:space="0" w:color="auto"/>
              <w:right w:val="single" w:sz="4" w:space="0" w:color="auto"/>
            </w:tcBorders>
            <w:shd w:val="clear" w:color="auto" w:fill="auto"/>
            <w:vAlign w:val="center"/>
            <w:hideMark/>
          </w:tcPr>
          <w:p w14:paraId="30520868"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561959DE"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25997C8E"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一扎，标准是50米</w:t>
            </w:r>
          </w:p>
        </w:tc>
        <w:tc>
          <w:tcPr>
            <w:tcW w:w="740" w:type="dxa"/>
            <w:tcBorders>
              <w:top w:val="nil"/>
              <w:left w:val="nil"/>
              <w:bottom w:val="single" w:sz="4" w:space="0" w:color="auto"/>
              <w:right w:val="single" w:sz="4" w:space="0" w:color="auto"/>
            </w:tcBorders>
            <w:shd w:val="clear" w:color="auto" w:fill="auto"/>
            <w:vAlign w:val="center"/>
            <w:hideMark/>
          </w:tcPr>
          <w:p w14:paraId="0C4C2470"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14:paraId="601E8FC9"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圈</w:t>
            </w:r>
          </w:p>
        </w:tc>
      </w:tr>
      <w:tr w:rsidR="00AC4683" w:rsidRPr="00E948CF" w14:paraId="26F3A40A" w14:textId="77777777" w:rsidTr="00B41DA6">
        <w:trPr>
          <w:trHeight w:val="17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38AE66"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14:paraId="51874B68"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E64B224"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车牌识别管理系统</w:t>
            </w:r>
          </w:p>
        </w:tc>
        <w:tc>
          <w:tcPr>
            <w:tcW w:w="820" w:type="dxa"/>
            <w:tcBorders>
              <w:top w:val="nil"/>
              <w:left w:val="nil"/>
              <w:bottom w:val="single" w:sz="4" w:space="0" w:color="auto"/>
              <w:right w:val="single" w:sz="4" w:space="0" w:color="auto"/>
            </w:tcBorders>
            <w:shd w:val="clear" w:color="auto" w:fill="auto"/>
            <w:vAlign w:val="center"/>
            <w:hideMark/>
          </w:tcPr>
          <w:p w14:paraId="0812F55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5A5B7B93"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02A0963D"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1、监控管理每个车道的实时状况； </w:t>
            </w:r>
            <w:r w:rsidRPr="00E948CF">
              <w:rPr>
                <w:rFonts w:ascii="微软雅黑" w:eastAsia="微软雅黑" w:hAnsi="微软雅黑" w:cs="宋体" w:hint="eastAsia"/>
                <w:color w:val="000000"/>
                <w:kern w:val="0"/>
                <w:sz w:val="18"/>
                <w:szCs w:val="18"/>
              </w:rPr>
              <w:br/>
              <w:t>2、处理车道异常事件；</w:t>
            </w:r>
            <w:r w:rsidRPr="00E948CF">
              <w:rPr>
                <w:rFonts w:ascii="微软雅黑" w:eastAsia="微软雅黑" w:hAnsi="微软雅黑" w:cs="宋体" w:hint="eastAsia"/>
                <w:color w:val="000000"/>
                <w:kern w:val="0"/>
                <w:sz w:val="18"/>
                <w:szCs w:val="18"/>
              </w:rPr>
              <w:br/>
              <w:t>3、对接帮助；</w:t>
            </w:r>
            <w:r w:rsidRPr="00E948CF">
              <w:rPr>
                <w:rFonts w:ascii="微软雅黑" w:eastAsia="微软雅黑" w:hAnsi="微软雅黑" w:cs="宋体" w:hint="eastAsia"/>
                <w:color w:val="000000"/>
                <w:kern w:val="0"/>
                <w:sz w:val="18"/>
                <w:szCs w:val="18"/>
              </w:rPr>
              <w:br/>
              <w:t>4、生成和导出各类报表；</w:t>
            </w:r>
            <w:r w:rsidRPr="00E948CF">
              <w:rPr>
                <w:rFonts w:ascii="微软雅黑" w:eastAsia="微软雅黑" w:hAnsi="微软雅黑" w:cs="宋体" w:hint="eastAsia"/>
                <w:color w:val="000000"/>
                <w:kern w:val="0"/>
                <w:sz w:val="18"/>
                <w:szCs w:val="18"/>
              </w:rPr>
              <w:br/>
              <w:t>5、车牌登记、人员添加管理。</w:t>
            </w:r>
          </w:p>
        </w:tc>
        <w:tc>
          <w:tcPr>
            <w:tcW w:w="740" w:type="dxa"/>
            <w:tcBorders>
              <w:top w:val="nil"/>
              <w:left w:val="nil"/>
              <w:bottom w:val="single" w:sz="4" w:space="0" w:color="auto"/>
              <w:right w:val="single" w:sz="4" w:space="0" w:color="auto"/>
            </w:tcBorders>
            <w:shd w:val="clear" w:color="auto" w:fill="auto"/>
            <w:vAlign w:val="center"/>
            <w:hideMark/>
          </w:tcPr>
          <w:p w14:paraId="65B061D9"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3AA6AACF"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5D0C99BA" w14:textId="77777777" w:rsidTr="00B41DA6">
        <w:trPr>
          <w:trHeight w:val="18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E8C92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8</w:t>
            </w:r>
          </w:p>
        </w:tc>
        <w:tc>
          <w:tcPr>
            <w:tcW w:w="900" w:type="dxa"/>
            <w:tcBorders>
              <w:top w:val="nil"/>
              <w:left w:val="nil"/>
              <w:bottom w:val="single" w:sz="4" w:space="0" w:color="auto"/>
              <w:right w:val="single" w:sz="4" w:space="0" w:color="auto"/>
            </w:tcBorders>
            <w:shd w:val="clear" w:color="auto" w:fill="auto"/>
            <w:vAlign w:val="center"/>
            <w:hideMark/>
          </w:tcPr>
          <w:p w14:paraId="5C78EB5A"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5E9B8F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智慧停车平台</w:t>
            </w:r>
          </w:p>
        </w:tc>
        <w:tc>
          <w:tcPr>
            <w:tcW w:w="820" w:type="dxa"/>
            <w:tcBorders>
              <w:top w:val="nil"/>
              <w:left w:val="nil"/>
              <w:bottom w:val="single" w:sz="4" w:space="0" w:color="auto"/>
              <w:right w:val="single" w:sz="4" w:space="0" w:color="auto"/>
            </w:tcBorders>
            <w:shd w:val="clear" w:color="auto" w:fill="auto"/>
            <w:vAlign w:val="center"/>
            <w:hideMark/>
          </w:tcPr>
          <w:p w14:paraId="126A547F"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1438416A"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4D32389A"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1、多样化电子支付功能；</w:t>
            </w:r>
            <w:r w:rsidRPr="00E948CF">
              <w:rPr>
                <w:rFonts w:ascii="微软雅黑" w:eastAsia="微软雅黑" w:hAnsi="微软雅黑" w:cs="宋体" w:hint="eastAsia"/>
                <w:color w:val="000000"/>
                <w:kern w:val="0"/>
                <w:sz w:val="18"/>
                <w:szCs w:val="18"/>
              </w:rPr>
              <w:br/>
              <w:t xml:space="preserve">2、无感支付；                                 </w:t>
            </w:r>
            <w:r w:rsidRPr="00E948CF">
              <w:rPr>
                <w:rFonts w:ascii="微软雅黑" w:eastAsia="微软雅黑" w:hAnsi="微软雅黑" w:cs="宋体" w:hint="eastAsia"/>
                <w:color w:val="000000"/>
                <w:kern w:val="0"/>
                <w:sz w:val="18"/>
                <w:szCs w:val="18"/>
              </w:rPr>
              <w:br/>
              <w:t xml:space="preserve">4、月租车辆；                                     </w:t>
            </w:r>
            <w:r w:rsidRPr="00E948CF">
              <w:rPr>
                <w:rFonts w:ascii="微软雅黑" w:eastAsia="微软雅黑" w:hAnsi="微软雅黑" w:cs="宋体" w:hint="eastAsia"/>
                <w:color w:val="000000"/>
                <w:kern w:val="0"/>
                <w:sz w:val="18"/>
                <w:szCs w:val="18"/>
              </w:rPr>
              <w:br/>
              <w:t xml:space="preserve">5、车位预约；                                     </w:t>
            </w:r>
            <w:r w:rsidRPr="00E948CF">
              <w:rPr>
                <w:rFonts w:ascii="微软雅黑" w:eastAsia="微软雅黑" w:hAnsi="微软雅黑" w:cs="宋体" w:hint="eastAsia"/>
                <w:color w:val="000000"/>
                <w:kern w:val="0"/>
                <w:sz w:val="18"/>
                <w:szCs w:val="18"/>
              </w:rPr>
              <w:br/>
              <w:t>6、报表分析/查询；                                                                                        7免费对接微信支付宝手续费不高于0.6%</w:t>
            </w:r>
          </w:p>
        </w:tc>
        <w:tc>
          <w:tcPr>
            <w:tcW w:w="740" w:type="dxa"/>
            <w:tcBorders>
              <w:top w:val="nil"/>
              <w:left w:val="nil"/>
              <w:bottom w:val="single" w:sz="4" w:space="0" w:color="auto"/>
              <w:right w:val="single" w:sz="4" w:space="0" w:color="auto"/>
            </w:tcBorders>
            <w:shd w:val="clear" w:color="auto" w:fill="auto"/>
            <w:vAlign w:val="center"/>
            <w:hideMark/>
          </w:tcPr>
          <w:p w14:paraId="1AB25586"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4687A688"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3B937907" w14:textId="77777777" w:rsidTr="00B41DA6">
        <w:trPr>
          <w:trHeight w:val="25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726B1B"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9</w:t>
            </w:r>
          </w:p>
        </w:tc>
        <w:tc>
          <w:tcPr>
            <w:tcW w:w="900" w:type="dxa"/>
            <w:tcBorders>
              <w:top w:val="nil"/>
              <w:left w:val="nil"/>
              <w:bottom w:val="single" w:sz="4" w:space="0" w:color="auto"/>
              <w:right w:val="single" w:sz="4" w:space="0" w:color="auto"/>
            </w:tcBorders>
            <w:shd w:val="clear" w:color="auto" w:fill="auto"/>
            <w:vAlign w:val="center"/>
            <w:hideMark/>
          </w:tcPr>
          <w:p w14:paraId="0B83D24A"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B270E70"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管理平台</w:t>
            </w:r>
          </w:p>
        </w:tc>
        <w:tc>
          <w:tcPr>
            <w:tcW w:w="820" w:type="dxa"/>
            <w:tcBorders>
              <w:top w:val="nil"/>
              <w:left w:val="nil"/>
              <w:bottom w:val="single" w:sz="4" w:space="0" w:color="auto"/>
              <w:right w:val="single" w:sz="4" w:space="0" w:color="auto"/>
            </w:tcBorders>
            <w:shd w:val="clear" w:color="auto" w:fill="auto"/>
            <w:vAlign w:val="center"/>
            <w:hideMark/>
          </w:tcPr>
          <w:p w14:paraId="0461C950"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3674C7BF"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hideMark/>
          </w:tcPr>
          <w:p w14:paraId="391FC16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车主：</w:t>
            </w:r>
            <w:r w:rsidRPr="00E948CF">
              <w:rPr>
                <w:rFonts w:ascii="微软雅黑" w:eastAsia="微软雅黑" w:hAnsi="微软雅黑" w:cs="宋体" w:hint="eastAsia"/>
                <w:color w:val="000000"/>
                <w:kern w:val="0"/>
                <w:sz w:val="18"/>
                <w:szCs w:val="18"/>
              </w:rPr>
              <w:br/>
              <w:t>临停缴费、订单查询、在线开票，自助延期，车辆进出场记录、缴费记录推送；</w:t>
            </w:r>
            <w:r w:rsidRPr="00E948CF">
              <w:rPr>
                <w:rFonts w:ascii="微软雅黑" w:eastAsia="微软雅黑" w:hAnsi="微软雅黑" w:cs="宋体" w:hint="eastAsia"/>
                <w:color w:val="000000"/>
                <w:kern w:val="0"/>
                <w:sz w:val="18"/>
                <w:szCs w:val="18"/>
              </w:rPr>
              <w:br/>
              <w:t>管理员：</w:t>
            </w:r>
            <w:r w:rsidRPr="00E948CF">
              <w:rPr>
                <w:rFonts w:ascii="微软雅黑" w:eastAsia="微软雅黑" w:hAnsi="微软雅黑" w:cs="宋体" w:hint="eastAsia"/>
                <w:color w:val="000000"/>
                <w:kern w:val="0"/>
                <w:sz w:val="18"/>
                <w:szCs w:val="18"/>
              </w:rPr>
              <w:br/>
              <w:t>场内记录、异常记录、进出记录、缴费记录等各类记录查看，日收入报表汇总分析，车道监控及远程开关闸等功能，车场管理（车辆登记、月租车续期、车位自助申请等功能），剩余车位数据查看；</w:t>
            </w:r>
          </w:p>
        </w:tc>
        <w:tc>
          <w:tcPr>
            <w:tcW w:w="740" w:type="dxa"/>
            <w:tcBorders>
              <w:top w:val="nil"/>
              <w:left w:val="nil"/>
              <w:bottom w:val="single" w:sz="4" w:space="0" w:color="auto"/>
              <w:right w:val="single" w:sz="4" w:space="0" w:color="auto"/>
            </w:tcBorders>
            <w:shd w:val="clear" w:color="auto" w:fill="auto"/>
            <w:vAlign w:val="center"/>
            <w:hideMark/>
          </w:tcPr>
          <w:p w14:paraId="124A7BA9"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4E76B891"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719E2ECC"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96E008"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14:paraId="6E1D4841"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469CC0A"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电脑主机</w:t>
            </w:r>
          </w:p>
        </w:tc>
        <w:tc>
          <w:tcPr>
            <w:tcW w:w="820" w:type="dxa"/>
            <w:tcBorders>
              <w:top w:val="nil"/>
              <w:left w:val="nil"/>
              <w:bottom w:val="single" w:sz="4" w:space="0" w:color="auto"/>
              <w:right w:val="single" w:sz="4" w:space="0" w:color="auto"/>
            </w:tcBorders>
            <w:shd w:val="clear" w:color="auto" w:fill="auto"/>
            <w:vAlign w:val="center"/>
            <w:hideMark/>
          </w:tcPr>
          <w:p w14:paraId="19C5812A"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品牌主机，无需显示器</w:t>
            </w:r>
          </w:p>
        </w:tc>
        <w:tc>
          <w:tcPr>
            <w:tcW w:w="1000" w:type="dxa"/>
            <w:tcBorders>
              <w:top w:val="nil"/>
              <w:left w:val="nil"/>
              <w:bottom w:val="single" w:sz="4" w:space="0" w:color="auto"/>
              <w:right w:val="single" w:sz="4" w:space="0" w:color="auto"/>
            </w:tcBorders>
            <w:shd w:val="clear" w:color="auto" w:fill="auto"/>
            <w:vAlign w:val="center"/>
            <w:hideMark/>
          </w:tcPr>
          <w:p w14:paraId="48F8E087"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0ECA84B2"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I512代/16G/1T+256G</w:t>
            </w:r>
          </w:p>
        </w:tc>
        <w:tc>
          <w:tcPr>
            <w:tcW w:w="740" w:type="dxa"/>
            <w:tcBorders>
              <w:top w:val="nil"/>
              <w:left w:val="nil"/>
              <w:bottom w:val="single" w:sz="4" w:space="0" w:color="auto"/>
              <w:right w:val="single" w:sz="4" w:space="0" w:color="auto"/>
            </w:tcBorders>
            <w:shd w:val="clear" w:color="auto" w:fill="auto"/>
            <w:vAlign w:val="center"/>
            <w:hideMark/>
          </w:tcPr>
          <w:p w14:paraId="0A51587D"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6DBC733F"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个</w:t>
            </w:r>
          </w:p>
        </w:tc>
      </w:tr>
      <w:tr w:rsidR="00AC4683" w:rsidRPr="00E948CF" w14:paraId="37E5A76B"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762C23"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lastRenderedPageBreak/>
              <w:t>11</w:t>
            </w:r>
          </w:p>
        </w:tc>
        <w:tc>
          <w:tcPr>
            <w:tcW w:w="900" w:type="dxa"/>
            <w:tcBorders>
              <w:top w:val="nil"/>
              <w:left w:val="nil"/>
              <w:bottom w:val="single" w:sz="4" w:space="0" w:color="auto"/>
              <w:right w:val="single" w:sz="4" w:space="0" w:color="auto"/>
            </w:tcBorders>
            <w:shd w:val="clear" w:color="auto" w:fill="auto"/>
            <w:vAlign w:val="center"/>
            <w:hideMark/>
          </w:tcPr>
          <w:p w14:paraId="3C882770"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E5DBCAB"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其他材料</w:t>
            </w:r>
          </w:p>
        </w:tc>
        <w:tc>
          <w:tcPr>
            <w:tcW w:w="820" w:type="dxa"/>
            <w:tcBorders>
              <w:top w:val="nil"/>
              <w:left w:val="nil"/>
              <w:bottom w:val="single" w:sz="4" w:space="0" w:color="auto"/>
              <w:right w:val="single" w:sz="4" w:space="0" w:color="auto"/>
            </w:tcBorders>
            <w:shd w:val="clear" w:color="auto" w:fill="auto"/>
            <w:vAlign w:val="center"/>
            <w:hideMark/>
          </w:tcPr>
          <w:p w14:paraId="7D1BC2CF"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2D0D8579"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7AC6399C"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包括必要的水泥墩、线材、光缆等，具体情况请现场查看确定</w:t>
            </w:r>
          </w:p>
        </w:tc>
        <w:tc>
          <w:tcPr>
            <w:tcW w:w="740" w:type="dxa"/>
            <w:tcBorders>
              <w:top w:val="nil"/>
              <w:left w:val="nil"/>
              <w:bottom w:val="single" w:sz="4" w:space="0" w:color="auto"/>
              <w:right w:val="single" w:sz="4" w:space="0" w:color="auto"/>
            </w:tcBorders>
            <w:shd w:val="clear" w:color="auto" w:fill="auto"/>
            <w:vAlign w:val="center"/>
            <w:hideMark/>
          </w:tcPr>
          <w:p w14:paraId="219D20E4"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24039130"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套</w:t>
            </w:r>
          </w:p>
        </w:tc>
      </w:tr>
      <w:tr w:rsidR="00AC4683" w:rsidRPr="00E948CF" w14:paraId="1683EE6A" w14:textId="77777777" w:rsidTr="00B41DA6">
        <w:trPr>
          <w:trHeight w:val="12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548A91"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13</w:t>
            </w:r>
          </w:p>
        </w:tc>
        <w:tc>
          <w:tcPr>
            <w:tcW w:w="900" w:type="dxa"/>
            <w:tcBorders>
              <w:top w:val="nil"/>
              <w:left w:val="nil"/>
              <w:bottom w:val="single" w:sz="4" w:space="0" w:color="auto"/>
              <w:right w:val="single" w:sz="4" w:space="0" w:color="auto"/>
            </w:tcBorders>
            <w:shd w:val="clear" w:color="auto" w:fill="auto"/>
            <w:vAlign w:val="center"/>
            <w:hideMark/>
          </w:tcPr>
          <w:p w14:paraId="46549638"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613CF5E"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人工费</w:t>
            </w:r>
          </w:p>
        </w:tc>
        <w:tc>
          <w:tcPr>
            <w:tcW w:w="820" w:type="dxa"/>
            <w:tcBorders>
              <w:top w:val="nil"/>
              <w:left w:val="nil"/>
              <w:bottom w:val="single" w:sz="4" w:space="0" w:color="auto"/>
              <w:right w:val="single" w:sz="4" w:space="0" w:color="auto"/>
            </w:tcBorders>
            <w:shd w:val="clear" w:color="auto" w:fill="auto"/>
            <w:vAlign w:val="center"/>
            <w:hideMark/>
          </w:tcPr>
          <w:p w14:paraId="31071607"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77E4CBF4"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1F713F70" w14:textId="77777777" w:rsidR="00AC4683" w:rsidRPr="00E948CF" w:rsidRDefault="00AC4683" w:rsidP="00B41DA6">
            <w:pPr>
              <w:widowControl/>
              <w:jc w:val="left"/>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安装调试</w:t>
            </w:r>
          </w:p>
        </w:tc>
        <w:tc>
          <w:tcPr>
            <w:tcW w:w="740" w:type="dxa"/>
            <w:tcBorders>
              <w:top w:val="nil"/>
              <w:left w:val="nil"/>
              <w:bottom w:val="single" w:sz="4" w:space="0" w:color="auto"/>
              <w:right w:val="single" w:sz="4" w:space="0" w:color="auto"/>
            </w:tcBorders>
            <w:shd w:val="clear" w:color="auto" w:fill="auto"/>
            <w:vAlign w:val="center"/>
            <w:hideMark/>
          </w:tcPr>
          <w:p w14:paraId="569B5F76"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14:paraId="21AA1F6A" w14:textId="77777777" w:rsidR="00AC4683" w:rsidRPr="00E948CF" w:rsidRDefault="00AC4683" w:rsidP="00B41DA6">
            <w:pPr>
              <w:widowControl/>
              <w:jc w:val="center"/>
              <w:rPr>
                <w:rFonts w:ascii="微软雅黑" w:eastAsia="微软雅黑" w:hAnsi="微软雅黑" w:cs="宋体"/>
                <w:color w:val="000000"/>
                <w:kern w:val="0"/>
                <w:sz w:val="18"/>
                <w:szCs w:val="18"/>
              </w:rPr>
            </w:pPr>
            <w:r w:rsidRPr="00E948CF">
              <w:rPr>
                <w:rFonts w:ascii="微软雅黑" w:eastAsia="微软雅黑" w:hAnsi="微软雅黑" w:cs="宋体" w:hint="eastAsia"/>
                <w:color w:val="000000"/>
                <w:kern w:val="0"/>
                <w:sz w:val="18"/>
                <w:szCs w:val="18"/>
              </w:rPr>
              <w:t>项</w:t>
            </w:r>
          </w:p>
        </w:tc>
      </w:tr>
    </w:tbl>
    <w:p w14:paraId="53C2F760" w14:textId="77777777" w:rsidR="00E12E6B" w:rsidRDefault="00E12E6B" w:rsidP="00E12E6B">
      <w:pPr>
        <w:snapToGrid w:val="0"/>
        <w:spacing w:line="500" w:lineRule="exact"/>
        <w:ind w:firstLineChars="200" w:firstLine="480"/>
        <w:rPr>
          <w:rFonts w:ascii="宋体" w:hAnsi="宋体" w:cs="宋体"/>
          <w:sz w:val="24"/>
          <w:szCs w:val="28"/>
        </w:rPr>
      </w:pPr>
    </w:p>
    <w:p w14:paraId="799907F8" w14:textId="090BB204" w:rsidR="00E12E6B" w:rsidRDefault="00E12E6B" w:rsidP="00E12E6B">
      <w:pPr>
        <w:snapToGrid w:val="0"/>
        <w:spacing w:line="500" w:lineRule="exact"/>
        <w:ind w:firstLineChars="200" w:firstLine="480"/>
        <w:rPr>
          <w:rFonts w:ascii="宋体" w:hAnsi="宋体" w:cs="宋体"/>
          <w:sz w:val="24"/>
          <w:szCs w:val="28"/>
        </w:rPr>
      </w:pPr>
      <w:r>
        <w:rPr>
          <w:rFonts w:ascii="宋体" w:hAnsi="宋体" w:cs="宋体" w:hint="eastAsia"/>
          <w:sz w:val="24"/>
          <w:szCs w:val="28"/>
        </w:rPr>
        <w:t>注：1.供应商应完整填写本表</w:t>
      </w:r>
      <w:r w:rsidR="00ED7A72">
        <w:rPr>
          <w:rFonts w:ascii="宋体" w:hAnsi="宋体" w:cs="宋体" w:hint="eastAsia"/>
          <w:sz w:val="24"/>
          <w:szCs w:val="28"/>
        </w:rPr>
        <w:t>（以</w:t>
      </w:r>
      <w:r w:rsidR="004A19E8">
        <w:rPr>
          <w:rFonts w:ascii="宋体" w:hAnsi="宋体" w:cs="宋体" w:hint="eastAsia"/>
          <w:sz w:val="24"/>
          <w:szCs w:val="28"/>
        </w:rPr>
        <w:t>“</w:t>
      </w:r>
      <w:r w:rsidR="00ED7A72">
        <w:rPr>
          <w:rFonts w:ascii="宋体" w:hAnsi="宋体" w:cs="宋体" w:hint="eastAsia"/>
          <w:sz w:val="24"/>
          <w:szCs w:val="28"/>
        </w:rPr>
        <w:t>项目技术要求</w:t>
      </w:r>
      <w:r w:rsidR="004A19E8">
        <w:rPr>
          <w:rFonts w:ascii="宋体" w:hAnsi="宋体" w:cs="宋体" w:hint="eastAsia"/>
          <w:sz w:val="24"/>
          <w:szCs w:val="28"/>
        </w:rPr>
        <w:t>”</w:t>
      </w:r>
      <w:r w:rsidR="00ED7A72">
        <w:rPr>
          <w:rFonts w:ascii="宋体" w:hAnsi="宋体" w:cs="宋体" w:hint="eastAsia"/>
          <w:sz w:val="24"/>
          <w:szCs w:val="28"/>
        </w:rPr>
        <w:t>为栏目参考）</w:t>
      </w:r>
      <w:r>
        <w:rPr>
          <w:rFonts w:ascii="宋体" w:hAnsi="宋体" w:cs="宋体" w:hint="eastAsia"/>
          <w:sz w:val="24"/>
          <w:szCs w:val="28"/>
        </w:rPr>
        <w:t>。</w:t>
      </w:r>
    </w:p>
    <w:p w14:paraId="7ED3BD16" w14:textId="77777777" w:rsidR="00E12E6B" w:rsidRDefault="00E12E6B" w:rsidP="00E12E6B">
      <w:pPr>
        <w:snapToGrid w:val="0"/>
        <w:spacing w:line="500" w:lineRule="exact"/>
        <w:rPr>
          <w:rFonts w:ascii="宋体" w:hAnsi="宋体" w:cs="宋体"/>
          <w:sz w:val="24"/>
          <w:szCs w:val="28"/>
        </w:rPr>
      </w:pPr>
      <w:r>
        <w:rPr>
          <w:rFonts w:ascii="宋体" w:hAnsi="宋体" w:cs="宋体" w:hint="eastAsia"/>
          <w:sz w:val="24"/>
          <w:szCs w:val="28"/>
        </w:rPr>
        <w:t xml:space="preserve">        2.该表可扩展</w:t>
      </w:r>
      <w:bookmarkStart w:id="2" w:name="OLE_LINK2"/>
      <w:bookmarkStart w:id="3" w:name="OLE_LINK1"/>
      <w:r>
        <w:rPr>
          <w:rFonts w:ascii="宋体" w:hAnsi="宋体" w:cs="宋体" w:hint="eastAsia"/>
          <w:sz w:val="24"/>
          <w:szCs w:val="28"/>
        </w:rPr>
        <w:t>。</w:t>
      </w:r>
      <w:bookmarkEnd w:id="2"/>
      <w:bookmarkEnd w:id="3"/>
    </w:p>
    <w:p w14:paraId="1C09E8E9" w14:textId="77777777" w:rsidR="00E12E6B" w:rsidRDefault="00E12E6B" w:rsidP="00E12E6B">
      <w:pPr>
        <w:pStyle w:val="1"/>
        <w:rPr>
          <w:rFonts w:ascii="宋体" w:hAnsi="宋体" w:cs="宋体"/>
          <w:szCs w:val="24"/>
        </w:rPr>
      </w:pPr>
    </w:p>
    <w:p w14:paraId="4338E61F" w14:textId="77777777" w:rsidR="00E12E6B" w:rsidRDefault="00E12E6B" w:rsidP="00E12E6B">
      <w:pPr>
        <w:pStyle w:val="1"/>
        <w:rPr>
          <w:rFonts w:ascii="宋体" w:hAnsi="宋体" w:cs="宋体"/>
          <w:szCs w:val="24"/>
        </w:rPr>
      </w:pPr>
      <w:r>
        <w:rPr>
          <w:rFonts w:ascii="宋体" w:hAnsi="宋体" w:cs="宋体" w:hint="eastAsia"/>
          <w:szCs w:val="24"/>
        </w:rPr>
        <w:t xml:space="preserve">            </w:t>
      </w:r>
    </w:p>
    <w:p w14:paraId="78E104EE" w14:textId="77777777" w:rsidR="00E12E6B" w:rsidRDefault="00E12E6B" w:rsidP="00E12E6B">
      <w:pPr>
        <w:rPr>
          <w:rFonts w:ascii="宋体" w:hAnsi="宋体" w:cs="宋体"/>
        </w:rPr>
      </w:pPr>
    </w:p>
    <w:p w14:paraId="6B871E36" w14:textId="77777777" w:rsidR="00E12E6B" w:rsidRPr="00E12E6B" w:rsidRDefault="00E12E6B" w:rsidP="00E12E6B">
      <w:pPr>
        <w:spacing w:line="360" w:lineRule="auto"/>
        <w:rPr>
          <w:rFonts w:ascii="宋体" w:hAnsi="宋体" w:cs="宋体"/>
          <w:sz w:val="24"/>
        </w:rPr>
      </w:pPr>
      <w:r>
        <w:rPr>
          <w:rFonts w:ascii="宋体" w:hAnsi="宋体" w:cs="宋体" w:hint="eastAsia"/>
          <w:sz w:val="24"/>
        </w:rPr>
        <w:t xml:space="preserve">  </w:t>
      </w:r>
      <w:r w:rsidRPr="00E12E6B">
        <w:rPr>
          <w:rFonts w:ascii="宋体" w:hAnsi="宋体" w:cs="宋体" w:hint="eastAsia"/>
          <w:sz w:val="24"/>
        </w:rPr>
        <w:t xml:space="preserve">投标单位（盖章）： </w:t>
      </w:r>
    </w:p>
    <w:p w14:paraId="399EF248" w14:textId="77777777" w:rsidR="00E12E6B" w:rsidRPr="00E12E6B" w:rsidRDefault="00E12E6B" w:rsidP="00E12E6B">
      <w:pPr>
        <w:spacing w:line="360" w:lineRule="auto"/>
        <w:rPr>
          <w:rFonts w:ascii="宋体" w:hAnsi="宋体" w:cs="宋体"/>
          <w:sz w:val="24"/>
        </w:rPr>
      </w:pPr>
      <w:r w:rsidRPr="00E12E6B">
        <w:rPr>
          <w:rFonts w:ascii="宋体" w:hAnsi="宋体" w:cs="宋体" w:hint="eastAsia"/>
          <w:sz w:val="24"/>
        </w:rPr>
        <w:t>法定代表人（签字）：_____________________</w:t>
      </w:r>
    </w:p>
    <w:p w14:paraId="21C186F4" w14:textId="77777777" w:rsidR="00E12E6B" w:rsidRDefault="00E12E6B" w:rsidP="00E12E6B">
      <w:pPr>
        <w:spacing w:line="360" w:lineRule="auto"/>
        <w:rPr>
          <w:rFonts w:ascii="宋体" w:hAnsi="宋体" w:cs="宋体"/>
          <w:sz w:val="24"/>
          <w:bdr w:val="single" w:sz="4" w:space="0" w:color="auto"/>
        </w:rPr>
        <w:sectPr w:rsidR="00E12E6B">
          <w:headerReference w:type="default" r:id="rId11"/>
          <w:pgSz w:w="11907" w:h="16840"/>
          <w:pgMar w:top="1134" w:right="1191" w:bottom="1134" w:left="1304" w:header="851" w:footer="992" w:gutter="0"/>
          <w:pgNumType w:fmt="numberInDash"/>
          <w:cols w:space="720"/>
          <w:docGrid w:linePitch="380" w:charSpace="-5735"/>
        </w:sectPr>
      </w:pPr>
      <w:r w:rsidRPr="00E12E6B">
        <w:rPr>
          <w:rFonts w:ascii="宋体" w:hAnsi="宋体" w:cs="宋体" w:hint="eastAsia"/>
          <w:sz w:val="24"/>
        </w:rPr>
        <w:t>__________年_______月_______日</w:t>
      </w:r>
    </w:p>
    <w:p w14:paraId="18630D78" w14:textId="77777777" w:rsidR="00E12E6B" w:rsidRPr="00E12E6B" w:rsidRDefault="00E12E6B" w:rsidP="00E12E6B">
      <w:pPr>
        <w:widowControl/>
        <w:shd w:val="clear" w:color="auto" w:fill="FFFFFF"/>
        <w:spacing w:after="225" w:line="360" w:lineRule="atLeast"/>
        <w:ind w:firstLineChars="1200" w:firstLine="4337"/>
        <w:rPr>
          <w:rFonts w:ascii="Arial" w:eastAsia="宋体" w:hAnsi="Arial" w:cs="Arial"/>
          <w:b/>
          <w:color w:val="333333"/>
          <w:kern w:val="0"/>
          <w:sz w:val="36"/>
          <w:szCs w:val="36"/>
          <w:shd w:val="clear" w:color="auto" w:fill="FFFFFF"/>
          <w:lang w:bidi="ar"/>
        </w:rPr>
      </w:pPr>
      <w:r w:rsidRPr="00E12E6B">
        <w:rPr>
          <w:rFonts w:ascii="Arial" w:eastAsia="宋体" w:hAnsi="Arial" w:cs="Arial" w:hint="eastAsia"/>
          <w:b/>
          <w:color w:val="333333"/>
          <w:kern w:val="0"/>
          <w:sz w:val="36"/>
          <w:szCs w:val="36"/>
          <w:shd w:val="clear" w:color="auto" w:fill="FFFFFF"/>
          <w:lang w:bidi="ar"/>
        </w:rPr>
        <w:lastRenderedPageBreak/>
        <w:t>技术条款差异表</w:t>
      </w:r>
    </w:p>
    <w:p w14:paraId="2B086B5E" w14:textId="77777777" w:rsidR="00FF36E6" w:rsidRDefault="00FF36E6">
      <w:pPr>
        <w:widowControl/>
        <w:shd w:val="clear" w:color="auto" w:fill="FFFFFF"/>
        <w:spacing w:after="225" w:line="500" w:lineRule="exact"/>
        <w:ind w:firstLineChars="1200" w:firstLine="3840"/>
        <w:jc w:val="left"/>
        <w:rPr>
          <w:rFonts w:ascii="仿宋" w:eastAsia="仿宋" w:hAnsi="仿宋" w:cs="仿宋"/>
          <w:color w:val="333333"/>
          <w:kern w:val="0"/>
          <w:sz w:val="32"/>
          <w:szCs w:val="32"/>
          <w:shd w:val="clear" w:color="auto" w:fill="FFFFFF"/>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69"/>
        <w:gridCol w:w="3081"/>
        <w:gridCol w:w="2307"/>
      </w:tblGrid>
      <w:tr w:rsidR="00E12E6B" w14:paraId="0EA76F72" w14:textId="77777777" w:rsidTr="007A7B3A">
        <w:trPr>
          <w:trHeight w:val="516"/>
          <w:jc w:val="center"/>
        </w:trPr>
        <w:tc>
          <w:tcPr>
            <w:tcW w:w="1271" w:type="dxa"/>
            <w:vAlign w:val="center"/>
          </w:tcPr>
          <w:p w14:paraId="7D0BC684" w14:textId="77777777" w:rsidR="00E12E6B" w:rsidRDefault="00E12E6B" w:rsidP="007A7B3A">
            <w:pPr>
              <w:tabs>
                <w:tab w:val="left" w:pos="6300"/>
              </w:tabs>
              <w:snapToGrid w:val="0"/>
              <w:spacing w:line="500" w:lineRule="exact"/>
              <w:jc w:val="center"/>
              <w:outlineLvl w:val="0"/>
              <w:rPr>
                <w:rFonts w:ascii="宋体" w:hAnsi="宋体" w:cs="宋体"/>
                <w:szCs w:val="21"/>
              </w:rPr>
            </w:pPr>
            <w:r>
              <w:rPr>
                <w:rFonts w:ascii="宋体" w:hAnsi="宋体" w:cs="宋体" w:hint="eastAsia"/>
                <w:szCs w:val="21"/>
              </w:rPr>
              <w:t>序号</w:t>
            </w:r>
          </w:p>
        </w:tc>
        <w:tc>
          <w:tcPr>
            <w:tcW w:w="2969" w:type="dxa"/>
            <w:vAlign w:val="center"/>
          </w:tcPr>
          <w:p w14:paraId="47CBC032" w14:textId="77777777" w:rsidR="00E12E6B" w:rsidRDefault="00E12E6B" w:rsidP="007A7B3A">
            <w:pPr>
              <w:tabs>
                <w:tab w:val="left" w:pos="6300"/>
              </w:tabs>
              <w:snapToGrid w:val="0"/>
              <w:spacing w:line="500" w:lineRule="exact"/>
              <w:jc w:val="center"/>
              <w:outlineLvl w:val="0"/>
              <w:rPr>
                <w:rFonts w:ascii="宋体" w:hAnsi="宋体" w:cs="宋体"/>
                <w:szCs w:val="21"/>
              </w:rPr>
            </w:pPr>
            <w:r>
              <w:rPr>
                <w:rFonts w:ascii="宋体" w:hAnsi="宋体" w:cs="宋体" w:hint="eastAsia"/>
                <w:szCs w:val="21"/>
              </w:rPr>
              <w:t>项目技术需求</w:t>
            </w:r>
          </w:p>
        </w:tc>
        <w:tc>
          <w:tcPr>
            <w:tcW w:w="3081" w:type="dxa"/>
            <w:vAlign w:val="center"/>
          </w:tcPr>
          <w:p w14:paraId="6E991CF2" w14:textId="77777777" w:rsidR="00E12E6B" w:rsidRDefault="00E12E6B" w:rsidP="007A7B3A">
            <w:pPr>
              <w:tabs>
                <w:tab w:val="left" w:pos="6300"/>
              </w:tabs>
              <w:snapToGrid w:val="0"/>
              <w:spacing w:line="500" w:lineRule="exact"/>
              <w:jc w:val="center"/>
              <w:outlineLvl w:val="0"/>
              <w:rPr>
                <w:rFonts w:ascii="宋体" w:hAnsi="宋体" w:cs="宋体"/>
                <w:szCs w:val="21"/>
              </w:rPr>
            </w:pPr>
            <w:r>
              <w:rPr>
                <w:rFonts w:ascii="宋体" w:hAnsi="宋体" w:cs="宋体" w:hint="eastAsia"/>
                <w:szCs w:val="21"/>
              </w:rPr>
              <w:t>技术应答</w:t>
            </w:r>
          </w:p>
        </w:tc>
        <w:tc>
          <w:tcPr>
            <w:tcW w:w="2307" w:type="dxa"/>
            <w:vAlign w:val="center"/>
          </w:tcPr>
          <w:p w14:paraId="02F86781" w14:textId="77777777" w:rsidR="00E12E6B" w:rsidRDefault="00E12E6B" w:rsidP="007A7B3A">
            <w:pPr>
              <w:tabs>
                <w:tab w:val="left" w:pos="6300"/>
              </w:tabs>
              <w:snapToGrid w:val="0"/>
              <w:spacing w:line="500" w:lineRule="exact"/>
              <w:jc w:val="center"/>
              <w:outlineLvl w:val="0"/>
              <w:rPr>
                <w:rFonts w:ascii="宋体" w:hAnsi="宋体" w:cs="宋体"/>
                <w:szCs w:val="21"/>
              </w:rPr>
            </w:pPr>
            <w:r>
              <w:rPr>
                <w:rFonts w:ascii="宋体" w:hAnsi="宋体" w:cs="宋体" w:hint="eastAsia"/>
                <w:szCs w:val="21"/>
              </w:rPr>
              <w:t>差异说明</w:t>
            </w:r>
          </w:p>
        </w:tc>
      </w:tr>
      <w:tr w:rsidR="00E12E6B" w14:paraId="22F637D0" w14:textId="77777777" w:rsidTr="007A7B3A">
        <w:trPr>
          <w:trHeight w:val="600"/>
          <w:jc w:val="center"/>
        </w:trPr>
        <w:tc>
          <w:tcPr>
            <w:tcW w:w="1271" w:type="dxa"/>
            <w:vAlign w:val="center"/>
          </w:tcPr>
          <w:p w14:paraId="486B2901"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5210EBDF"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6E35A20D" w14:textId="77777777" w:rsidR="00E12E6B" w:rsidRDefault="00E12E6B" w:rsidP="007A7B3A">
            <w:pPr>
              <w:tabs>
                <w:tab w:val="left" w:pos="6300"/>
              </w:tabs>
              <w:snapToGrid w:val="0"/>
              <w:spacing w:line="500" w:lineRule="exact"/>
              <w:jc w:val="left"/>
              <w:outlineLvl w:val="0"/>
              <w:rPr>
                <w:rFonts w:ascii="宋体" w:hAnsi="宋体" w:cs="宋体"/>
                <w:szCs w:val="21"/>
              </w:rPr>
            </w:pPr>
          </w:p>
        </w:tc>
        <w:tc>
          <w:tcPr>
            <w:tcW w:w="2307" w:type="dxa"/>
            <w:vAlign w:val="center"/>
          </w:tcPr>
          <w:p w14:paraId="1A96B6F9"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503B33F2" w14:textId="77777777" w:rsidTr="007A7B3A">
        <w:trPr>
          <w:trHeight w:val="600"/>
          <w:jc w:val="center"/>
        </w:trPr>
        <w:tc>
          <w:tcPr>
            <w:tcW w:w="1271" w:type="dxa"/>
            <w:vAlign w:val="center"/>
          </w:tcPr>
          <w:p w14:paraId="5AC7F9BB"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44C46C9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3E87187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5FC2D390"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0B4698A9" w14:textId="77777777" w:rsidTr="007A7B3A">
        <w:trPr>
          <w:trHeight w:val="600"/>
          <w:jc w:val="center"/>
        </w:trPr>
        <w:tc>
          <w:tcPr>
            <w:tcW w:w="1271" w:type="dxa"/>
            <w:vAlign w:val="center"/>
          </w:tcPr>
          <w:p w14:paraId="0A44B5B1"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08FAF490"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1E84E0B4"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6AAD0931"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3990A22D" w14:textId="77777777" w:rsidTr="007A7B3A">
        <w:trPr>
          <w:trHeight w:val="600"/>
          <w:jc w:val="center"/>
        </w:trPr>
        <w:tc>
          <w:tcPr>
            <w:tcW w:w="1271" w:type="dxa"/>
            <w:vAlign w:val="center"/>
          </w:tcPr>
          <w:p w14:paraId="2E5B488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7EFA91FF"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6DBFE8DB"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76551842"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3354E742" w14:textId="77777777" w:rsidTr="007A7B3A">
        <w:trPr>
          <w:trHeight w:val="600"/>
          <w:jc w:val="center"/>
        </w:trPr>
        <w:tc>
          <w:tcPr>
            <w:tcW w:w="1271" w:type="dxa"/>
            <w:vAlign w:val="center"/>
          </w:tcPr>
          <w:p w14:paraId="7CAA581C"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2E031A1E"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480DB2C3"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508FAFB7"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5489FA97" w14:textId="77777777" w:rsidTr="007A7B3A">
        <w:trPr>
          <w:trHeight w:val="600"/>
          <w:jc w:val="center"/>
        </w:trPr>
        <w:tc>
          <w:tcPr>
            <w:tcW w:w="1271" w:type="dxa"/>
            <w:vAlign w:val="center"/>
          </w:tcPr>
          <w:p w14:paraId="5B389868"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253BA7EC"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7CA5CFE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00263348"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585A63F3" w14:textId="77777777" w:rsidTr="007A7B3A">
        <w:trPr>
          <w:trHeight w:val="600"/>
          <w:jc w:val="center"/>
        </w:trPr>
        <w:tc>
          <w:tcPr>
            <w:tcW w:w="1271" w:type="dxa"/>
            <w:vAlign w:val="center"/>
          </w:tcPr>
          <w:p w14:paraId="4C5F5DDB"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01A06B1C"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0239CEC4"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7EBDF484"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5B00D4B3" w14:textId="77777777" w:rsidTr="007A7B3A">
        <w:trPr>
          <w:trHeight w:val="600"/>
          <w:jc w:val="center"/>
        </w:trPr>
        <w:tc>
          <w:tcPr>
            <w:tcW w:w="1271" w:type="dxa"/>
            <w:vAlign w:val="center"/>
          </w:tcPr>
          <w:p w14:paraId="1EB9337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41F88CC3"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773CEC94"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774CDE80"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064DE705" w14:textId="77777777" w:rsidTr="007A7B3A">
        <w:trPr>
          <w:trHeight w:val="600"/>
          <w:jc w:val="center"/>
        </w:trPr>
        <w:tc>
          <w:tcPr>
            <w:tcW w:w="1271" w:type="dxa"/>
            <w:vAlign w:val="center"/>
          </w:tcPr>
          <w:p w14:paraId="49ECCF23"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1CD35213"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72006D01"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1562B1DB"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r w:rsidR="00E12E6B" w14:paraId="02E39B09" w14:textId="77777777" w:rsidTr="007A7B3A">
        <w:trPr>
          <w:trHeight w:val="600"/>
          <w:jc w:val="center"/>
        </w:trPr>
        <w:tc>
          <w:tcPr>
            <w:tcW w:w="1271" w:type="dxa"/>
            <w:vAlign w:val="center"/>
          </w:tcPr>
          <w:p w14:paraId="75A450BA"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969" w:type="dxa"/>
            <w:vAlign w:val="center"/>
          </w:tcPr>
          <w:p w14:paraId="3BB9EC54"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3081" w:type="dxa"/>
            <w:vAlign w:val="center"/>
          </w:tcPr>
          <w:p w14:paraId="66AC16A0" w14:textId="77777777" w:rsidR="00E12E6B" w:rsidRDefault="00E12E6B" w:rsidP="007A7B3A">
            <w:pPr>
              <w:tabs>
                <w:tab w:val="left" w:pos="6300"/>
              </w:tabs>
              <w:snapToGrid w:val="0"/>
              <w:spacing w:line="500" w:lineRule="exact"/>
              <w:jc w:val="center"/>
              <w:outlineLvl w:val="0"/>
              <w:rPr>
                <w:rFonts w:ascii="宋体" w:hAnsi="宋体" w:cs="宋体"/>
                <w:szCs w:val="21"/>
              </w:rPr>
            </w:pPr>
          </w:p>
        </w:tc>
        <w:tc>
          <w:tcPr>
            <w:tcW w:w="2307" w:type="dxa"/>
            <w:vAlign w:val="center"/>
          </w:tcPr>
          <w:p w14:paraId="72ECD63B" w14:textId="77777777" w:rsidR="00E12E6B" w:rsidRDefault="00E12E6B" w:rsidP="007A7B3A">
            <w:pPr>
              <w:tabs>
                <w:tab w:val="left" w:pos="6300"/>
              </w:tabs>
              <w:snapToGrid w:val="0"/>
              <w:spacing w:line="500" w:lineRule="exact"/>
              <w:jc w:val="center"/>
              <w:outlineLvl w:val="0"/>
              <w:rPr>
                <w:rFonts w:ascii="宋体" w:hAnsi="宋体" w:cs="宋体"/>
                <w:szCs w:val="21"/>
              </w:rPr>
            </w:pPr>
          </w:p>
        </w:tc>
      </w:tr>
    </w:tbl>
    <w:p w14:paraId="70BF56A6" w14:textId="77777777" w:rsidR="00E12E6B" w:rsidRDefault="00E12E6B" w:rsidP="00E12E6B">
      <w:pPr>
        <w:widowControl/>
        <w:shd w:val="clear" w:color="auto" w:fill="FFFFFF"/>
        <w:spacing w:after="225" w:line="500" w:lineRule="exact"/>
        <w:ind w:firstLineChars="100" w:firstLine="32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 xml:space="preserve">投标单位（盖章）： </w:t>
      </w:r>
    </w:p>
    <w:p w14:paraId="776C08DA" w14:textId="77777777" w:rsidR="00E12E6B" w:rsidRDefault="00E12E6B" w:rsidP="00E12E6B">
      <w:pPr>
        <w:widowControl/>
        <w:shd w:val="clear" w:color="auto" w:fill="FFFFFF"/>
        <w:spacing w:after="225" w:line="500" w:lineRule="exact"/>
        <w:ind w:firstLineChars="100" w:firstLine="3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法定代表人（签字）：_____________________</w:t>
      </w:r>
    </w:p>
    <w:p w14:paraId="069C8F5B" w14:textId="77777777" w:rsidR="00E12E6B" w:rsidRDefault="00E12E6B" w:rsidP="00E12E6B">
      <w:pPr>
        <w:widowControl/>
        <w:shd w:val="clear" w:color="auto" w:fill="FFFFFF"/>
        <w:spacing w:after="225" w:line="500" w:lineRule="exact"/>
        <w:ind w:firstLineChars="100" w:firstLine="32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__________年_______月_______日</w:t>
      </w:r>
    </w:p>
    <w:p w14:paraId="3F3448C9" w14:textId="77777777" w:rsidR="00FF36E6" w:rsidRDefault="00FF36E6">
      <w:pPr>
        <w:widowControl/>
        <w:shd w:val="clear" w:color="auto" w:fill="FFFFFF"/>
        <w:spacing w:after="225" w:line="500" w:lineRule="exact"/>
        <w:ind w:firstLineChars="1200" w:firstLine="3840"/>
        <w:jc w:val="left"/>
        <w:rPr>
          <w:rFonts w:ascii="仿宋" w:eastAsia="仿宋" w:hAnsi="仿宋" w:cs="仿宋"/>
          <w:color w:val="333333"/>
          <w:kern w:val="0"/>
          <w:sz w:val="32"/>
          <w:szCs w:val="32"/>
          <w:shd w:val="clear" w:color="auto" w:fill="FFFFFF"/>
          <w:lang w:bidi="ar"/>
        </w:rPr>
      </w:pPr>
    </w:p>
    <w:bookmarkEnd w:id="0"/>
    <w:p w14:paraId="53D91FBC" w14:textId="77777777" w:rsidR="00FF36E6" w:rsidRDefault="00FF36E6"/>
    <w:sectPr w:rsidR="00FF36E6">
      <w:pgSz w:w="11906" w:h="16838"/>
      <w:pgMar w:top="567" w:right="567" w:bottom="567" w:left="567" w:header="851" w:footer="992"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FE4B" w14:textId="77777777" w:rsidR="00F24871" w:rsidRDefault="00F24871">
      <w:r>
        <w:separator/>
      </w:r>
    </w:p>
  </w:endnote>
  <w:endnote w:type="continuationSeparator" w:id="0">
    <w:p w14:paraId="1B5FB3BF" w14:textId="77777777" w:rsidR="00F24871" w:rsidRDefault="00F2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E4E9" w14:textId="77777777" w:rsidR="00B41DA6" w:rsidRDefault="00B41DA6">
    <w:pPr>
      <w:pStyle w:val="a3"/>
    </w:pPr>
    <w:r>
      <w:rPr>
        <w:noProof/>
      </w:rPr>
      <mc:AlternateContent>
        <mc:Choice Requires="wps">
          <w:drawing>
            <wp:anchor distT="0" distB="0" distL="114300" distR="114300" simplePos="0" relativeHeight="251659264" behindDoc="0" locked="0" layoutInCell="1" allowOverlap="1" wp14:anchorId="22780CB3" wp14:editId="728BE19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AC215" w14:textId="447AEA3B" w:rsidR="00B41DA6" w:rsidRDefault="00B41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21EB">
                            <w:rPr>
                              <w:noProof/>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780CB3"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B5AC215" w14:textId="447AEA3B" w:rsidR="00B41DA6" w:rsidRDefault="00B41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21EB">
                      <w:rPr>
                        <w:noProof/>
                        <w:sz w:val="18"/>
                      </w:rPr>
                      <w:t>16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8A6B" w14:textId="77777777" w:rsidR="00F24871" w:rsidRDefault="00F24871">
      <w:r>
        <w:separator/>
      </w:r>
    </w:p>
  </w:footnote>
  <w:footnote w:type="continuationSeparator" w:id="0">
    <w:p w14:paraId="56288EE4" w14:textId="77777777" w:rsidR="00F24871" w:rsidRDefault="00F2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6BDF" w14:textId="77777777" w:rsidR="00B41DA6" w:rsidRDefault="00B41DA6">
    <w:pPr>
      <w:pStyle w:val="a4"/>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13D97"/>
    <w:multiLevelType w:val="hybridMultilevel"/>
    <w:tmpl w:val="6B007FAA"/>
    <w:lvl w:ilvl="0" w:tplc="D95C2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A3718D"/>
    <w:multiLevelType w:val="hybridMultilevel"/>
    <w:tmpl w:val="95EC1E1C"/>
    <w:lvl w:ilvl="0" w:tplc="ED7EB6E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FF43638"/>
    <w:multiLevelType w:val="hybridMultilevel"/>
    <w:tmpl w:val="8DB4AB90"/>
    <w:lvl w:ilvl="0" w:tplc="A0B6CCFC">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EAA0DCB"/>
    <w:multiLevelType w:val="hybridMultilevel"/>
    <w:tmpl w:val="B922CF04"/>
    <w:lvl w:ilvl="0" w:tplc="E312DCA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defaultTabStop w:val="420"/>
  <w:drawingGridVerticalSpacing w:val="163"/>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91078"/>
    <w:rsid w:val="00011B61"/>
    <w:rsid w:val="00020EAE"/>
    <w:rsid w:val="00065B92"/>
    <w:rsid w:val="00073114"/>
    <w:rsid w:val="00081C57"/>
    <w:rsid w:val="00090649"/>
    <w:rsid w:val="000A05A2"/>
    <w:rsid w:val="00105BF9"/>
    <w:rsid w:val="001244DF"/>
    <w:rsid w:val="001326B3"/>
    <w:rsid w:val="001415A3"/>
    <w:rsid w:val="00170555"/>
    <w:rsid w:val="0019720D"/>
    <w:rsid w:val="002305E6"/>
    <w:rsid w:val="00233964"/>
    <w:rsid w:val="00257BF4"/>
    <w:rsid w:val="002632EE"/>
    <w:rsid w:val="002654A4"/>
    <w:rsid w:val="002831E8"/>
    <w:rsid w:val="002B2C60"/>
    <w:rsid w:val="002B7AA5"/>
    <w:rsid w:val="002C0634"/>
    <w:rsid w:val="002D6B61"/>
    <w:rsid w:val="002E1904"/>
    <w:rsid w:val="002E26FE"/>
    <w:rsid w:val="0031332C"/>
    <w:rsid w:val="00316A51"/>
    <w:rsid w:val="003659DE"/>
    <w:rsid w:val="003913A0"/>
    <w:rsid w:val="003C059F"/>
    <w:rsid w:val="003D57F8"/>
    <w:rsid w:val="003D74DE"/>
    <w:rsid w:val="004029A4"/>
    <w:rsid w:val="00472E33"/>
    <w:rsid w:val="004813DB"/>
    <w:rsid w:val="004A19E8"/>
    <w:rsid w:val="004D0A0B"/>
    <w:rsid w:val="004D1393"/>
    <w:rsid w:val="004E1EB2"/>
    <w:rsid w:val="00555E20"/>
    <w:rsid w:val="00573004"/>
    <w:rsid w:val="0058365E"/>
    <w:rsid w:val="005A11D3"/>
    <w:rsid w:val="005B6B06"/>
    <w:rsid w:val="005C561F"/>
    <w:rsid w:val="006215AC"/>
    <w:rsid w:val="006446AA"/>
    <w:rsid w:val="0065669B"/>
    <w:rsid w:val="00670C06"/>
    <w:rsid w:val="006823A6"/>
    <w:rsid w:val="006834F3"/>
    <w:rsid w:val="00694AA6"/>
    <w:rsid w:val="006C1E41"/>
    <w:rsid w:val="006C32D1"/>
    <w:rsid w:val="006C71F1"/>
    <w:rsid w:val="006D31E0"/>
    <w:rsid w:val="006E3A98"/>
    <w:rsid w:val="006E5535"/>
    <w:rsid w:val="00701D28"/>
    <w:rsid w:val="00715324"/>
    <w:rsid w:val="00736359"/>
    <w:rsid w:val="00755096"/>
    <w:rsid w:val="00755408"/>
    <w:rsid w:val="00790720"/>
    <w:rsid w:val="007A7B3A"/>
    <w:rsid w:val="007E7B7A"/>
    <w:rsid w:val="007F5D5D"/>
    <w:rsid w:val="00804156"/>
    <w:rsid w:val="008103AC"/>
    <w:rsid w:val="008305D4"/>
    <w:rsid w:val="00894216"/>
    <w:rsid w:val="0089504A"/>
    <w:rsid w:val="008A3F21"/>
    <w:rsid w:val="008A55C7"/>
    <w:rsid w:val="008B702F"/>
    <w:rsid w:val="008C0B3B"/>
    <w:rsid w:val="008E2B69"/>
    <w:rsid w:val="008F74D8"/>
    <w:rsid w:val="00933C7C"/>
    <w:rsid w:val="00950949"/>
    <w:rsid w:val="009569B1"/>
    <w:rsid w:val="009821EB"/>
    <w:rsid w:val="009E2CE6"/>
    <w:rsid w:val="009F02C6"/>
    <w:rsid w:val="00A5539A"/>
    <w:rsid w:val="00A6793E"/>
    <w:rsid w:val="00AB30D1"/>
    <w:rsid w:val="00AC4683"/>
    <w:rsid w:val="00AD6D81"/>
    <w:rsid w:val="00AE4CB7"/>
    <w:rsid w:val="00B41DA6"/>
    <w:rsid w:val="00B6312A"/>
    <w:rsid w:val="00B7102A"/>
    <w:rsid w:val="00B72F98"/>
    <w:rsid w:val="00BB09F1"/>
    <w:rsid w:val="00BB0E46"/>
    <w:rsid w:val="00BB1493"/>
    <w:rsid w:val="00BB6447"/>
    <w:rsid w:val="00BD1F44"/>
    <w:rsid w:val="00BD3BAC"/>
    <w:rsid w:val="00C146FA"/>
    <w:rsid w:val="00C15DC4"/>
    <w:rsid w:val="00C334EB"/>
    <w:rsid w:val="00C67006"/>
    <w:rsid w:val="00CA7A89"/>
    <w:rsid w:val="00CB19AC"/>
    <w:rsid w:val="00DB2178"/>
    <w:rsid w:val="00DB7481"/>
    <w:rsid w:val="00DD179E"/>
    <w:rsid w:val="00E0302A"/>
    <w:rsid w:val="00E03723"/>
    <w:rsid w:val="00E12E6B"/>
    <w:rsid w:val="00E21F5E"/>
    <w:rsid w:val="00E52E69"/>
    <w:rsid w:val="00E53208"/>
    <w:rsid w:val="00E86BA7"/>
    <w:rsid w:val="00E9128B"/>
    <w:rsid w:val="00E948CF"/>
    <w:rsid w:val="00EA3577"/>
    <w:rsid w:val="00ED7A72"/>
    <w:rsid w:val="00F07108"/>
    <w:rsid w:val="00F24871"/>
    <w:rsid w:val="00F6659C"/>
    <w:rsid w:val="00F839DC"/>
    <w:rsid w:val="00F84EE1"/>
    <w:rsid w:val="00F95597"/>
    <w:rsid w:val="00F973A6"/>
    <w:rsid w:val="00FF36E6"/>
    <w:rsid w:val="011055F6"/>
    <w:rsid w:val="011A5611"/>
    <w:rsid w:val="01266F10"/>
    <w:rsid w:val="01356CEB"/>
    <w:rsid w:val="015607B3"/>
    <w:rsid w:val="016F22D0"/>
    <w:rsid w:val="0176258F"/>
    <w:rsid w:val="017A53E6"/>
    <w:rsid w:val="018D442C"/>
    <w:rsid w:val="018E3894"/>
    <w:rsid w:val="01996803"/>
    <w:rsid w:val="01AD2225"/>
    <w:rsid w:val="01B72239"/>
    <w:rsid w:val="01BE0B05"/>
    <w:rsid w:val="01CA1C0C"/>
    <w:rsid w:val="01D753A3"/>
    <w:rsid w:val="01DA7507"/>
    <w:rsid w:val="01E13875"/>
    <w:rsid w:val="01F6542E"/>
    <w:rsid w:val="01F725E2"/>
    <w:rsid w:val="01F82B7B"/>
    <w:rsid w:val="02190FDC"/>
    <w:rsid w:val="02274C6D"/>
    <w:rsid w:val="023227AA"/>
    <w:rsid w:val="023941A4"/>
    <w:rsid w:val="02466A0B"/>
    <w:rsid w:val="02653C99"/>
    <w:rsid w:val="026B293B"/>
    <w:rsid w:val="026B7EF1"/>
    <w:rsid w:val="0279365E"/>
    <w:rsid w:val="027B3612"/>
    <w:rsid w:val="02801494"/>
    <w:rsid w:val="0285063B"/>
    <w:rsid w:val="028A66FF"/>
    <w:rsid w:val="028B708F"/>
    <w:rsid w:val="0294227F"/>
    <w:rsid w:val="02A34080"/>
    <w:rsid w:val="02A7104C"/>
    <w:rsid w:val="02BA5D5F"/>
    <w:rsid w:val="02C931BF"/>
    <w:rsid w:val="02D329A8"/>
    <w:rsid w:val="02E35863"/>
    <w:rsid w:val="02F5131C"/>
    <w:rsid w:val="03045940"/>
    <w:rsid w:val="03186F22"/>
    <w:rsid w:val="032567BC"/>
    <w:rsid w:val="0327015B"/>
    <w:rsid w:val="032E5056"/>
    <w:rsid w:val="0337580D"/>
    <w:rsid w:val="03390407"/>
    <w:rsid w:val="03585A47"/>
    <w:rsid w:val="036005B3"/>
    <w:rsid w:val="036E5EB5"/>
    <w:rsid w:val="03884606"/>
    <w:rsid w:val="03A41B72"/>
    <w:rsid w:val="03AA16D0"/>
    <w:rsid w:val="03AC07C7"/>
    <w:rsid w:val="03B61640"/>
    <w:rsid w:val="03B734E3"/>
    <w:rsid w:val="03C3072A"/>
    <w:rsid w:val="03C44405"/>
    <w:rsid w:val="03CD2DDB"/>
    <w:rsid w:val="0400410A"/>
    <w:rsid w:val="040E0625"/>
    <w:rsid w:val="04216A71"/>
    <w:rsid w:val="043B123B"/>
    <w:rsid w:val="043F6BBA"/>
    <w:rsid w:val="044C3E27"/>
    <w:rsid w:val="044D4175"/>
    <w:rsid w:val="044E53B4"/>
    <w:rsid w:val="044F41BB"/>
    <w:rsid w:val="049028E6"/>
    <w:rsid w:val="04930885"/>
    <w:rsid w:val="04984DC8"/>
    <w:rsid w:val="049C412B"/>
    <w:rsid w:val="04A60266"/>
    <w:rsid w:val="04A80AF6"/>
    <w:rsid w:val="04AD1BBE"/>
    <w:rsid w:val="04AD7039"/>
    <w:rsid w:val="04B30E68"/>
    <w:rsid w:val="04CD2F3C"/>
    <w:rsid w:val="04D87754"/>
    <w:rsid w:val="04DF340B"/>
    <w:rsid w:val="04E1456E"/>
    <w:rsid w:val="04EB0490"/>
    <w:rsid w:val="04EC5F5B"/>
    <w:rsid w:val="04F81803"/>
    <w:rsid w:val="05002402"/>
    <w:rsid w:val="050337AE"/>
    <w:rsid w:val="050430EE"/>
    <w:rsid w:val="050D142A"/>
    <w:rsid w:val="050D145B"/>
    <w:rsid w:val="05174E18"/>
    <w:rsid w:val="051B71E3"/>
    <w:rsid w:val="051C2B6D"/>
    <w:rsid w:val="051F50B6"/>
    <w:rsid w:val="0521028B"/>
    <w:rsid w:val="052674A2"/>
    <w:rsid w:val="052750D6"/>
    <w:rsid w:val="053D71F9"/>
    <w:rsid w:val="053F7226"/>
    <w:rsid w:val="0573168E"/>
    <w:rsid w:val="057E5BCB"/>
    <w:rsid w:val="058D37D7"/>
    <w:rsid w:val="05926C95"/>
    <w:rsid w:val="05947D49"/>
    <w:rsid w:val="05974B6B"/>
    <w:rsid w:val="059D63FE"/>
    <w:rsid w:val="05A4695A"/>
    <w:rsid w:val="05BB7C37"/>
    <w:rsid w:val="05BD2505"/>
    <w:rsid w:val="05C636BA"/>
    <w:rsid w:val="05D423E7"/>
    <w:rsid w:val="05D45937"/>
    <w:rsid w:val="0600307A"/>
    <w:rsid w:val="06171D75"/>
    <w:rsid w:val="061B289F"/>
    <w:rsid w:val="06224D00"/>
    <w:rsid w:val="0627180C"/>
    <w:rsid w:val="063105C8"/>
    <w:rsid w:val="06394F56"/>
    <w:rsid w:val="064C116E"/>
    <w:rsid w:val="067B33E2"/>
    <w:rsid w:val="06993CC5"/>
    <w:rsid w:val="06A456DA"/>
    <w:rsid w:val="06A95E05"/>
    <w:rsid w:val="06CA7978"/>
    <w:rsid w:val="06D16C46"/>
    <w:rsid w:val="06D97ACD"/>
    <w:rsid w:val="06E42A2D"/>
    <w:rsid w:val="06EF1DE4"/>
    <w:rsid w:val="06F47A77"/>
    <w:rsid w:val="07040ACE"/>
    <w:rsid w:val="07047D9F"/>
    <w:rsid w:val="072F02BD"/>
    <w:rsid w:val="073076CB"/>
    <w:rsid w:val="073F4F13"/>
    <w:rsid w:val="07445E30"/>
    <w:rsid w:val="075823F8"/>
    <w:rsid w:val="07583BD8"/>
    <w:rsid w:val="075F03EC"/>
    <w:rsid w:val="07786D2E"/>
    <w:rsid w:val="078D2DA7"/>
    <w:rsid w:val="0797032D"/>
    <w:rsid w:val="07982474"/>
    <w:rsid w:val="07AA372E"/>
    <w:rsid w:val="07C56F0A"/>
    <w:rsid w:val="07C879C6"/>
    <w:rsid w:val="07C95C48"/>
    <w:rsid w:val="07CA177A"/>
    <w:rsid w:val="07CC0AB3"/>
    <w:rsid w:val="07CC5AF5"/>
    <w:rsid w:val="07DA1869"/>
    <w:rsid w:val="07E67E86"/>
    <w:rsid w:val="07F421E2"/>
    <w:rsid w:val="07FD4C8E"/>
    <w:rsid w:val="07FF3997"/>
    <w:rsid w:val="08031D34"/>
    <w:rsid w:val="080507DA"/>
    <w:rsid w:val="08052C17"/>
    <w:rsid w:val="08102806"/>
    <w:rsid w:val="083739C4"/>
    <w:rsid w:val="08640FAE"/>
    <w:rsid w:val="086F55A3"/>
    <w:rsid w:val="08796036"/>
    <w:rsid w:val="08854F15"/>
    <w:rsid w:val="089226F4"/>
    <w:rsid w:val="089C756C"/>
    <w:rsid w:val="089E42F1"/>
    <w:rsid w:val="08A11057"/>
    <w:rsid w:val="08B32B06"/>
    <w:rsid w:val="08B6175B"/>
    <w:rsid w:val="08B71464"/>
    <w:rsid w:val="08B82632"/>
    <w:rsid w:val="08C10928"/>
    <w:rsid w:val="08DE58A1"/>
    <w:rsid w:val="08DF3D60"/>
    <w:rsid w:val="08EB3742"/>
    <w:rsid w:val="08EB3984"/>
    <w:rsid w:val="08F169FB"/>
    <w:rsid w:val="09185C02"/>
    <w:rsid w:val="092F3F14"/>
    <w:rsid w:val="093B4753"/>
    <w:rsid w:val="093D5808"/>
    <w:rsid w:val="093E5711"/>
    <w:rsid w:val="095029EF"/>
    <w:rsid w:val="0958457F"/>
    <w:rsid w:val="096A22B0"/>
    <w:rsid w:val="0978031E"/>
    <w:rsid w:val="099631AA"/>
    <w:rsid w:val="099F3D36"/>
    <w:rsid w:val="09B46139"/>
    <w:rsid w:val="09D86997"/>
    <w:rsid w:val="09F7421B"/>
    <w:rsid w:val="09F80913"/>
    <w:rsid w:val="09F8161F"/>
    <w:rsid w:val="0A10359A"/>
    <w:rsid w:val="0A1C1459"/>
    <w:rsid w:val="0A3A7173"/>
    <w:rsid w:val="0A3D2F59"/>
    <w:rsid w:val="0A44710A"/>
    <w:rsid w:val="0A4D33AB"/>
    <w:rsid w:val="0A537903"/>
    <w:rsid w:val="0A5D1D03"/>
    <w:rsid w:val="0A6076DC"/>
    <w:rsid w:val="0A716292"/>
    <w:rsid w:val="0A7250BA"/>
    <w:rsid w:val="0A88339B"/>
    <w:rsid w:val="0A8C57E1"/>
    <w:rsid w:val="0A943FD1"/>
    <w:rsid w:val="0A9E4A1C"/>
    <w:rsid w:val="0AA25003"/>
    <w:rsid w:val="0AAA6B55"/>
    <w:rsid w:val="0AAD571C"/>
    <w:rsid w:val="0AAE5A81"/>
    <w:rsid w:val="0ABD1D4A"/>
    <w:rsid w:val="0AC66E30"/>
    <w:rsid w:val="0ACC0ADA"/>
    <w:rsid w:val="0ADE7A28"/>
    <w:rsid w:val="0AE62EF7"/>
    <w:rsid w:val="0AF42E3F"/>
    <w:rsid w:val="0AF4759A"/>
    <w:rsid w:val="0AF539F7"/>
    <w:rsid w:val="0AF81DE3"/>
    <w:rsid w:val="0AFD76BA"/>
    <w:rsid w:val="0B102328"/>
    <w:rsid w:val="0B116AD7"/>
    <w:rsid w:val="0B1A4691"/>
    <w:rsid w:val="0B2B556D"/>
    <w:rsid w:val="0B2C1667"/>
    <w:rsid w:val="0B413534"/>
    <w:rsid w:val="0B4538C0"/>
    <w:rsid w:val="0B523BAC"/>
    <w:rsid w:val="0B525802"/>
    <w:rsid w:val="0B6D1273"/>
    <w:rsid w:val="0B753EF0"/>
    <w:rsid w:val="0B7D53EE"/>
    <w:rsid w:val="0B841C2D"/>
    <w:rsid w:val="0B850CA0"/>
    <w:rsid w:val="0B8924F0"/>
    <w:rsid w:val="0B925C18"/>
    <w:rsid w:val="0B944417"/>
    <w:rsid w:val="0B990D19"/>
    <w:rsid w:val="0B9E0B50"/>
    <w:rsid w:val="0BA7175B"/>
    <w:rsid w:val="0BAE123F"/>
    <w:rsid w:val="0BC011F4"/>
    <w:rsid w:val="0BC205C7"/>
    <w:rsid w:val="0BCB36B3"/>
    <w:rsid w:val="0BCF2327"/>
    <w:rsid w:val="0BDA6494"/>
    <w:rsid w:val="0BE909A6"/>
    <w:rsid w:val="0C0A1A4B"/>
    <w:rsid w:val="0C1B0F05"/>
    <w:rsid w:val="0C1C3E18"/>
    <w:rsid w:val="0C4916C1"/>
    <w:rsid w:val="0C4C64F2"/>
    <w:rsid w:val="0C4E4CEC"/>
    <w:rsid w:val="0C6A35FE"/>
    <w:rsid w:val="0C70201B"/>
    <w:rsid w:val="0C742952"/>
    <w:rsid w:val="0C787DE3"/>
    <w:rsid w:val="0CA03A5B"/>
    <w:rsid w:val="0CA8088B"/>
    <w:rsid w:val="0CAD59FB"/>
    <w:rsid w:val="0CB40646"/>
    <w:rsid w:val="0CB828CD"/>
    <w:rsid w:val="0CE0652F"/>
    <w:rsid w:val="0CE652F5"/>
    <w:rsid w:val="0CE92E7A"/>
    <w:rsid w:val="0CF57926"/>
    <w:rsid w:val="0D0B6DAF"/>
    <w:rsid w:val="0D0D5272"/>
    <w:rsid w:val="0D1907AD"/>
    <w:rsid w:val="0D1A0F12"/>
    <w:rsid w:val="0D274929"/>
    <w:rsid w:val="0D3D1FC3"/>
    <w:rsid w:val="0D3D7FAD"/>
    <w:rsid w:val="0D4174A2"/>
    <w:rsid w:val="0D4E28E2"/>
    <w:rsid w:val="0D526C66"/>
    <w:rsid w:val="0D7E3A5C"/>
    <w:rsid w:val="0D8756E7"/>
    <w:rsid w:val="0D8A466C"/>
    <w:rsid w:val="0D8E1184"/>
    <w:rsid w:val="0D9456EE"/>
    <w:rsid w:val="0DA06F86"/>
    <w:rsid w:val="0DC049A4"/>
    <w:rsid w:val="0DD05112"/>
    <w:rsid w:val="0DD97FA3"/>
    <w:rsid w:val="0DDA29C9"/>
    <w:rsid w:val="0DDC24CA"/>
    <w:rsid w:val="0DF90D90"/>
    <w:rsid w:val="0E2952C5"/>
    <w:rsid w:val="0E443506"/>
    <w:rsid w:val="0E5D702B"/>
    <w:rsid w:val="0E6776EF"/>
    <w:rsid w:val="0E6A4070"/>
    <w:rsid w:val="0E6C7026"/>
    <w:rsid w:val="0E7212ED"/>
    <w:rsid w:val="0E80195E"/>
    <w:rsid w:val="0E9B70E9"/>
    <w:rsid w:val="0EA04BA7"/>
    <w:rsid w:val="0EA518CE"/>
    <w:rsid w:val="0EA8153C"/>
    <w:rsid w:val="0EAB1691"/>
    <w:rsid w:val="0EB077B1"/>
    <w:rsid w:val="0EB7206D"/>
    <w:rsid w:val="0EB8232E"/>
    <w:rsid w:val="0ECE04D7"/>
    <w:rsid w:val="0ED354DE"/>
    <w:rsid w:val="0ED53C99"/>
    <w:rsid w:val="0EDE4487"/>
    <w:rsid w:val="0EF017BB"/>
    <w:rsid w:val="0F037B34"/>
    <w:rsid w:val="0F0D1494"/>
    <w:rsid w:val="0F2349C9"/>
    <w:rsid w:val="0F2E0EE5"/>
    <w:rsid w:val="0F2E7ED9"/>
    <w:rsid w:val="0F3441A7"/>
    <w:rsid w:val="0F3667E8"/>
    <w:rsid w:val="0F3B07C0"/>
    <w:rsid w:val="0F3E41A9"/>
    <w:rsid w:val="0F422638"/>
    <w:rsid w:val="0F4A41A9"/>
    <w:rsid w:val="0F4B56DC"/>
    <w:rsid w:val="0F651B2B"/>
    <w:rsid w:val="0F6B456B"/>
    <w:rsid w:val="0F837F2D"/>
    <w:rsid w:val="0F875C8D"/>
    <w:rsid w:val="0F931BF6"/>
    <w:rsid w:val="0F947671"/>
    <w:rsid w:val="0F9569F1"/>
    <w:rsid w:val="0F9F081D"/>
    <w:rsid w:val="0FA553A8"/>
    <w:rsid w:val="0FB0460A"/>
    <w:rsid w:val="0FB63F95"/>
    <w:rsid w:val="0FC14E0D"/>
    <w:rsid w:val="0FC81D01"/>
    <w:rsid w:val="0FE07ED2"/>
    <w:rsid w:val="0FF52469"/>
    <w:rsid w:val="10161BDC"/>
    <w:rsid w:val="1018065A"/>
    <w:rsid w:val="101C3F2B"/>
    <w:rsid w:val="101F7D23"/>
    <w:rsid w:val="1038022B"/>
    <w:rsid w:val="1059517F"/>
    <w:rsid w:val="10726534"/>
    <w:rsid w:val="108C669D"/>
    <w:rsid w:val="109A23C7"/>
    <w:rsid w:val="10A46EE9"/>
    <w:rsid w:val="10AB2FA2"/>
    <w:rsid w:val="10BE05B2"/>
    <w:rsid w:val="10CF567B"/>
    <w:rsid w:val="10D34B82"/>
    <w:rsid w:val="10DD650C"/>
    <w:rsid w:val="10DF5D31"/>
    <w:rsid w:val="10E65999"/>
    <w:rsid w:val="10E723B2"/>
    <w:rsid w:val="10EF562C"/>
    <w:rsid w:val="10F12F76"/>
    <w:rsid w:val="11023258"/>
    <w:rsid w:val="110401D1"/>
    <w:rsid w:val="110429F6"/>
    <w:rsid w:val="11125384"/>
    <w:rsid w:val="111E2F41"/>
    <w:rsid w:val="11224DA2"/>
    <w:rsid w:val="112E55A6"/>
    <w:rsid w:val="1146100A"/>
    <w:rsid w:val="11536D49"/>
    <w:rsid w:val="115937F2"/>
    <w:rsid w:val="11597117"/>
    <w:rsid w:val="115B77D8"/>
    <w:rsid w:val="116D350C"/>
    <w:rsid w:val="117E16D5"/>
    <w:rsid w:val="117E6DF6"/>
    <w:rsid w:val="117F343E"/>
    <w:rsid w:val="11825B59"/>
    <w:rsid w:val="11925C79"/>
    <w:rsid w:val="119360B4"/>
    <w:rsid w:val="11C24600"/>
    <w:rsid w:val="11CF52E5"/>
    <w:rsid w:val="11EC2BD8"/>
    <w:rsid w:val="11F01B81"/>
    <w:rsid w:val="11F931C4"/>
    <w:rsid w:val="11FA0859"/>
    <w:rsid w:val="121B6BB6"/>
    <w:rsid w:val="122649B7"/>
    <w:rsid w:val="12331759"/>
    <w:rsid w:val="123B4DBF"/>
    <w:rsid w:val="124D57C8"/>
    <w:rsid w:val="126227D8"/>
    <w:rsid w:val="12664C55"/>
    <w:rsid w:val="12704112"/>
    <w:rsid w:val="1280704E"/>
    <w:rsid w:val="12824126"/>
    <w:rsid w:val="12873670"/>
    <w:rsid w:val="128C5EAE"/>
    <w:rsid w:val="12A06F10"/>
    <w:rsid w:val="12C80FB5"/>
    <w:rsid w:val="12D12FED"/>
    <w:rsid w:val="12DB24B7"/>
    <w:rsid w:val="12E20988"/>
    <w:rsid w:val="12E2669E"/>
    <w:rsid w:val="12E70279"/>
    <w:rsid w:val="131818ED"/>
    <w:rsid w:val="13407BA9"/>
    <w:rsid w:val="1342447F"/>
    <w:rsid w:val="134317E9"/>
    <w:rsid w:val="134566C1"/>
    <w:rsid w:val="135326C9"/>
    <w:rsid w:val="13561D47"/>
    <w:rsid w:val="13693511"/>
    <w:rsid w:val="13723054"/>
    <w:rsid w:val="139D4D07"/>
    <w:rsid w:val="13A605F4"/>
    <w:rsid w:val="13A77DD4"/>
    <w:rsid w:val="13B1370D"/>
    <w:rsid w:val="13B14BB6"/>
    <w:rsid w:val="13C303F7"/>
    <w:rsid w:val="13CC3B3A"/>
    <w:rsid w:val="13CE55CB"/>
    <w:rsid w:val="13DB6960"/>
    <w:rsid w:val="13E0122E"/>
    <w:rsid w:val="13FB6FBD"/>
    <w:rsid w:val="14046823"/>
    <w:rsid w:val="140E3345"/>
    <w:rsid w:val="1416410A"/>
    <w:rsid w:val="14245AB4"/>
    <w:rsid w:val="14255DF7"/>
    <w:rsid w:val="1435082E"/>
    <w:rsid w:val="143A1340"/>
    <w:rsid w:val="14647EBD"/>
    <w:rsid w:val="146D632B"/>
    <w:rsid w:val="148019C4"/>
    <w:rsid w:val="148B5032"/>
    <w:rsid w:val="148E7460"/>
    <w:rsid w:val="1495653B"/>
    <w:rsid w:val="14992EB4"/>
    <w:rsid w:val="14AD40D1"/>
    <w:rsid w:val="14B20A0F"/>
    <w:rsid w:val="14B50BD6"/>
    <w:rsid w:val="14BE2969"/>
    <w:rsid w:val="14D77848"/>
    <w:rsid w:val="14DA45E3"/>
    <w:rsid w:val="14E116B6"/>
    <w:rsid w:val="15113F47"/>
    <w:rsid w:val="15550CCA"/>
    <w:rsid w:val="155574C6"/>
    <w:rsid w:val="15564342"/>
    <w:rsid w:val="15574762"/>
    <w:rsid w:val="15626424"/>
    <w:rsid w:val="1582655F"/>
    <w:rsid w:val="15876D79"/>
    <w:rsid w:val="159A1F5E"/>
    <w:rsid w:val="15A517BF"/>
    <w:rsid w:val="15A77821"/>
    <w:rsid w:val="15B17DBE"/>
    <w:rsid w:val="15B773F2"/>
    <w:rsid w:val="15B82053"/>
    <w:rsid w:val="15B95F91"/>
    <w:rsid w:val="15DC1B7C"/>
    <w:rsid w:val="15F34B2B"/>
    <w:rsid w:val="163C5F37"/>
    <w:rsid w:val="164A6BE2"/>
    <w:rsid w:val="165E3C96"/>
    <w:rsid w:val="1681559B"/>
    <w:rsid w:val="1687255A"/>
    <w:rsid w:val="168761FD"/>
    <w:rsid w:val="168D1D0D"/>
    <w:rsid w:val="16904644"/>
    <w:rsid w:val="1693191D"/>
    <w:rsid w:val="16A12232"/>
    <w:rsid w:val="16BD3F02"/>
    <w:rsid w:val="16C41B66"/>
    <w:rsid w:val="16CE4FD4"/>
    <w:rsid w:val="16CF2C93"/>
    <w:rsid w:val="16D42518"/>
    <w:rsid w:val="16D71510"/>
    <w:rsid w:val="16E83A1B"/>
    <w:rsid w:val="16FA787C"/>
    <w:rsid w:val="17016A13"/>
    <w:rsid w:val="17020C9B"/>
    <w:rsid w:val="170F18A4"/>
    <w:rsid w:val="171E7175"/>
    <w:rsid w:val="172E2004"/>
    <w:rsid w:val="17397423"/>
    <w:rsid w:val="173A7BAF"/>
    <w:rsid w:val="17594D6D"/>
    <w:rsid w:val="175B2CF8"/>
    <w:rsid w:val="17622DAE"/>
    <w:rsid w:val="1765334C"/>
    <w:rsid w:val="177D7599"/>
    <w:rsid w:val="178625C4"/>
    <w:rsid w:val="178D1603"/>
    <w:rsid w:val="178E1996"/>
    <w:rsid w:val="179C5D1E"/>
    <w:rsid w:val="179E4D53"/>
    <w:rsid w:val="17A17713"/>
    <w:rsid w:val="17AB525A"/>
    <w:rsid w:val="17B22647"/>
    <w:rsid w:val="17BB5300"/>
    <w:rsid w:val="17C01C3C"/>
    <w:rsid w:val="17E54866"/>
    <w:rsid w:val="17EA5612"/>
    <w:rsid w:val="17EB7B62"/>
    <w:rsid w:val="181F7FA9"/>
    <w:rsid w:val="182431C4"/>
    <w:rsid w:val="18321765"/>
    <w:rsid w:val="18513E7C"/>
    <w:rsid w:val="18546EA5"/>
    <w:rsid w:val="18565F50"/>
    <w:rsid w:val="18595D91"/>
    <w:rsid w:val="18814759"/>
    <w:rsid w:val="18826B73"/>
    <w:rsid w:val="188B670C"/>
    <w:rsid w:val="18944E92"/>
    <w:rsid w:val="18AF2032"/>
    <w:rsid w:val="18C0188D"/>
    <w:rsid w:val="18C412A3"/>
    <w:rsid w:val="18C43BD0"/>
    <w:rsid w:val="18D115F0"/>
    <w:rsid w:val="18D31407"/>
    <w:rsid w:val="18ED5C18"/>
    <w:rsid w:val="18EF11B3"/>
    <w:rsid w:val="1911114E"/>
    <w:rsid w:val="191419BF"/>
    <w:rsid w:val="191B63AC"/>
    <w:rsid w:val="19282550"/>
    <w:rsid w:val="19321050"/>
    <w:rsid w:val="194462DC"/>
    <w:rsid w:val="1945050B"/>
    <w:rsid w:val="197C6FF8"/>
    <w:rsid w:val="19880184"/>
    <w:rsid w:val="199D53C2"/>
    <w:rsid w:val="19A01FF7"/>
    <w:rsid w:val="19B3552E"/>
    <w:rsid w:val="19B54280"/>
    <w:rsid w:val="19B57649"/>
    <w:rsid w:val="19D165D4"/>
    <w:rsid w:val="19D97C19"/>
    <w:rsid w:val="19F767A7"/>
    <w:rsid w:val="1A1173F8"/>
    <w:rsid w:val="1A1249AE"/>
    <w:rsid w:val="1A124E1C"/>
    <w:rsid w:val="1A2A41D5"/>
    <w:rsid w:val="1A4B46D6"/>
    <w:rsid w:val="1A4C2D4A"/>
    <w:rsid w:val="1A4D5629"/>
    <w:rsid w:val="1A4D6E8C"/>
    <w:rsid w:val="1A5716AF"/>
    <w:rsid w:val="1A5A2F38"/>
    <w:rsid w:val="1A60045F"/>
    <w:rsid w:val="1A62339E"/>
    <w:rsid w:val="1A635B6F"/>
    <w:rsid w:val="1A790655"/>
    <w:rsid w:val="1A8A7C65"/>
    <w:rsid w:val="1A8F57ED"/>
    <w:rsid w:val="1A916421"/>
    <w:rsid w:val="1A930CC6"/>
    <w:rsid w:val="1A943E86"/>
    <w:rsid w:val="1AB603A6"/>
    <w:rsid w:val="1AB66A12"/>
    <w:rsid w:val="1ABA168E"/>
    <w:rsid w:val="1AC87C54"/>
    <w:rsid w:val="1AC9527E"/>
    <w:rsid w:val="1AD377BD"/>
    <w:rsid w:val="1AE07D82"/>
    <w:rsid w:val="1AE177B7"/>
    <w:rsid w:val="1AEE4C07"/>
    <w:rsid w:val="1AFA4503"/>
    <w:rsid w:val="1B0353A2"/>
    <w:rsid w:val="1B040756"/>
    <w:rsid w:val="1B1C7E41"/>
    <w:rsid w:val="1B280D79"/>
    <w:rsid w:val="1B294B73"/>
    <w:rsid w:val="1B316671"/>
    <w:rsid w:val="1B335B91"/>
    <w:rsid w:val="1B586EA6"/>
    <w:rsid w:val="1B5C2A73"/>
    <w:rsid w:val="1B6C614D"/>
    <w:rsid w:val="1B763A53"/>
    <w:rsid w:val="1B7E2A14"/>
    <w:rsid w:val="1B9141A9"/>
    <w:rsid w:val="1B9F0A1F"/>
    <w:rsid w:val="1BAF0407"/>
    <w:rsid w:val="1BC15749"/>
    <w:rsid w:val="1BCA4674"/>
    <w:rsid w:val="1BD66BE2"/>
    <w:rsid w:val="1BD84B73"/>
    <w:rsid w:val="1BDA44DB"/>
    <w:rsid w:val="1BDA48A6"/>
    <w:rsid w:val="1BDF2550"/>
    <w:rsid w:val="1BDF363C"/>
    <w:rsid w:val="1BE54684"/>
    <w:rsid w:val="1BF0579E"/>
    <w:rsid w:val="1BF505BC"/>
    <w:rsid w:val="1C003CDB"/>
    <w:rsid w:val="1C0370B5"/>
    <w:rsid w:val="1C050060"/>
    <w:rsid w:val="1C082123"/>
    <w:rsid w:val="1C0E0F04"/>
    <w:rsid w:val="1C194CF3"/>
    <w:rsid w:val="1C437519"/>
    <w:rsid w:val="1C595633"/>
    <w:rsid w:val="1C712E6C"/>
    <w:rsid w:val="1C7223E7"/>
    <w:rsid w:val="1C76136B"/>
    <w:rsid w:val="1C821564"/>
    <w:rsid w:val="1C8862C4"/>
    <w:rsid w:val="1CA07674"/>
    <w:rsid w:val="1CAD2D96"/>
    <w:rsid w:val="1CB27521"/>
    <w:rsid w:val="1CB7034B"/>
    <w:rsid w:val="1CB83527"/>
    <w:rsid w:val="1CC6781A"/>
    <w:rsid w:val="1CE02C6B"/>
    <w:rsid w:val="1CE618A2"/>
    <w:rsid w:val="1CF40C21"/>
    <w:rsid w:val="1CF9663B"/>
    <w:rsid w:val="1CFC443A"/>
    <w:rsid w:val="1D1637A1"/>
    <w:rsid w:val="1D252319"/>
    <w:rsid w:val="1D332480"/>
    <w:rsid w:val="1D344A8E"/>
    <w:rsid w:val="1D490E41"/>
    <w:rsid w:val="1D4C58D9"/>
    <w:rsid w:val="1D5159DE"/>
    <w:rsid w:val="1D5D545A"/>
    <w:rsid w:val="1D704356"/>
    <w:rsid w:val="1D991058"/>
    <w:rsid w:val="1DAB3789"/>
    <w:rsid w:val="1DAB70F5"/>
    <w:rsid w:val="1DB8117D"/>
    <w:rsid w:val="1DBF1321"/>
    <w:rsid w:val="1DC42BE2"/>
    <w:rsid w:val="1DC478AC"/>
    <w:rsid w:val="1DC72B30"/>
    <w:rsid w:val="1DD70C96"/>
    <w:rsid w:val="1DD77BB3"/>
    <w:rsid w:val="1DDE5216"/>
    <w:rsid w:val="1DE115E6"/>
    <w:rsid w:val="1DF77C24"/>
    <w:rsid w:val="1E0F7C54"/>
    <w:rsid w:val="1E195972"/>
    <w:rsid w:val="1E20656F"/>
    <w:rsid w:val="1E231A61"/>
    <w:rsid w:val="1E3E3321"/>
    <w:rsid w:val="1E3E685E"/>
    <w:rsid w:val="1E400590"/>
    <w:rsid w:val="1E4358AA"/>
    <w:rsid w:val="1E45505D"/>
    <w:rsid w:val="1E4573F0"/>
    <w:rsid w:val="1E5C1890"/>
    <w:rsid w:val="1E794D87"/>
    <w:rsid w:val="1E7F2706"/>
    <w:rsid w:val="1E8018B2"/>
    <w:rsid w:val="1E86552F"/>
    <w:rsid w:val="1E9558B7"/>
    <w:rsid w:val="1EA422B2"/>
    <w:rsid w:val="1EA634B0"/>
    <w:rsid w:val="1EAE493A"/>
    <w:rsid w:val="1EB63204"/>
    <w:rsid w:val="1ECB2135"/>
    <w:rsid w:val="1ECE3D18"/>
    <w:rsid w:val="1ED74F1A"/>
    <w:rsid w:val="1EEB5587"/>
    <w:rsid w:val="1F002DA4"/>
    <w:rsid w:val="1F036193"/>
    <w:rsid w:val="1F0E2DEE"/>
    <w:rsid w:val="1F2F560C"/>
    <w:rsid w:val="1F3072D5"/>
    <w:rsid w:val="1F327F75"/>
    <w:rsid w:val="1F346DEB"/>
    <w:rsid w:val="1F4F2293"/>
    <w:rsid w:val="1F5C1EB1"/>
    <w:rsid w:val="1F6D32D4"/>
    <w:rsid w:val="1F811EA8"/>
    <w:rsid w:val="1F871376"/>
    <w:rsid w:val="1FB54307"/>
    <w:rsid w:val="1FBA58C4"/>
    <w:rsid w:val="1FC563FD"/>
    <w:rsid w:val="1FC83E7D"/>
    <w:rsid w:val="1FD3553E"/>
    <w:rsid w:val="1FD37BB5"/>
    <w:rsid w:val="1FD9368D"/>
    <w:rsid w:val="1FE466A4"/>
    <w:rsid w:val="1FFC0D11"/>
    <w:rsid w:val="20033DC1"/>
    <w:rsid w:val="20076F83"/>
    <w:rsid w:val="201350EE"/>
    <w:rsid w:val="201A067D"/>
    <w:rsid w:val="201E3F87"/>
    <w:rsid w:val="20325920"/>
    <w:rsid w:val="2034019E"/>
    <w:rsid w:val="20354F90"/>
    <w:rsid w:val="20432D10"/>
    <w:rsid w:val="204B66C2"/>
    <w:rsid w:val="20537A15"/>
    <w:rsid w:val="2055073E"/>
    <w:rsid w:val="205A0F90"/>
    <w:rsid w:val="205C02A1"/>
    <w:rsid w:val="2060312A"/>
    <w:rsid w:val="20677D78"/>
    <w:rsid w:val="206C04AA"/>
    <w:rsid w:val="20753582"/>
    <w:rsid w:val="20783567"/>
    <w:rsid w:val="207C5D35"/>
    <w:rsid w:val="20940821"/>
    <w:rsid w:val="20941B9E"/>
    <w:rsid w:val="20984A4E"/>
    <w:rsid w:val="209D3293"/>
    <w:rsid w:val="20CB6E89"/>
    <w:rsid w:val="20E071AF"/>
    <w:rsid w:val="20E812C7"/>
    <w:rsid w:val="20E84844"/>
    <w:rsid w:val="20E97149"/>
    <w:rsid w:val="20EE303B"/>
    <w:rsid w:val="20F02CB3"/>
    <w:rsid w:val="21017C05"/>
    <w:rsid w:val="2106085B"/>
    <w:rsid w:val="21184CF4"/>
    <w:rsid w:val="21301DDF"/>
    <w:rsid w:val="213159EA"/>
    <w:rsid w:val="21377A31"/>
    <w:rsid w:val="2139649D"/>
    <w:rsid w:val="2139721F"/>
    <w:rsid w:val="21432D47"/>
    <w:rsid w:val="214654FC"/>
    <w:rsid w:val="214D3811"/>
    <w:rsid w:val="2153450A"/>
    <w:rsid w:val="215C7C57"/>
    <w:rsid w:val="21704C2F"/>
    <w:rsid w:val="21772010"/>
    <w:rsid w:val="21847DDE"/>
    <w:rsid w:val="21876858"/>
    <w:rsid w:val="21974A45"/>
    <w:rsid w:val="219947F4"/>
    <w:rsid w:val="21A00308"/>
    <w:rsid w:val="21CC37A9"/>
    <w:rsid w:val="21D07EA4"/>
    <w:rsid w:val="21E339C5"/>
    <w:rsid w:val="21E42154"/>
    <w:rsid w:val="21E96BB4"/>
    <w:rsid w:val="21FE7E0B"/>
    <w:rsid w:val="22350075"/>
    <w:rsid w:val="22354DB9"/>
    <w:rsid w:val="223D1DCD"/>
    <w:rsid w:val="223E3506"/>
    <w:rsid w:val="225C40F2"/>
    <w:rsid w:val="225C6F97"/>
    <w:rsid w:val="225D27F1"/>
    <w:rsid w:val="22762D68"/>
    <w:rsid w:val="22806173"/>
    <w:rsid w:val="229270CA"/>
    <w:rsid w:val="22A740A9"/>
    <w:rsid w:val="22AD2F71"/>
    <w:rsid w:val="22C074CB"/>
    <w:rsid w:val="22CA1CA1"/>
    <w:rsid w:val="22E30688"/>
    <w:rsid w:val="22F21A80"/>
    <w:rsid w:val="22FB0310"/>
    <w:rsid w:val="230005A6"/>
    <w:rsid w:val="230043BF"/>
    <w:rsid w:val="2316041A"/>
    <w:rsid w:val="231C0647"/>
    <w:rsid w:val="2323350F"/>
    <w:rsid w:val="233052E6"/>
    <w:rsid w:val="23396D0F"/>
    <w:rsid w:val="233A3BB2"/>
    <w:rsid w:val="234C3F33"/>
    <w:rsid w:val="235B16D9"/>
    <w:rsid w:val="235D6CA8"/>
    <w:rsid w:val="236239AD"/>
    <w:rsid w:val="238019C6"/>
    <w:rsid w:val="23806A51"/>
    <w:rsid w:val="23831797"/>
    <w:rsid w:val="238D4BC5"/>
    <w:rsid w:val="2390012A"/>
    <w:rsid w:val="239B14F7"/>
    <w:rsid w:val="23B50E3B"/>
    <w:rsid w:val="23BD4AD2"/>
    <w:rsid w:val="23C423F4"/>
    <w:rsid w:val="23CA0944"/>
    <w:rsid w:val="240958D1"/>
    <w:rsid w:val="24340735"/>
    <w:rsid w:val="243A43AC"/>
    <w:rsid w:val="24460FC6"/>
    <w:rsid w:val="244A7A85"/>
    <w:rsid w:val="24670C52"/>
    <w:rsid w:val="247B64BE"/>
    <w:rsid w:val="249377B2"/>
    <w:rsid w:val="24A054DB"/>
    <w:rsid w:val="24BD7E24"/>
    <w:rsid w:val="24C41725"/>
    <w:rsid w:val="24CC4DC2"/>
    <w:rsid w:val="24E90BEA"/>
    <w:rsid w:val="25062C22"/>
    <w:rsid w:val="250C49BF"/>
    <w:rsid w:val="252B5A61"/>
    <w:rsid w:val="253B1167"/>
    <w:rsid w:val="25697C57"/>
    <w:rsid w:val="25702AE8"/>
    <w:rsid w:val="257B18FE"/>
    <w:rsid w:val="258B78FC"/>
    <w:rsid w:val="25984AD9"/>
    <w:rsid w:val="259A63ED"/>
    <w:rsid w:val="25AA6FC9"/>
    <w:rsid w:val="25B75CAE"/>
    <w:rsid w:val="25BF0985"/>
    <w:rsid w:val="25C04E41"/>
    <w:rsid w:val="25C35347"/>
    <w:rsid w:val="25CF4BAA"/>
    <w:rsid w:val="25DF05D1"/>
    <w:rsid w:val="25EC5F38"/>
    <w:rsid w:val="25F14DA3"/>
    <w:rsid w:val="25FD43FA"/>
    <w:rsid w:val="260017D2"/>
    <w:rsid w:val="26074E09"/>
    <w:rsid w:val="260A45E9"/>
    <w:rsid w:val="26215E71"/>
    <w:rsid w:val="262F1E9C"/>
    <w:rsid w:val="26462358"/>
    <w:rsid w:val="264C4F40"/>
    <w:rsid w:val="264C7293"/>
    <w:rsid w:val="26553FB9"/>
    <w:rsid w:val="266F3DBE"/>
    <w:rsid w:val="268204D4"/>
    <w:rsid w:val="26823FBE"/>
    <w:rsid w:val="268E153E"/>
    <w:rsid w:val="268F70CD"/>
    <w:rsid w:val="269E4377"/>
    <w:rsid w:val="26BA5512"/>
    <w:rsid w:val="26C705F4"/>
    <w:rsid w:val="26CD756A"/>
    <w:rsid w:val="26D94A6F"/>
    <w:rsid w:val="26F005E3"/>
    <w:rsid w:val="26F365C5"/>
    <w:rsid w:val="26F8010D"/>
    <w:rsid w:val="26F85130"/>
    <w:rsid w:val="271305F7"/>
    <w:rsid w:val="2715597C"/>
    <w:rsid w:val="273C3197"/>
    <w:rsid w:val="27455973"/>
    <w:rsid w:val="274E6901"/>
    <w:rsid w:val="275816A2"/>
    <w:rsid w:val="27592A7F"/>
    <w:rsid w:val="27594D5E"/>
    <w:rsid w:val="276570DD"/>
    <w:rsid w:val="2766594D"/>
    <w:rsid w:val="277121D6"/>
    <w:rsid w:val="277825D6"/>
    <w:rsid w:val="277D2E33"/>
    <w:rsid w:val="278F1B07"/>
    <w:rsid w:val="27AF0734"/>
    <w:rsid w:val="27B224ED"/>
    <w:rsid w:val="27B64929"/>
    <w:rsid w:val="27D747F3"/>
    <w:rsid w:val="27DA2A83"/>
    <w:rsid w:val="27F57C70"/>
    <w:rsid w:val="27FC6620"/>
    <w:rsid w:val="28164668"/>
    <w:rsid w:val="28227AA7"/>
    <w:rsid w:val="282B06F1"/>
    <w:rsid w:val="28374C95"/>
    <w:rsid w:val="28593D31"/>
    <w:rsid w:val="286B6823"/>
    <w:rsid w:val="28885E51"/>
    <w:rsid w:val="288E53F2"/>
    <w:rsid w:val="28954776"/>
    <w:rsid w:val="28BA1161"/>
    <w:rsid w:val="28CD71A8"/>
    <w:rsid w:val="28D56D40"/>
    <w:rsid w:val="28DE278E"/>
    <w:rsid w:val="28E16B95"/>
    <w:rsid w:val="28EC5B18"/>
    <w:rsid w:val="28F51988"/>
    <w:rsid w:val="28FF4AAC"/>
    <w:rsid w:val="28FF65AA"/>
    <w:rsid w:val="29067ADA"/>
    <w:rsid w:val="29072CE8"/>
    <w:rsid w:val="29316098"/>
    <w:rsid w:val="2934237F"/>
    <w:rsid w:val="293A3730"/>
    <w:rsid w:val="2955079D"/>
    <w:rsid w:val="29625B44"/>
    <w:rsid w:val="2965445A"/>
    <w:rsid w:val="296B6751"/>
    <w:rsid w:val="29882C34"/>
    <w:rsid w:val="298D61E6"/>
    <w:rsid w:val="29C93F21"/>
    <w:rsid w:val="29D62797"/>
    <w:rsid w:val="29DF777D"/>
    <w:rsid w:val="29E62C43"/>
    <w:rsid w:val="29E67B37"/>
    <w:rsid w:val="29EC031B"/>
    <w:rsid w:val="2A004419"/>
    <w:rsid w:val="2A0A496B"/>
    <w:rsid w:val="2A1276CD"/>
    <w:rsid w:val="2A2C683B"/>
    <w:rsid w:val="2A31025D"/>
    <w:rsid w:val="2A3478C0"/>
    <w:rsid w:val="2A3D5EF0"/>
    <w:rsid w:val="2A41679B"/>
    <w:rsid w:val="2A451344"/>
    <w:rsid w:val="2A4F41F0"/>
    <w:rsid w:val="2A5206F1"/>
    <w:rsid w:val="2A737A59"/>
    <w:rsid w:val="2A7609A5"/>
    <w:rsid w:val="2A766858"/>
    <w:rsid w:val="2AA61DF8"/>
    <w:rsid w:val="2AB04A02"/>
    <w:rsid w:val="2AB176B1"/>
    <w:rsid w:val="2AC82F54"/>
    <w:rsid w:val="2ACF3970"/>
    <w:rsid w:val="2AD42E60"/>
    <w:rsid w:val="2AD53D11"/>
    <w:rsid w:val="2ADB6E12"/>
    <w:rsid w:val="2B043921"/>
    <w:rsid w:val="2B186A8C"/>
    <w:rsid w:val="2B230F16"/>
    <w:rsid w:val="2B2576DB"/>
    <w:rsid w:val="2B26725C"/>
    <w:rsid w:val="2B2708D6"/>
    <w:rsid w:val="2B2E67E5"/>
    <w:rsid w:val="2B371F8A"/>
    <w:rsid w:val="2B427525"/>
    <w:rsid w:val="2B462B75"/>
    <w:rsid w:val="2B5A3194"/>
    <w:rsid w:val="2B634EF5"/>
    <w:rsid w:val="2B7C1371"/>
    <w:rsid w:val="2B7C7D3E"/>
    <w:rsid w:val="2B7F7791"/>
    <w:rsid w:val="2B882A06"/>
    <w:rsid w:val="2B8C201B"/>
    <w:rsid w:val="2BA34463"/>
    <w:rsid w:val="2BA423C6"/>
    <w:rsid w:val="2BA57F09"/>
    <w:rsid w:val="2BC32CB8"/>
    <w:rsid w:val="2BCD7095"/>
    <w:rsid w:val="2BDA6B9E"/>
    <w:rsid w:val="2BE55963"/>
    <w:rsid w:val="2BE826C8"/>
    <w:rsid w:val="2BF24C36"/>
    <w:rsid w:val="2BFF6459"/>
    <w:rsid w:val="2C0377E0"/>
    <w:rsid w:val="2C0F7DB6"/>
    <w:rsid w:val="2C120B5C"/>
    <w:rsid w:val="2C12533C"/>
    <w:rsid w:val="2C1849E5"/>
    <w:rsid w:val="2C245259"/>
    <w:rsid w:val="2C2A11F7"/>
    <w:rsid w:val="2C2C2AA0"/>
    <w:rsid w:val="2C301A28"/>
    <w:rsid w:val="2C4620FC"/>
    <w:rsid w:val="2C4C3A93"/>
    <w:rsid w:val="2C614465"/>
    <w:rsid w:val="2C6B0696"/>
    <w:rsid w:val="2C787B57"/>
    <w:rsid w:val="2C7E173C"/>
    <w:rsid w:val="2C8C3834"/>
    <w:rsid w:val="2CB502F5"/>
    <w:rsid w:val="2CB50502"/>
    <w:rsid w:val="2CD05E10"/>
    <w:rsid w:val="2CD93031"/>
    <w:rsid w:val="2CDC77C3"/>
    <w:rsid w:val="2CED5E65"/>
    <w:rsid w:val="2CEE49C2"/>
    <w:rsid w:val="2CFB694E"/>
    <w:rsid w:val="2D000F6A"/>
    <w:rsid w:val="2D015290"/>
    <w:rsid w:val="2D043B80"/>
    <w:rsid w:val="2D0F71C5"/>
    <w:rsid w:val="2D2956B7"/>
    <w:rsid w:val="2D3D446F"/>
    <w:rsid w:val="2D3F61C4"/>
    <w:rsid w:val="2D3F7EAE"/>
    <w:rsid w:val="2D4A1A55"/>
    <w:rsid w:val="2D5E4CBC"/>
    <w:rsid w:val="2D7A70EC"/>
    <w:rsid w:val="2D873535"/>
    <w:rsid w:val="2D945125"/>
    <w:rsid w:val="2DA029DF"/>
    <w:rsid w:val="2DBD1D54"/>
    <w:rsid w:val="2DDE7750"/>
    <w:rsid w:val="2DFF3C32"/>
    <w:rsid w:val="2E0279BD"/>
    <w:rsid w:val="2E1434A3"/>
    <w:rsid w:val="2E38231F"/>
    <w:rsid w:val="2E397ECE"/>
    <w:rsid w:val="2E3E7687"/>
    <w:rsid w:val="2E452338"/>
    <w:rsid w:val="2E4842C9"/>
    <w:rsid w:val="2E4C4D78"/>
    <w:rsid w:val="2E5255E0"/>
    <w:rsid w:val="2E5332CF"/>
    <w:rsid w:val="2E582549"/>
    <w:rsid w:val="2E5D3BD2"/>
    <w:rsid w:val="2E910FE5"/>
    <w:rsid w:val="2EA01082"/>
    <w:rsid w:val="2EB83027"/>
    <w:rsid w:val="2EB86D6F"/>
    <w:rsid w:val="2EBD7D55"/>
    <w:rsid w:val="2EBF7E24"/>
    <w:rsid w:val="2EC310B5"/>
    <w:rsid w:val="2EC448FC"/>
    <w:rsid w:val="2EC570FF"/>
    <w:rsid w:val="2ECF4B2C"/>
    <w:rsid w:val="2EDC2BC8"/>
    <w:rsid w:val="2EF21DFE"/>
    <w:rsid w:val="2EFB0AD9"/>
    <w:rsid w:val="2F2D6886"/>
    <w:rsid w:val="2F3270C7"/>
    <w:rsid w:val="2F415744"/>
    <w:rsid w:val="2F4F64B9"/>
    <w:rsid w:val="2F523B6D"/>
    <w:rsid w:val="2F545E15"/>
    <w:rsid w:val="2F83021A"/>
    <w:rsid w:val="2F8628AA"/>
    <w:rsid w:val="2F92148B"/>
    <w:rsid w:val="2F977FAB"/>
    <w:rsid w:val="2F98392A"/>
    <w:rsid w:val="2FAA3DB2"/>
    <w:rsid w:val="2FB1073E"/>
    <w:rsid w:val="2FD507DD"/>
    <w:rsid w:val="2FD856CB"/>
    <w:rsid w:val="2FE063BC"/>
    <w:rsid w:val="2FF27E70"/>
    <w:rsid w:val="2FFA4EF8"/>
    <w:rsid w:val="2FFD35AA"/>
    <w:rsid w:val="30126CB0"/>
    <w:rsid w:val="30237EF2"/>
    <w:rsid w:val="302E5041"/>
    <w:rsid w:val="30304800"/>
    <w:rsid w:val="306114F1"/>
    <w:rsid w:val="3064195C"/>
    <w:rsid w:val="30703763"/>
    <w:rsid w:val="30786BB9"/>
    <w:rsid w:val="308A588D"/>
    <w:rsid w:val="309741BB"/>
    <w:rsid w:val="30A92361"/>
    <w:rsid w:val="30B1100A"/>
    <w:rsid w:val="30B549D4"/>
    <w:rsid w:val="30C43EDE"/>
    <w:rsid w:val="30C77AD5"/>
    <w:rsid w:val="30CB2568"/>
    <w:rsid w:val="3118377B"/>
    <w:rsid w:val="311C551B"/>
    <w:rsid w:val="312052B7"/>
    <w:rsid w:val="312A2ED4"/>
    <w:rsid w:val="312B1895"/>
    <w:rsid w:val="31430588"/>
    <w:rsid w:val="314B5D51"/>
    <w:rsid w:val="31551EE1"/>
    <w:rsid w:val="315547D0"/>
    <w:rsid w:val="31732892"/>
    <w:rsid w:val="317A05E2"/>
    <w:rsid w:val="317A0DE3"/>
    <w:rsid w:val="3184528B"/>
    <w:rsid w:val="319D1E09"/>
    <w:rsid w:val="31AB28E2"/>
    <w:rsid w:val="31AE052D"/>
    <w:rsid w:val="31BC168B"/>
    <w:rsid w:val="31BE7625"/>
    <w:rsid w:val="31E8150B"/>
    <w:rsid w:val="31EE5E80"/>
    <w:rsid w:val="31F27F89"/>
    <w:rsid w:val="321B2598"/>
    <w:rsid w:val="32211587"/>
    <w:rsid w:val="322C0E41"/>
    <w:rsid w:val="32400AC4"/>
    <w:rsid w:val="327D2519"/>
    <w:rsid w:val="327D63EE"/>
    <w:rsid w:val="32800FDB"/>
    <w:rsid w:val="32816903"/>
    <w:rsid w:val="328770D1"/>
    <w:rsid w:val="32885474"/>
    <w:rsid w:val="328E052A"/>
    <w:rsid w:val="329E5CED"/>
    <w:rsid w:val="329F5094"/>
    <w:rsid w:val="32A516E3"/>
    <w:rsid w:val="32BD5FB1"/>
    <w:rsid w:val="32D13E4A"/>
    <w:rsid w:val="32D7569F"/>
    <w:rsid w:val="32E912B6"/>
    <w:rsid w:val="32FC2536"/>
    <w:rsid w:val="32FC3250"/>
    <w:rsid w:val="32FD6B6D"/>
    <w:rsid w:val="33173E5E"/>
    <w:rsid w:val="332336F5"/>
    <w:rsid w:val="3324767D"/>
    <w:rsid w:val="33371F9D"/>
    <w:rsid w:val="333B7432"/>
    <w:rsid w:val="33596722"/>
    <w:rsid w:val="33660F2A"/>
    <w:rsid w:val="33704CDB"/>
    <w:rsid w:val="337D3660"/>
    <w:rsid w:val="338B54C2"/>
    <w:rsid w:val="33992375"/>
    <w:rsid w:val="33A53F3B"/>
    <w:rsid w:val="33B56F05"/>
    <w:rsid w:val="33C52DB1"/>
    <w:rsid w:val="33C8536F"/>
    <w:rsid w:val="33EB0633"/>
    <w:rsid w:val="33EF2A96"/>
    <w:rsid w:val="340142DE"/>
    <w:rsid w:val="340658D2"/>
    <w:rsid w:val="34070615"/>
    <w:rsid w:val="340E3336"/>
    <w:rsid w:val="341E6225"/>
    <w:rsid w:val="343E0A37"/>
    <w:rsid w:val="344907F6"/>
    <w:rsid w:val="345D1B94"/>
    <w:rsid w:val="345E259C"/>
    <w:rsid w:val="34662479"/>
    <w:rsid w:val="34695BF7"/>
    <w:rsid w:val="34743A24"/>
    <w:rsid w:val="347449F3"/>
    <w:rsid w:val="34813321"/>
    <w:rsid w:val="34A2251F"/>
    <w:rsid w:val="34AF767C"/>
    <w:rsid w:val="34BF52FB"/>
    <w:rsid w:val="34CB19AA"/>
    <w:rsid w:val="34CD4FFF"/>
    <w:rsid w:val="34F40EBF"/>
    <w:rsid w:val="34FC0824"/>
    <w:rsid w:val="35180826"/>
    <w:rsid w:val="353E4F03"/>
    <w:rsid w:val="35462D5D"/>
    <w:rsid w:val="355554EA"/>
    <w:rsid w:val="35570202"/>
    <w:rsid w:val="35823DD5"/>
    <w:rsid w:val="359114D0"/>
    <w:rsid w:val="3593169E"/>
    <w:rsid w:val="359E7878"/>
    <w:rsid w:val="35B629D0"/>
    <w:rsid w:val="35B87BE9"/>
    <w:rsid w:val="35E714F0"/>
    <w:rsid w:val="35EB2CF2"/>
    <w:rsid w:val="35F61612"/>
    <w:rsid w:val="35FC5D26"/>
    <w:rsid w:val="360F3C68"/>
    <w:rsid w:val="361D7843"/>
    <w:rsid w:val="361F0C8E"/>
    <w:rsid w:val="3625249D"/>
    <w:rsid w:val="36263E8D"/>
    <w:rsid w:val="3644668E"/>
    <w:rsid w:val="3651245F"/>
    <w:rsid w:val="366479D8"/>
    <w:rsid w:val="366727F1"/>
    <w:rsid w:val="367C1FEC"/>
    <w:rsid w:val="36AB6142"/>
    <w:rsid w:val="36AC4F68"/>
    <w:rsid w:val="36BF0740"/>
    <w:rsid w:val="36C67E17"/>
    <w:rsid w:val="36CE3FC9"/>
    <w:rsid w:val="36D42215"/>
    <w:rsid w:val="36F86E11"/>
    <w:rsid w:val="370444D4"/>
    <w:rsid w:val="371843C0"/>
    <w:rsid w:val="371A6B49"/>
    <w:rsid w:val="372438F0"/>
    <w:rsid w:val="3725398C"/>
    <w:rsid w:val="374A1C66"/>
    <w:rsid w:val="374B18FF"/>
    <w:rsid w:val="375003CF"/>
    <w:rsid w:val="3765390B"/>
    <w:rsid w:val="377A433C"/>
    <w:rsid w:val="37872D99"/>
    <w:rsid w:val="37944902"/>
    <w:rsid w:val="379B715A"/>
    <w:rsid w:val="37BC56F6"/>
    <w:rsid w:val="37E444F7"/>
    <w:rsid w:val="37E63BC6"/>
    <w:rsid w:val="37E91B7F"/>
    <w:rsid w:val="37EB0330"/>
    <w:rsid w:val="37F45F90"/>
    <w:rsid w:val="38096686"/>
    <w:rsid w:val="381244A6"/>
    <w:rsid w:val="38146D08"/>
    <w:rsid w:val="38154E51"/>
    <w:rsid w:val="381E63BD"/>
    <w:rsid w:val="38234DE9"/>
    <w:rsid w:val="382643F5"/>
    <w:rsid w:val="382713F8"/>
    <w:rsid w:val="383D0B92"/>
    <w:rsid w:val="3840006E"/>
    <w:rsid w:val="3842560A"/>
    <w:rsid w:val="38460CF2"/>
    <w:rsid w:val="38570F62"/>
    <w:rsid w:val="38703F24"/>
    <w:rsid w:val="38707FAF"/>
    <w:rsid w:val="38783454"/>
    <w:rsid w:val="388125F3"/>
    <w:rsid w:val="38852428"/>
    <w:rsid w:val="38A40522"/>
    <w:rsid w:val="38CF1D14"/>
    <w:rsid w:val="38DB7717"/>
    <w:rsid w:val="38E67CC2"/>
    <w:rsid w:val="38EC4DB4"/>
    <w:rsid w:val="38ED1E39"/>
    <w:rsid w:val="38F32BD0"/>
    <w:rsid w:val="38F6098F"/>
    <w:rsid w:val="38F64857"/>
    <w:rsid w:val="39007219"/>
    <w:rsid w:val="3914503E"/>
    <w:rsid w:val="392D4728"/>
    <w:rsid w:val="39317D3C"/>
    <w:rsid w:val="39492604"/>
    <w:rsid w:val="394F48AE"/>
    <w:rsid w:val="398B3E6F"/>
    <w:rsid w:val="39942F64"/>
    <w:rsid w:val="39B91EF1"/>
    <w:rsid w:val="39BE5D55"/>
    <w:rsid w:val="39E04F5D"/>
    <w:rsid w:val="39E31C93"/>
    <w:rsid w:val="3A0273B5"/>
    <w:rsid w:val="3A087ABC"/>
    <w:rsid w:val="3A0E0C93"/>
    <w:rsid w:val="3A2757A5"/>
    <w:rsid w:val="3A382F7D"/>
    <w:rsid w:val="3A410B2A"/>
    <w:rsid w:val="3A5559CF"/>
    <w:rsid w:val="3A67784D"/>
    <w:rsid w:val="3A7446BB"/>
    <w:rsid w:val="3A7912F5"/>
    <w:rsid w:val="3A99319B"/>
    <w:rsid w:val="3A9A744B"/>
    <w:rsid w:val="3A9B1FA8"/>
    <w:rsid w:val="3AAE66D1"/>
    <w:rsid w:val="3AB37AF7"/>
    <w:rsid w:val="3ACB6F25"/>
    <w:rsid w:val="3AD44DE2"/>
    <w:rsid w:val="3AF91105"/>
    <w:rsid w:val="3B002A15"/>
    <w:rsid w:val="3B106B49"/>
    <w:rsid w:val="3B11063B"/>
    <w:rsid w:val="3B110DC9"/>
    <w:rsid w:val="3B246015"/>
    <w:rsid w:val="3B2D3176"/>
    <w:rsid w:val="3B302F13"/>
    <w:rsid w:val="3B445260"/>
    <w:rsid w:val="3B5443F4"/>
    <w:rsid w:val="3B6E5611"/>
    <w:rsid w:val="3B8C37C6"/>
    <w:rsid w:val="3B9243CB"/>
    <w:rsid w:val="3B9504E2"/>
    <w:rsid w:val="3B9A37A0"/>
    <w:rsid w:val="3B9C4CE7"/>
    <w:rsid w:val="3BAC4696"/>
    <w:rsid w:val="3BD874BF"/>
    <w:rsid w:val="3BE07033"/>
    <w:rsid w:val="3BE37F08"/>
    <w:rsid w:val="3C060181"/>
    <w:rsid w:val="3C0D43CB"/>
    <w:rsid w:val="3C2258F6"/>
    <w:rsid w:val="3C243A66"/>
    <w:rsid w:val="3C260972"/>
    <w:rsid w:val="3C2A4926"/>
    <w:rsid w:val="3C301B24"/>
    <w:rsid w:val="3C3066B1"/>
    <w:rsid w:val="3C3A34E7"/>
    <w:rsid w:val="3C440FDB"/>
    <w:rsid w:val="3C4A5B45"/>
    <w:rsid w:val="3C5243F0"/>
    <w:rsid w:val="3C5C3B35"/>
    <w:rsid w:val="3C623F6E"/>
    <w:rsid w:val="3C6B7FF8"/>
    <w:rsid w:val="3C7420E7"/>
    <w:rsid w:val="3C7D4A02"/>
    <w:rsid w:val="3C8B61A8"/>
    <w:rsid w:val="3C8E2792"/>
    <w:rsid w:val="3C931D92"/>
    <w:rsid w:val="3C971C5D"/>
    <w:rsid w:val="3CAB03F6"/>
    <w:rsid w:val="3CB201BB"/>
    <w:rsid w:val="3CC06B18"/>
    <w:rsid w:val="3CD00335"/>
    <w:rsid w:val="3CD4523C"/>
    <w:rsid w:val="3CDA005C"/>
    <w:rsid w:val="3CE74E9C"/>
    <w:rsid w:val="3CEE2F03"/>
    <w:rsid w:val="3D084E21"/>
    <w:rsid w:val="3D0B5266"/>
    <w:rsid w:val="3D133043"/>
    <w:rsid w:val="3D224A1B"/>
    <w:rsid w:val="3D263223"/>
    <w:rsid w:val="3D2C2594"/>
    <w:rsid w:val="3D2C4C56"/>
    <w:rsid w:val="3D2F39D5"/>
    <w:rsid w:val="3D321A4B"/>
    <w:rsid w:val="3D3714F3"/>
    <w:rsid w:val="3D4100B5"/>
    <w:rsid w:val="3D46339A"/>
    <w:rsid w:val="3D480C98"/>
    <w:rsid w:val="3D497CFB"/>
    <w:rsid w:val="3D513A67"/>
    <w:rsid w:val="3D571C81"/>
    <w:rsid w:val="3D5F6B6F"/>
    <w:rsid w:val="3D60181D"/>
    <w:rsid w:val="3D633ADD"/>
    <w:rsid w:val="3D6A01E1"/>
    <w:rsid w:val="3D6C3ABA"/>
    <w:rsid w:val="3D6D72BD"/>
    <w:rsid w:val="3D717D8B"/>
    <w:rsid w:val="3D9743D7"/>
    <w:rsid w:val="3D9F3C25"/>
    <w:rsid w:val="3DA25866"/>
    <w:rsid w:val="3DA80061"/>
    <w:rsid w:val="3DC82ABD"/>
    <w:rsid w:val="3DD14440"/>
    <w:rsid w:val="3DD33559"/>
    <w:rsid w:val="3DFA7993"/>
    <w:rsid w:val="3DFC7CE0"/>
    <w:rsid w:val="3E0B6E43"/>
    <w:rsid w:val="3E0D7D4A"/>
    <w:rsid w:val="3E185751"/>
    <w:rsid w:val="3E2159E6"/>
    <w:rsid w:val="3E2E4B91"/>
    <w:rsid w:val="3E3B3304"/>
    <w:rsid w:val="3E4C6118"/>
    <w:rsid w:val="3E4F475A"/>
    <w:rsid w:val="3E507210"/>
    <w:rsid w:val="3E605828"/>
    <w:rsid w:val="3E7C5757"/>
    <w:rsid w:val="3E7D17C0"/>
    <w:rsid w:val="3E8B311D"/>
    <w:rsid w:val="3E9C23E2"/>
    <w:rsid w:val="3EAF0F3C"/>
    <w:rsid w:val="3EB6497C"/>
    <w:rsid w:val="3EBF12EF"/>
    <w:rsid w:val="3EBF6584"/>
    <w:rsid w:val="3EC62244"/>
    <w:rsid w:val="3ECD0A1C"/>
    <w:rsid w:val="3ECE3A0E"/>
    <w:rsid w:val="3ED25F3B"/>
    <w:rsid w:val="3EE307D1"/>
    <w:rsid w:val="3EF062AB"/>
    <w:rsid w:val="3EFB5434"/>
    <w:rsid w:val="3F096F1C"/>
    <w:rsid w:val="3F126DEE"/>
    <w:rsid w:val="3F131770"/>
    <w:rsid w:val="3F1D4A9A"/>
    <w:rsid w:val="3F1E79F5"/>
    <w:rsid w:val="3F371155"/>
    <w:rsid w:val="3F407029"/>
    <w:rsid w:val="3F4E6D6E"/>
    <w:rsid w:val="3F503133"/>
    <w:rsid w:val="3F5C21FE"/>
    <w:rsid w:val="3F6940EB"/>
    <w:rsid w:val="3F6B5133"/>
    <w:rsid w:val="3F7510BA"/>
    <w:rsid w:val="3F784ADD"/>
    <w:rsid w:val="3F8106CD"/>
    <w:rsid w:val="3F904D0B"/>
    <w:rsid w:val="3F952B7A"/>
    <w:rsid w:val="3F992A6B"/>
    <w:rsid w:val="3F9C0533"/>
    <w:rsid w:val="3FA518B7"/>
    <w:rsid w:val="3FA90DAF"/>
    <w:rsid w:val="3FAB7ABF"/>
    <w:rsid w:val="3FB12FB0"/>
    <w:rsid w:val="3FB179D4"/>
    <w:rsid w:val="3FB82FA4"/>
    <w:rsid w:val="3FBB21FF"/>
    <w:rsid w:val="3FC15FC1"/>
    <w:rsid w:val="3FE36974"/>
    <w:rsid w:val="3FEA0BB9"/>
    <w:rsid w:val="3FEF7B13"/>
    <w:rsid w:val="3FF21B71"/>
    <w:rsid w:val="40184153"/>
    <w:rsid w:val="402C6A67"/>
    <w:rsid w:val="40365812"/>
    <w:rsid w:val="40555696"/>
    <w:rsid w:val="40654F76"/>
    <w:rsid w:val="40670DFB"/>
    <w:rsid w:val="406F56B2"/>
    <w:rsid w:val="40755522"/>
    <w:rsid w:val="407C7F56"/>
    <w:rsid w:val="40921A14"/>
    <w:rsid w:val="4095042F"/>
    <w:rsid w:val="40990785"/>
    <w:rsid w:val="40A768FE"/>
    <w:rsid w:val="40A80C1F"/>
    <w:rsid w:val="40B44C2D"/>
    <w:rsid w:val="40BD7191"/>
    <w:rsid w:val="40DF3CE5"/>
    <w:rsid w:val="40E206F3"/>
    <w:rsid w:val="40E358E8"/>
    <w:rsid w:val="41060778"/>
    <w:rsid w:val="410853C8"/>
    <w:rsid w:val="410C30FA"/>
    <w:rsid w:val="411E1DBB"/>
    <w:rsid w:val="41270D50"/>
    <w:rsid w:val="412B31C2"/>
    <w:rsid w:val="412B6389"/>
    <w:rsid w:val="414A0807"/>
    <w:rsid w:val="41547209"/>
    <w:rsid w:val="416167A0"/>
    <w:rsid w:val="416B07C4"/>
    <w:rsid w:val="41725A39"/>
    <w:rsid w:val="4173688A"/>
    <w:rsid w:val="417A6D64"/>
    <w:rsid w:val="417B6A04"/>
    <w:rsid w:val="41874578"/>
    <w:rsid w:val="41884E32"/>
    <w:rsid w:val="418C60B3"/>
    <w:rsid w:val="418D7915"/>
    <w:rsid w:val="41951E8B"/>
    <w:rsid w:val="419768DB"/>
    <w:rsid w:val="419C5881"/>
    <w:rsid w:val="41A14100"/>
    <w:rsid w:val="41A6595F"/>
    <w:rsid w:val="41AA4309"/>
    <w:rsid w:val="41BE1786"/>
    <w:rsid w:val="41C878FB"/>
    <w:rsid w:val="41CD2F48"/>
    <w:rsid w:val="41DF45BA"/>
    <w:rsid w:val="41E77227"/>
    <w:rsid w:val="41E96A22"/>
    <w:rsid w:val="41EF5C81"/>
    <w:rsid w:val="41F03FF5"/>
    <w:rsid w:val="420762F2"/>
    <w:rsid w:val="420A31EF"/>
    <w:rsid w:val="420D3425"/>
    <w:rsid w:val="42113D24"/>
    <w:rsid w:val="42160277"/>
    <w:rsid w:val="42330C19"/>
    <w:rsid w:val="42562DBF"/>
    <w:rsid w:val="42574E1A"/>
    <w:rsid w:val="42780AF0"/>
    <w:rsid w:val="42815030"/>
    <w:rsid w:val="428B4D3E"/>
    <w:rsid w:val="428F0E19"/>
    <w:rsid w:val="42912891"/>
    <w:rsid w:val="429B4C94"/>
    <w:rsid w:val="42AB6683"/>
    <w:rsid w:val="42B1702E"/>
    <w:rsid w:val="42BB0490"/>
    <w:rsid w:val="42BB2A60"/>
    <w:rsid w:val="42C019C6"/>
    <w:rsid w:val="42DF1357"/>
    <w:rsid w:val="42E45724"/>
    <w:rsid w:val="42F07733"/>
    <w:rsid w:val="42F93907"/>
    <w:rsid w:val="42FB5BC5"/>
    <w:rsid w:val="43093B55"/>
    <w:rsid w:val="431035BA"/>
    <w:rsid w:val="431316EF"/>
    <w:rsid w:val="431944D5"/>
    <w:rsid w:val="4328024B"/>
    <w:rsid w:val="43305784"/>
    <w:rsid w:val="433D225A"/>
    <w:rsid w:val="43436DD9"/>
    <w:rsid w:val="43465500"/>
    <w:rsid w:val="434F01B2"/>
    <w:rsid w:val="435403FE"/>
    <w:rsid w:val="435A4646"/>
    <w:rsid w:val="43605D7E"/>
    <w:rsid w:val="437E1AAF"/>
    <w:rsid w:val="438D2F41"/>
    <w:rsid w:val="438D3D8F"/>
    <w:rsid w:val="4399308C"/>
    <w:rsid w:val="439969AE"/>
    <w:rsid w:val="439F4C66"/>
    <w:rsid w:val="43AC5CE5"/>
    <w:rsid w:val="43B30924"/>
    <w:rsid w:val="43B52D3E"/>
    <w:rsid w:val="43CA25C7"/>
    <w:rsid w:val="43CD5A54"/>
    <w:rsid w:val="43D34935"/>
    <w:rsid w:val="43E00F38"/>
    <w:rsid w:val="43E63799"/>
    <w:rsid w:val="43EB57DB"/>
    <w:rsid w:val="43EC49B0"/>
    <w:rsid w:val="43ED0897"/>
    <w:rsid w:val="43F70588"/>
    <w:rsid w:val="43FE7F20"/>
    <w:rsid w:val="44484867"/>
    <w:rsid w:val="444F64E0"/>
    <w:rsid w:val="445631A0"/>
    <w:rsid w:val="445B165F"/>
    <w:rsid w:val="4467461D"/>
    <w:rsid w:val="44716F7A"/>
    <w:rsid w:val="44777FED"/>
    <w:rsid w:val="447A58D1"/>
    <w:rsid w:val="447B223D"/>
    <w:rsid w:val="44885304"/>
    <w:rsid w:val="448942AF"/>
    <w:rsid w:val="448A2CDF"/>
    <w:rsid w:val="44A420A0"/>
    <w:rsid w:val="44B238C0"/>
    <w:rsid w:val="44B643F1"/>
    <w:rsid w:val="44CE4C19"/>
    <w:rsid w:val="44D40DBF"/>
    <w:rsid w:val="44D4290E"/>
    <w:rsid w:val="44D44981"/>
    <w:rsid w:val="44E6565A"/>
    <w:rsid w:val="44F658D4"/>
    <w:rsid w:val="44F73823"/>
    <w:rsid w:val="44F938B4"/>
    <w:rsid w:val="44FB45A8"/>
    <w:rsid w:val="4501289C"/>
    <w:rsid w:val="451B1376"/>
    <w:rsid w:val="45236096"/>
    <w:rsid w:val="45297971"/>
    <w:rsid w:val="453A6FDA"/>
    <w:rsid w:val="454076F7"/>
    <w:rsid w:val="455255FB"/>
    <w:rsid w:val="455A3AA9"/>
    <w:rsid w:val="456B7D34"/>
    <w:rsid w:val="45760D76"/>
    <w:rsid w:val="457B13E6"/>
    <w:rsid w:val="45844BC4"/>
    <w:rsid w:val="45853128"/>
    <w:rsid w:val="458663CE"/>
    <w:rsid w:val="458F4146"/>
    <w:rsid w:val="45950B03"/>
    <w:rsid w:val="459678CE"/>
    <w:rsid w:val="45994871"/>
    <w:rsid w:val="45B56938"/>
    <w:rsid w:val="45B60EF6"/>
    <w:rsid w:val="45C46531"/>
    <w:rsid w:val="45C61D43"/>
    <w:rsid w:val="45C8510A"/>
    <w:rsid w:val="45D77B35"/>
    <w:rsid w:val="45E21451"/>
    <w:rsid w:val="45ED0F5D"/>
    <w:rsid w:val="45F2509D"/>
    <w:rsid w:val="45FC5875"/>
    <w:rsid w:val="460512EC"/>
    <w:rsid w:val="46114E70"/>
    <w:rsid w:val="4613655F"/>
    <w:rsid w:val="46165364"/>
    <w:rsid w:val="46304E5B"/>
    <w:rsid w:val="463D0013"/>
    <w:rsid w:val="46404E7D"/>
    <w:rsid w:val="46485312"/>
    <w:rsid w:val="464D4CEF"/>
    <w:rsid w:val="46637F1B"/>
    <w:rsid w:val="468201E9"/>
    <w:rsid w:val="468931FC"/>
    <w:rsid w:val="468D51A0"/>
    <w:rsid w:val="46AC02A1"/>
    <w:rsid w:val="46B513F0"/>
    <w:rsid w:val="46BD706C"/>
    <w:rsid w:val="46C54BDD"/>
    <w:rsid w:val="46C90A47"/>
    <w:rsid w:val="46CF4646"/>
    <w:rsid w:val="46E45D08"/>
    <w:rsid w:val="46E47CD6"/>
    <w:rsid w:val="46F82DC2"/>
    <w:rsid w:val="46FA3F90"/>
    <w:rsid w:val="4710791A"/>
    <w:rsid w:val="471F5A05"/>
    <w:rsid w:val="472F4920"/>
    <w:rsid w:val="47327B3B"/>
    <w:rsid w:val="47333941"/>
    <w:rsid w:val="4737657F"/>
    <w:rsid w:val="474D6E77"/>
    <w:rsid w:val="475A09C0"/>
    <w:rsid w:val="475A2B70"/>
    <w:rsid w:val="476A696B"/>
    <w:rsid w:val="4774038D"/>
    <w:rsid w:val="477D33F2"/>
    <w:rsid w:val="47810F4F"/>
    <w:rsid w:val="47BF6AB3"/>
    <w:rsid w:val="47CE6499"/>
    <w:rsid w:val="47F06061"/>
    <w:rsid w:val="47F07149"/>
    <w:rsid w:val="481777D0"/>
    <w:rsid w:val="48355E72"/>
    <w:rsid w:val="4852209F"/>
    <w:rsid w:val="48631E32"/>
    <w:rsid w:val="486D04A9"/>
    <w:rsid w:val="48836EB2"/>
    <w:rsid w:val="488468A3"/>
    <w:rsid w:val="488D0BAE"/>
    <w:rsid w:val="489A0CBF"/>
    <w:rsid w:val="48A62876"/>
    <w:rsid w:val="48AB264C"/>
    <w:rsid w:val="48B1645D"/>
    <w:rsid w:val="48E778B2"/>
    <w:rsid w:val="48F17473"/>
    <w:rsid w:val="48F737F5"/>
    <w:rsid w:val="490233BD"/>
    <w:rsid w:val="49082165"/>
    <w:rsid w:val="49314AB0"/>
    <w:rsid w:val="49371695"/>
    <w:rsid w:val="493F5B18"/>
    <w:rsid w:val="49487421"/>
    <w:rsid w:val="494A38C3"/>
    <w:rsid w:val="494F6373"/>
    <w:rsid w:val="495C3378"/>
    <w:rsid w:val="496A4F38"/>
    <w:rsid w:val="49727A13"/>
    <w:rsid w:val="4980084C"/>
    <w:rsid w:val="49875805"/>
    <w:rsid w:val="498A050A"/>
    <w:rsid w:val="498B6FE9"/>
    <w:rsid w:val="49985C01"/>
    <w:rsid w:val="49AC072F"/>
    <w:rsid w:val="49D37361"/>
    <w:rsid w:val="49DB6C96"/>
    <w:rsid w:val="49F34056"/>
    <w:rsid w:val="49F54BB7"/>
    <w:rsid w:val="4A112E3A"/>
    <w:rsid w:val="4A155859"/>
    <w:rsid w:val="4A157A49"/>
    <w:rsid w:val="4A193412"/>
    <w:rsid w:val="4A194246"/>
    <w:rsid w:val="4A1B0ADB"/>
    <w:rsid w:val="4A4024F5"/>
    <w:rsid w:val="4A41567D"/>
    <w:rsid w:val="4A46350C"/>
    <w:rsid w:val="4A4C6F7F"/>
    <w:rsid w:val="4A5C61D9"/>
    <w:rsid w:val="4A793EBA"/>
    <w:rsid w:val="4A97747F"/>
    <w:rsid w:val="4AB51BBA"/>
    <w:rsid w:val="4AB96B22"/>
    <w:rsid w:val="4ABF7E3B"/>
    <w:rsid w:val="4AC97404"/>
    <w:rsid w:val="4AFB5064"/>
    <w:rsid w:val="4B0C086D"/>
    <w:rsid w:val="4B0F544C"/>
    <w:rsid w:val="4B1D77EA"/>
    <w:rsid w:val="4B247F68"/>
    <w:rsid w:val="4B294248"/>
    <w:rsid w:val="4B2C064E"/>
    <w:rsid w:val="4B367AC3"/>
    <w:rsid w:val="4B3C40C0"/>
    <w:rsid w:val="4B3D3850"/>
    <w:rsid w:val="4B412377"/>
    <w:rsid w:val="4B413755"/>
    <w:rsid w:val="4B453619"/>
    <w:rsid w:val="4B4A194B"/>
    <w:rsid w:val="4B5B0FE3"/>
    <w:rsid w:val="4B66116B"/>
    <w:rsid w:val="4B67167C"/>
    <w:rsid w:val="4B6B12BD"/>
    <w:rsid w:val="4B842CEA"/>
    <w:rsid w:val="4B874681"/>
    <w:rsid w:val="4B933A5D"/>
    <w:rsid w:val="4B9563FB"/>
    <w:rsid w:val="4B99722A"/>
    <w:rsid w:val="4B9A2593"/>
    <w:rsid w:val="4B9F5FB5"/>
    <w:rsid w:val="4BA22C1B"/>
    <w:rsid w:val="4BA27806"/>
    <w:rsid w:val="4BB13A5F"/>
    <w:rsid w:val="4BB90EB5"/>
    <w:rsid w:val="4BD12892"/>
    <w:rsid w:val="4BDB401C"/>
    <w:rsid w:val="4BDF142F"/>
    <w:rsid w:val="4BE97602"/>
    <w:rsid w:val="4BF60079"/>
    <w:rsid w:val="4C07687E"/>
    <w:rsid w:val="4C146DAE"/>
    <w:rsid w:val="4C2E758B"/>
    <w:rsid w:val="4C416CF9"/>
    <w:rsid w:val="4C511DEE"/>
    <w:rsid w:val="4C555874"/>
    <w:rsid w:val="4C624BD9"/>
    <w:rsid w:val="4C6728DA"/>
    <w:rsid w:val="4C677732"/>
    <w:rsid w:val="4C70062C"/>
    <w:rsid w:val="4C7115D5"/>
    <w:rsid w:val="4C8C22C5"/>
    <w:rsid w:val="4CCD44E9"/>
    <w:rsid w:val="4CD83F62"/>
    <w:rsid w:val="4CDA5B1E"/>
    <w:rsid w:val="4CFA27E8"/>
    <w:rsid w:val="4CFA7B2D"/>
    <w:rsid w:val="4CFF14E3"/>
    <w:rsid w:val="4D0625DD"/>
    <w:rsid w:val="4D096909"/>
    <w:rsid w:val="4D0A3032"/>
    <w:rsid w:val="4D2169A7"/>
    <w:rsid w:val="4D251F6C"/>
    <w:rsid w:val="4D266FAA"/>
    <w:rsid w:val="4D270758"/>
    <w:rsid w:val="4D30103C"/>
    <w:rsid w:val="4D331CF8"/>
    <w:rsid w:val="4D3A2AD4"/>
    <w:rsid w:val="4D3A7455"/>
    <w:rsid w:val="4D3D6283"/>
    <w:rsid w:val="4D3E7ABB"/>
    <w:rsid w:val="4D4928C3"/>
    <w:rsid w:val="4D4A16E8"/>
    <w:rsid w:val="4D4A2A6B"/>
    <w:rsid w:val="4D501058"/>
    <w:rsid w:val="4D5860D3"/>
    <w:rsid w:val="4D606950"/>
    <w:rsid w:val="4D6B28AB"/>
    <w:rsid w:val="4D7C2562"/>
    <w:rsid w:val="4D862C14"/>
    <w:rsid w:val="4D8804D8"/>
    <w:rsid w:val="4D8844F6"/>
    <w:rsid w:val="4D9C0441"/>
    <w:rsid w:val="4DA37B83"/>
    <w:rsid w:val="4DA46FF1"/>
    <w:rsid w:val="4DB92211"/>
    <w:rsid w:val="4DD67889"/>
    <w:rsid w:val="4DE04A36"/>
    <w:rsid w:val="4DEB6A4F"/>
    <w:rsid w:val="4E0F0BCC"/>
    <w:rsid w:val="4E2101D9"/>
    <w:rsid w:val="4E2414A7"/>
    <w:rsid w:val="4E265CB9"/>
    <w:rsid w:val="4E39553B"/>
    <w:rsid w:val="4E430D44"/>
    <w:rsid w:val="4E506687"/>
    <w:rsid w:val="4E601689"/>
    <w:rsid w:val="4EA01779"/>
    <w:rsid w:val="4EA5129F"/>
    <w:rsid w:val="4EA56AE1"/>
    <w:rsid w:val="4EC06B25"/>
    <w:rsid w:val="4EC126EF"/>
    <w:rsid w:val="4ED52B0D"/>
    <w:rsid w:val="4ED61186"/>
    <w:rsid w:val="4EE67350"/>
    <w:rsid w:val="4F085C83"/>
    <w:rsid w:val="4F0876DE"/>
    <w:rsid w:val="4F0E249F"/>
    <w:rsid w:val="4F0E320F"/>
    <w:rsid w:val="4F0F032E"/>
    <w:rsid w:val="4F194BD1"/>
    <w:rsid w:val="4F1C4AB4"/>
    <w:rsid w:val="4F253307"/>
    <w:rsid w:val="4F2E2F88"/>
    <w:rsid w:val="4F632495"/>
    <w:rsid w:val="4F7224CC"/>
    <w:rsid w:val="4F7256DC"/>
    <w:rsid w:val="4F752F49"/>
    <w:rsid w:val="4F76334A"/>
    <w:rsid w:val="4F81349D"/>
    <w:rsid w:val="4F867596"/>
    <w:rsid w:val="4F8A7751"/>
    <w:rsid w:val="4F901212"/>
    <w:rsid w:val="4F96657A"/>
    <w:rsid w:val="4F9C3E3F"/>
    <w:rsid w:val="4FA533FB"/>
    <w:rsid w:val="4FB257FA"/>
    <w:rsid w:val="4FB40C41"/>
    <w:rsid w:val="4FC10357"/>
    <w:rsid w:val="4FDB4EF6"/>
    <w:rsid w:val="4FDD024D"/>
    <w:rsid w:val="4FEC6070"/>
    <w:rsid w:val="4FF32684"/>
    <w:rsid w:val="4FF42884"/>
    <w:rsid w:val="4FF77A9B"/>
    <w:rsid w:val="4FFD3CEE"/>
    <w:rsid w:val="4FFE0849"/>
    <w:rsid w:val="50001E9E"/>
    <w:rsid w:val="50292551"/>
    <w:rsid w:val="502A0C0E"/>
    <w:rsid w:val="50374BE3"/>
    <w:rsid w:val="50445A0A"/>
    <w:rsid w:val="5051226B"/>
    <w:rsid w:val="505E0F75"/>
    <w:rsid w:val="5062638D"/>
    <w:rsid w:val="50674072"/>
    <w:rsid w:val="506E25C7"/>
    <w:rsid w:val="50745C2B"/>
    <w:rsid w:val="507A38EB"/>
    <w:rsid w:val="507B71BD"/>
    <w:rsid w:val="507C5EFE"/>
    <w:rsid w:val="50814F1D"/>
    <w:rsid w:val="50917A97"/>
    <w:rsid w:val="509C5520"/>
    <w:rsid w:val="50A61FCB"/>
    <w:rsid w:val="50AD6107"/>
    <w:rsid w:val="50AF08E6"/>
    <w:rsid w:val="50B3229F"/>
    <w:rsid w:val="50BA18E3"/>
    <w:rsid w:val="50CD08CD"/>
    <w:rsid w:val="50E51F2A"/>
    <w:rsid w:val="50F514E4"/>
    <w:rsid w:val="50FF7A61"/>
    <w:rsid w:val="511747CC"/>
    <w:rsid w:val="512317A2"/>
    <w:rsid w:val="51293C22"/>
    <w:rsid w:val="513842D5"/>
    <w:rsid w:val="515A31E9"/>
    <w:rsid w:val="519D7AB1"/>
    <w:rsid w:val="51BE2F96"/>
    <w:rsid w:val="51BF4382"/>
    <w:rsid w:val="51C12C39"/>
    <w:rsid w:val="51DA6812"/>
    <w:rsid w:val="51E02A1A"/>
    <w:rsid w:val="51E547E6"/>
    <w:rsid w:val="51EB7867"/>
    <w:rsid w:val="51F0588A"/>
    <w:rsid w:val="5215530A"/>
    <w:rsid w:val="52167595"/>
    <w:rsid w:val="521C3C86"/>
    <w:rsid w:val="522868D3"/>
    <w:rsid w:val="522A59B2"/>
    <w:rsid w:val="523E0163"/>
    <w:rsid w:val="523E0AB0"/>
    <w:rsid w:val="52412306"/>
    <w:rsid w:val="5255232E"/>
    <w:rsid w:val="52581B5B"/>
    <w:rsid w:val="525D24FC"/>
    <w:rsid w:val="526105EE"/>
    <w:rsid w:val="52657D2C"/>
    <w:rsid w:val="526A6882"/>
    <w:rsid w:val="52714D3D"/>
    <w:rsid w:val="527C45AB"/>
    <w:rsid w:val="528D2B58"/>
    <w:rsid w:val="529F6EFE"/>
    <w:rsid w:val="52A25EC0"/>
    <w:rsid w:val="52A84740"/>
    <w:rsid w:val="52BC6BF8"/>
    <w:rsid w:val="52C977F8"/>
    <w:rsid w:val="52CD7095"/>
    <w:rsid w:val="52CE1529"/>
    <w:rsid w:val="52E14620"/>
    <w:rsid w:val="52EB4EEB"/>
    <w:rsid w:val="52F04D50"/>
    <w:rsid w:val="52F824A8"/>
    <w:rsid w:val="52FA5D25"/>
    <w:rsid w:val="52FF22C2"/>
    <w:rsid w:val="5305637B"/>
    <w:rsid w:val="531C3D29"/>
    <w:rsid w:val="5328429D"/>
    <w:rsid w:val="533C4928"/>
    <w:rsid w:val="534D1713"/>
    <w:rsid w:val="536470B0"/>
    <w:rsid w:val="53677DAE"/>
    <w:rsid w:val="53693976"/>
    <w:rsid w:val="536E4C8F"/>
    <w:rsid w:val="53836E66"/>
    <w:rsid w:val="53953F63"/>
    <w:rsid w:val="53A05E76"/>
    <w:rsid w:val="53A644CB"/>
    <w:rsid w:val="53AE6D9E"/>
    <w:rsid w:val="53C41762"/>
    <w:rsid w:val="53C72C06"/>
    <w:rsid w:val="53D1037A"/>
    <w:rsid w:val="53D80186"/>
    <w:rsid w:val="53EA3675"/>
    <w:rsid w:val="53F77EA8"/>
    <w:rsid w:val="53FB1AAD"/>
    <w:rsid w:val="54042FAA"/>
    <w:rsid w:val="54062B88"/>
    <w:rsid w:val="541D5952"/>
    <w:rsid w:val="54270F57"/>
    <w:rsid w:val="54335E89"/>
    <w:rsid w:val="543845EE"/>
    <w:rsid w:val="54397DFD"/>
    <w:rsid w:val="543C7BCD"/>
    <w:rsid w:val="54437A93"/>
    <w:rsid w:val="54491386"/>
    <w:rsid w:val="54702F47"/>
    <w:rsid w:val="547D1BF1"/>
    <w:rsid w:val="54926759"/>
    <w:rsid w:val="549445AF"/>
    <w:rsid w:val="549A2D95"/>
    <w:rsid w:val="54A81CDD"/>
    <w:rsid w:val="54B4119D"/>
    <w:rsid w:val="54B41E5A"/>
    <w:rsid w:val="54B65FBD"/>
    <w:rsid w:val="54CD2187"/>
    <w:rsid w:val="54DB0BDF"/>
    <w:rsid w:val="550F56F6"/>
    <w:rsid w:val="55114931"/>
    <w:rsid w:val="55205207"/>
    <w:rsid w:val="552A6070"/>
    <w:rsid w:val="55382FA5"/>
    <w:rsid w:val="553D23FD"/>
    <w:rsid w:val="5562274A"/>
    <w:rsid w:val="55636382"/>
    <w:rsid w:val="55694ED7"/>
    <w:rsid w:val="556B1B52"/>
    <w:rsid w:val="556D6E1D"/>
    <w:rsid w:val="556F77B0"/>
    <w:rsid w:val="557B7509"/>
    <w:rsid w:val="558438B6"/>
    <w:rsid w:val="559102D8"/>
    <w:rsid w:val="55921F5D"/>
    <w:rsid w:val="55AB2B1A"/>
    <w:rsid w:val="55B16FDA"/>
    <w:rsid w:val="55B84C7D"/>
    <w:rsid w:val="55D002D3"/>
    <w:rsid w:val="55D27C53"/>
    <w:rsid w:val="55D6499B"/>
    <w:rsid w:val="55EB7186"/>
    <w:rsid w:val="56145E8E"/>
    <w:rsid w:val="56263C1C"/>
    <w:rsid w:val="56277EDC"/>
    <w:rsid w:val="56362BE6"/>
    <w:rsid w:val="5641544F"/>
    <w:rsid w:val="564A2E25"/>
    <w:rsid w:val="5667603C"/>
    <w:rsid w:val="56677C3A"/>
    <w:rsid w:val="56833A38"/>
    <w:rsid w:val="568D1E7A"/>
    <w:rsid w:val="56962C89"/>
    <w:rsid w:val="569678A0"/>
    <w:rsid w:val="56A57898"/>
    <w:rsid w:val="56D55108"/>
    <w:rsid w:val="56D76B8E"/>
    <w:rsid w:val="56D80997"/>
    <w:rsid w:val="56EC40BD"/>
    <w:rsid w:val="56FF2A32"/>
    <w:rsid w:val="570052A5"/>
    <w:rsid w:val="57036734"/>
    <w:rsid w:val="570A67C3"/>
    <w:rsid w:val="57105B36"/>
    <w:rsid w:val="571C49EC"/>
    <w:rsid w:val="571F0C9F"/>
    <w:rsid w:val="5722376E"/>
    <w:rsid w:val="572304BE"/>
    <w:rsid w:val="57234E9C"/>
    <w:rsid w:val="573D59A9"/>
    <w:rsid w:val="57417250"/>
    <w:rsid w:val="574D5EA6"/>
    <w:rsid w:val="5756370D"/>
    <w:rsid w:val="57585D71"/>
    <w:rsid w:val="578241C9"/>
    <w:rsid w:val="57836B0F"/>
    <w:rsid w:val="57B606D9"/>
    <w:rsid w:val="57B74198"/>
    <w:rsid w:val="57B85C36"/>
    <w:rsid w:val="57B90834"/>
    <w:rsid w:val="57BC34C6"/>
    <w:rsid w:val="57C40D1A"/>
    <w:rsid w:val="57D879A0"/>
    <w:rsid w:val="57DB2863"/>
    <w:rsid w:val="57DD0F4B"/>
    <w:rsid w:val="57DE6BC0"/>
    <w:rsid w:val="57E13D0F"/>
    <w:rsid w:val="57EC3209"/>
    <w:rsid w:val="57F65C16"/>
    <w:rsid w:val="57FA0120"/>
    <w:rsid w:val="57FE39F6"/>
    <w:rsid w:val="57FF166F"/>
    <w:rsid w:val="580A0771"/>
    <w:rsid w:val="58202AF1"/>
    <w:rsid w:val="58295E85"/>
    <w:rsid w:val="582C1B8A"/>
    <w:rsid w:val="582D3CC0"/>
    <w:rsid w:val="584165C8"/>
    <w:rsid w:val="58444558"/>
    <w:rsid w:val="58485A9D"/>
    <w:rsid w:val="584F6D8D"/>
    <w:rsid w:val="58522F75"/>
    <w:rsid w:val="58635500"/>
    <w:rsid w:val="58652D56"/>
    <w:rsid w:val="586D12DA"/>
    <w:rsid w:val="587A7822"/>
    <w:rsid w:val="588371D2"/>
    <w:rsid w:val="589B276F"/>
    <w:rsid w:val="58AC273B"/>
    <w:rsid w:val="58B046E8"/>
    <w:rsid w:val="58D424F3"/>
    <w:rsid w:val="58D57034"/>
    <w:rsid w:val="58DC28A8"/>
    <w:rsid w:val="58F0250A"/>
    <w:rsid w:val="58FA2CCD"/>
    <w:rsid w:val="58FA3E16"/>
    <w:rsid w:val="58FC2C68"/>
    <w:rsid w:val="58FD0861"/>
    <w:rsid w:val="590B30AC"/>
    <w:rsid w:val="590C0D98"/>
    <w:rsid w:val="592B67BD"/>
    <w:rsid w:val="592D43CF"/>
    <w:rsid w:val="59317FD3"/>
    <w:rsid w:val="593315C4"/>
    <w:rsid w:val="59365C60"/>
    <w:rsid w:val="593C640B"/>
    <w:rsid w:val="594225F4"/>
    <w:rsid w:val="594A2E36"/>
    <w:rsid w:val="594E5EE8"/>
    <w:rsid w:val="59640408"/>
    <w:rsid w:val="5964562F"/>
    <w:rsid w:val="596A21A1"/>
    <w:rsid w:val="59774677"/>
    <w:rsid w:val="597C6250"/>
    <w:rsid w:val="59836C6B"/>
    <w:rsid w:val="59963FD9"/>
    <w:rsid w:val="599D6150"/>
    <w:rsid w:val="59A26DAF"/>
    <w:rsid w:val="59B05E6C"/>
    <w:rsid w:val="59B3326A"/>
    <w:rsid w:val="59C41E44"/>
    <w:rsid w:val="59CA445F"/>
    <w:rsid w:val="59D92A4B"/>
    <w:rsid w:val="59F45326"/>
    <w:rsid w:val="59F6652C"/>
    <w:rsid w:val="59F72234"/>
    <w:rsid w:val="5A0E0509"/>
    <w:rsid w:val="5A18030B"/>
    <w:rsid w:val="5A281798"/>
    <w:rsid w:val="5A2F4C2A"/>
    <w:rsid w:val="5A393FC6"/>
    <w:rsid w:val="5A3B177D"/>
    <w:rsid w:val="5A497826"/>
    <w:rsid w:val="5A5F0996"/>
    <w:rsid w:val="5A620102"/>
    <w:rsid w:val="5A6D1767"/>
    <w:rsid w:val="5A70295B"/>
    <w:rsid w:val="5A712D71"/>
    <w:rsid w:val="5A726C10"/>
    <w:rsid w:val="5A8657F4"/>
    <w:rsid w:val="5A905590"/>
    <w:rsid w:val="5AA26A17"/>
    <w:rsid w:val="5AA33149"/>
    <w:rsid w:val="5AAC4D72"/>
    <w:rsid w:val="5ABE6287"/>
    <w:rsid w:val="5AD64172"/>
    <w:rsid w:val="5AD74443"/>
    <w:rsid w:val="5AEC4CC7"/>
    <w:rsid w:val="5AF75800"/>
    <w:rsid w:val="5AFD54E3"/>
    <w:rsid w:val="5B0F1BE1"/>
    <w:rsid w:val="5B1C3D7E"/>
    <w:rsid w:val="5B261F0D"/>
    <w:rsid w:val="5B4D33F6"/>
    <w:rsid w:val="5B6C5C88"/>
    <w:rsid w:val="5B7B12B0"/>
    <w:rsid w:val="5B7F4795"/>
    <w:rsid w:val="5B932232"/>
    <w:rsid w:val="5BA1709A"/>
    <w:rsid w:val="5BBC122A"/>
    <w:rsid w:val="5BC13406"/>
    <w:rsid w:val="5BCD01AF"/>
    <w:rsid w:val="5BDD2C51"/>
    <w:rsid w:val="5BE027BB"/>
    <w:rsid w:val="5BFA4B5E"/>
    <w:rsid w:val="5BFF1AF1"/>
    <w:rsid w:val="5C20703E"/>
    <w:rsid w:val="5C29334F"/>
    <w:rsid w:val="5C2C0305"/>
    <w:rsid w:val="5C2E1A9E"/>
    <w:rsid w:val="5C343669"/>
    <w:rsid w:val="5C391CF0"/>
    <w:rsid w:val="5C3C7FDF"/>
    <w:rsid w:val="5C476417"/>
    <w:rsid w:val="5C4949C6"/>
    <w:rsid w:val="5C4B17BF"/>
    <w:rsid w:val="5C4E29A7"/>
    <w:rsid w:val="5C516247"/>
    <w:rsid w:val="5C555D79"/>
    <w:rsid w:val="5C5F0AF0"/>
    <w:rsid w:val="5C701760"/>
    <w:rsid w:val="5C7118BF"/>
    <w:rsid w:val="5C7762AA"/>
    <w:rsid w:val="5C7D519F"/>
    <w:rsid w:val="5C856519"/>
    <w:rsid w:val="5C8D325F"/>
    <w:rsid w:val="5C8E1A01"/>
    <w:rsid w:val="5C945392"/>
    <w:rsid w:val="5CA209F7"/>
    <w:rsid w:val="5CB70966"/>
    <w:rsid w:val="5CC60171"/>
    <w:rsid w:val="5CD933E0"/>
    <w:rsid w:val="5CE66D91"/>
    <w:rsid w:val="5CEE3F60"/>
    <w:rsid w:val="5D0115EE"/>
    <w:rsid w:val="5D0510B2"/>
    <w:rsid w:val="5D0E639A"/>
    <w:rsid w:val="5D0F1CE7"/>
    <w:rsid w:val="5D111E49"/>
    <w:rsid w:val="5D251E21"/>
    <w:rsid w:val="5D2D067A"/>
    <w:rsid w:val="5D374494"/>
    <w:rsid w:val="5D385B6D"/>
    <w:rsid w:val="5D4075FC"/>
    <w:rsid w:val="5D5514AB"/>
    <w:rsid w:val="5D55318A"/>
    <w:rsid w:val="5D6A6CA9"/>
    <w:rsid w:val="5D6B5D23"/>
    <w:rsid w:val="5D70793F"/>
    <w:rsid w:val="5D7110F3"/>
    <w:rsid w:val="5D715141"/>
    <w:rsid w:val="5D8D4E8E"/>
    <w:rsid w:val="5D94364C"/>
    <w:rsid w:val="5DA230A1"/>
    <w:rsid w:val="5DA86294"/>
    <w:rsid w:val="5DAB3E16"/>
    <w:rsid w:val="5DAD04BE"/>
    <w:rsid w:val="5DAE1F4E"/>
    <w:rsid w:val="5DCB43EA"/>
    <w:rsid w:val="5DCD609D"/>
    <w:rsid w:val="5DD34558"/>
    <w:rsid w:val="5DE04AAC"/>
    <w:rsid w:val="5DE456E9"/>
    <w:rsid w:val="5DE86CCF"/>
    <w:rsid w:val="5DEB53A0"/>
    <w:rsid w:val="5DF94C95"/>
    <w:rsid w:val="5E11072A"/>
    <w:rsid w:val="5E155BFF"/>
    <w:rsid w:val="5E1F7DC0"/>
    <w:rsid w:val="5E2D446A"/>
    <w:rsid w:val="5E3644A3"/>
    <w:rsid w:val="5E3960F0"/>
    <w:rsid w:val="5E540490"/>
    <w:rsid w:val="5E7A537F"/>
    <w:rsid w:val="5E895B2E"/>
    <w:rsid w:val="5EA5549E"/>
    <w:rsid w:val="5EB3594D"/>
    <w:rsid w:val="5EB703D6"/>
    <w:rsid w:val="5EBF0382"/>
    <w:rsid w:val="5EC36154"/>
    <w:rsid w:val="5EC95188"/>
    <w:rsid w:val="5EDD79E4"/>
    <w:rsid w:val="5EE0759E"/>
    <w:rsid w:val="5EE85C2B"/>
    <w:rsid w:val="5EEA4544"/>
    <w:rsid w:val="5EF86E1B"/>
    <w:rsid w:val="5F002E1C"/>
    <w:rsid w:val="5F054DE4"/>
    <w:rsid w:val="5F0D4CC8"/>
    <w:rsid w:val="5F0E1910"/>
    <w:rsid w:val="5F1D46BD"/>
    <w:rsid w:val="5F2D64B7"/>
    <w:rsid w:val="5F301C90"/>
    <w:rsid w:val="5F3A6F5D"/>
    <w:rsid w:val="5F4B7435"/>
    <w:rsid w:val="5F8D69BF"/>
    <w:rsid w:val="5F9E424A"/>
    <w:rsid w:val="5FB244F7"/>
    <w:rsid w:val="5FB264D8"/>
    <w:rsid w:val="5FEE2FBC"/>
    <w:rsid w:val="5FF0361E"/>
    <w:rsid w:val="5FF71CD9"/>
    <w:rsid w:val="5FFC4AEC"/>
    <w:rsid w:val="60016DCE"/>
    <w:rsid w:val="60022DBE"/>
    <w:rsid w:val="600564F9"/>
    <w:rsid w:val="600A14C5"/>
    <w:rsid w:val="60211AAC"/>
    <w:rsid w:val="602924DE"/>
    <w:rsid w:val="60304313"/>
    <w:rsid w:val="603E174D"/>
    <w:rsid w:val="60506129"/>
    <w:rsid w:val="60521B14"/>
    <w:rsid w:val="60540CC3"/>
    <w:rsid w:val="605566C1"/>
    <w:rsid w:val="60573C2F"/>
    <w:rsid w:val="607D2ED9"/>
    <w:rsid w:val="607D5B87"/>
    <w:rsid w:val="60A74E7C"/>
    <w:rsid w:val="60C2466F"/>
    <w:rsid w:val="60C61D6E"/>
    <w:rsid w:val="60CE56A9"/>
    <w:rsid w:val="60D80047"/>
    <w:rsid w:val="60E63C3F"/>
    <w:rsid w:val="60E844F1"/>
    <w:rsid w:val="60E96755"/>
    <w:rsid w:val="60EF5A7A"/>
    <w:rsid w:val="610975B8"/>
    <w:rsid w:val="61171EA6"/>
    <w:rsid w:val="61224BF1"/>
    <w:rsid w:val="61386EDA"/>
    <w:rsid w:val="613F52B6"/>
    <w:rsid w:val="614F708D"/>
    <w:rsid w:val="615A66D5"/>
    <w:rsid w:val="615E14AE"/>
    <w:rsid w:val="615E7FE4"/>
    <w:rsid w:val="61606A59"/>
    <w:rsid w:val="6162389E"/>
    <w:rsid w:val="617F1F13"/>
    <w:rsid w:val="618A2C81"/>
    <w:rsid w:val="619812C2"/>
    <w:rsid w:val="61AB61E4"/>
    <w:rsid w:val="61B270C8"/>
    <w:rsid w:val="61D14D38"/>
    <w:rsid w:val="61D65E19"/>
    <w:rsid w:val="61E25EA2"/>
    <w:rsid w:val="61E673F2"/>
    <w:rsid w:val="620B4EAC"/>
    <w:rsid w:val="621A2AE9"/>
    <w:rsid w:val="62263E30"/>
    <w:rsid w:val="622A62BF"/>
    <w:rsid w:val="623F4BE6"/>
    <w:rsid w:val="62496009"/>
    <w:rsid w:val="624B0FA1"/>
    <w:rsid w:val="626931EB"/>
    <w:rsid w:val="62774AB1"/>
    <w:rsid w:val="62854E1C"/>
    <w:rsid w:val="62886F20"/>
    <w:rsid w:val="629220D5"/>
    <w:rsid w:val="62AC462E"/>
    <w:rsid w:val="62B455EC"/>
    <w:rsid w:val="62B45FB9"/>
    <w:rsid w:val="62BD7B45"/>
    <w:rsid w:val="62C30C8D"/>
    <w:rsid w:val="62C342DD"/>
    <w:rsid w:val="62D15FB7"/>
    <w:rsid w:val="62DD3A92"/>
    <w:rsid w:val="62E55BEB"/>
    <w:rsid w:val="62EB085C"/>
    <w:rsid w:val="63053F64"/>
    <w:rsid w:val="630B0E1B"/>
    <w:rsid w:val="631B657C"/>
    <w:rsid w:val="63287DDD"/>
    <w:rsid w:val="63356C19"/>
    <w:rsid w:val="63462A66"/>
    <w:rsid w:val="63583BE9"/>
    <w:rsid w:val="63596267"/>
    <w:rsid w:val="63691886"/>
    <w:rsid w:val="636D13AD"/>
    <w:rsid w:val="63706133"/>
    <w:rsid w:val="63727B54"/>
    <w:rsid w:val="63B81613"/>
    <w:rsid w:val="63C62041"/>
    <w:rsid w:val="63CE6A0C"/>
    <w:rsid w:val="63E56365"/>
    <w:rsid w:val="63F464DC"/>
    <w:rsid w:val="64012510"/>
    <w:rsid w:val="64037639"/>
    <w:rsid w:val="641E3A32"/>
    <w:rsid w:val="64611F68"/>
    <w:rsid w:val="6466489E"/>
    <w:rsid w:val="64767C45"/>
    <w:rsid w:val="64853522"/>
    <w:rsid w:val="64862FFF"/>
    <w:rsid w:val="64891F3C"/>
    <w:rsid w:val="64A34A74"/>
    <w:rsid w:val="64B93341"/>
    <w:rsid w:val="64BF384D"/>
    <w:rsid w:val="64C31BB3"/>
    <w:rsid w:val="64D94948"/>
    <w:rsid w:val="650178CD"/>
    <w:rsid w:val="65062994"/>
    <w:rsid w:val="65086C04"/>
    <w:rsid w:val="6512139C"/>
    <w:rsid w:val="651359B9"/>
    <w:rsid w:val="6515107D"/>
    <w:rsid w:val="65170558"/>
    <w:rsid w:val="651B5F56"/>
    <w:rsid w:val="65481DC9"/>
    <w:rsid w:val="65534F4B"/>
    <w:rsid w:val="65681FB7"/>
    <w:rsid w:val="657079B1"/>
    <w:rsid w:val="65774913"/>
    <w:rsid w:val="65832EF9"/>
    <w:rsid w:val="658B298C"/>
    <w:rsid w:val="65906D29"/>
    <w:rsid w:val="659E4382"/>
    <w:rsid w:val="65AC107A"/>
    <w:rsid w:val="65B202C0"/>
    <w:rsid w:val="65B220A9"/>
    <w:rsid w:val="65BE5100"/>
    <w:rsid w:val="65C36192"/>
    <w:rsid w:val="65CD3F7F"/>
    <w:rsid w:val="65CF7D25"/>
    <w:rsid w:val="66097044"/>
    <w:rsid w:val="660C1619"/>
    <w:rsid w:val="66124CE5"/>
    <w:rsid w:val="661A3E23"/>
    <w:rsid w:val="66324E3B"/>
    <w:rsid w:val="66500501"/>
    <w:rsid w:val="665B0C99"/>
    <w:rsid w:val="665C5B4E"/>
    <w:rsid w:val="6662784F"/>
    <w:rsid w:val="666478C0"/>
    <w:rsid w:val="6673679C"/>
    <w:rsid w:val="667515F5"/>
    <w:rsid w:val="66791954"/>
    <w:rsid w:val="66815567"/>
    <w:rsid w:val="668158D8"/>
    <w:rsid w:val="668970F5"/>
    <w:rsid w:val="668A5409"/>
    <w:rsid w:val="66CB55C6"/>
    <w:rsid w:val="67031BE9"/>
    <w:rsid w:val="671E00CE"/>
    <w:rsid w:val="67517D0E"/>
    <w:rsid w:val="675E7A0A"/>
    <w:rsid w:val="67840FF1"/>
    <w:rsid w:val="678921C4"/>
    <w:rsid w:val="678B761B"/>
    <w:rsid w:val="67A96A5A"/>
    <w:rsid w:val="67B36DFE"/>
    <w:rsid w:val="67C04D98"/>
    <w:rsid w:val="67CC4D3A"/>
    <w:rsid w:val="67E24AA7"/>
    <w:rsid w:val="67F424C5"/>
    <w:rsid w:val="67F50093"/>
    <w:rsid w:val="67FE5C1E"/>
    <w:rsid w:val="681B7CE4"/>
    <w:rsid w:val="682A6691"/>
    <w:rsid w:val="682D38F9"/>
    <w:rsid w:val="682F62C3"/>
    <w:rsid w:val="685016B6"/>
    <w:rsid w:val="685D6435"/>
    <w:rsid w:val="686328EE"/>
    <w:rsid w:val="68654A06"/>
    <w:rsid w:val="688975EC"/>
    <w:rsid w:val="688A142F"/>
    <w:rsid w:val="688A1493"/>
    <w:rsid w:val="688C3259"/>
    <w:rsid w:val="689121A5"/>
    <w:rsid w:val="6898260A"/>
    <w:rsid w:val="68A86398"/>
    <w:rsid w:val="68AB470C"/>
    <w:rsid w:val="68DF3B78"/>
    <w:rsid w:val="68F36356"/>
    <w:rsid w:val="68FF3FFD"/>
    <w:rsid w:val="69116A47"/>
    <w:rsid w:val="69416CFE"/>
    <w:rsid w:val="694255EF"/>
    <w:rsid w:val="694338F8"/>
    <w:rsid w:val="69467533"/>
    <w:rsid w:val="694F50C9"/>
    <w:rsid w:val="69501ABB"/>
    <w:rsid w:val="69593F79"/>
    <w:rsid w:val="696432D8"/>
    <w:rsid w:val="696D47E8"/>
    <w:rsid w:val="6972451C"/>
    <w:rsid w:val="698D431F"/>
    <w:rsid w:val="699A0743"/>
    <w:rsid w:val="699B06F1"/>
    <w:rsid w:val="69B43AAB"/>
    <w:rsid w:val="69D07654"/>
    <w:rsid w:val="69D24753"/>
    <w:rsid w:val="69D46064"/>
    <w:rsid w:val="69DD46D8"/>
    <w:rsid w:val="69E7313C"/>
    <w:rsid w:val="69F27D00"/>
    <w:rsid w:val="69F41B38"/>
    <w:rsid w:val="69FC7FF9"/>
    <w:rsid w:val="6A0925BA"/>
    <w:rsid w:val="6A0D3993"/>
    <w:rsid w:val="6A1975D5"/>
    <w:rsid w:val="6A1E16B5"/>
    <w:rsid w:val="6A223077"/>
    <w:rsid w:val="6A291180"/>
    <w:rsid w:val="6A460DF5"/>
    <w:rsid w:val="6A6050F1"/>
    <w:rsid w:val="6A631F6F"/>
    <w:rsid w:val="6A6B6E05"/>
    <w:rsid w:val="6A7213C9"/>
    <w:rsid w:val="6A736729"/>
    <w:rsid w:val="6A81341D"/>
    <w:rsid w:val="6A846C32"/>
    <w:rsid w:val="6A891309"/>
    <w:rsid w:val="6A89630D"/>
    <w:rsid w:val="6A8C15B8"/>
    <w:rsid w:val="6A8C7E1D"/>
    <w:rsid w:val="6A8D7E86"/>
    <w:rsid w:val="6A9260DE"/>
    <w:rsid w:val="6A963F1A"/>
    <w:rsid w:val="6A9F471D"/>
    <w:rsid w:val="6AA91D6E"/>
    <w:rsid w:val="6AC37475"/>
    <w:rsid w:val="6AC46C9C"/>
    <w:rsid w:val="6AD902B0"/>
    <w:rsid w:val="6AE12476"/>
    <w:rsid w:val="6AEA62C4"/>
    <w:rsid w:val="6AFA262D"/>
    <w:rsid w:val="6AFB5FEC"/>
    <w:rsid w:val="6AFC4815"/>
    <w:rsid w:val="6B041E5A"/>
    <w:rsid w:val="6B0A6481"/>
    <w:rsid w:val="6B0F54A3"/>
    <w:rsid w:val="6B17192C"/>
    <w:rsid w:val="6B1A4F88"/>
    <w:rsid w:val="6B202241"/>
    <w:rsid w:val="6B3A5ABB"/>
    <w:rsid w:val="6B3A698F"/>
    <w:rsid w:val="6B455FB4"/>
    <w:rsid w:val="6B562B8C"/>
    <w:rsid w:val="6B5769CB"/>
    <w:rsid w:val="6B5A6D65"/>
    <w:rsid w:val="6B5F2BD6"/>
    <w:rsid w:val="6B6357D9"/>
    <w:rsid w:val="6B714CFD"/>
    <w:rsid w:val="6B8E62C9"/>
    <w:rsid w:val="6B99676B"/>
    <w:rsid w:val="6BAB218C"/>
    <w:rsid w:val="6BAE7DC0"/>
    <w:rsid w:val="6BB73B14"/>
    <w:rsid w:val="6BC11766"/>
    <w:rsid w:val="6BCB2BD1"/>
    <w:rsid w:val="6BE13E29"/>
    <w:rsid w:val="6BF235E6"/>
    <w:rsid w:val="6BFC2BA3"/>
    <w:rsid w:val="6BFE63F4"/>
    <w:rsid w:val="6C0304A3"/>
    <w:rsid w:val="6C347E3F"/>
    <w:rsid w:val="6C3B0901"/>
    <w:rsid w:val="6C4D559A"/>
    <w:rsid w:val="6C59348E"/>
    <w:rsid w:val="6C5D36F4"/>
    <w:rsid w:val="6C5F71ED"/>
    <w:rsid w:val="6C61631E"/>
    <w:rsid w:val="6C6F533D"/>
    <w:rsid w:val="6C765AB2"/>
    <w:rsid w:val="6C81587D"/>
    <w:rsid w:val="6C9D08D8"/>
    <w:rsid w:val="6CA21471"/>
    <w:rsid w:val="6CA4070F"/>
    <w:rsid w:val="6CA73C73"/>
    <w:rsid w:val="6CBA709B"/>
    <w:rsid w:val="6CCB17B5"/>
    <w:rsid w:val="6CCC58CC"/>
    <w:rsid w:val="6CCE5B1E"/>
    <w:rsid w:val="6CD477B6"/>
    <w:rsid w:val="6CDC3078"/>
    <w:rsid w:val="6CEC0BC2"/>
    <w:rsid w:val="6CEE5B89"/>
    <w:rsid w:val="6CF1571D"/>
    <w:rsid w:val="6CF52BF7"/>
    <w:rsid w:val="6CF77965"/>
    <w:rsid w:val="6D0111C4"/>
    <w:rsid w:val="6D1412B1"/>
    <w:rsid w:val="6D2522C6"/>
    <w:rsid w:val="6D34026E"/>
    <w:rsid w:val="6D376CD6"/>
    <w:rsid w:val="6D3A2F53"/>
    <w:rsid w:val="6D426559"/>
    <w:rsid w:val="6D5D7BB8"/>
    <w:rsid w:val="6D77269A"/>
    <w:rsid w:val="6D7F4FA7"/>
    <w:rsid w:val="6DA74C27"/>
    <w:rsid w:val="6DA9146A"/>
    <w:rsid w:val="6DC138F6"/>
    <w:rsid w:val="6DDB0CBA"/>
    <w:rsid w:val="6DE51FD8"/>
    <w:rsid w:val="6DF961D0"/>
    <w:rsid w:val="6E000453"/>
    <w:rsid w:val="6E0A25CE"/>
    <w:rsid w:val="6E11210D"/>
    <w:rsid w:val="6E292A82"/>
    <w:rsid w:val="6E306394"/>
    <w:rsid w:val="6E443BFB"/>
    <w:rsid w:val="6E457510"/>
    <w:rsid w:val="6E580AA9"/>
    <w:rsid w:val="6E666000"/>
    <w:rsid w:val="6E735465"/>
    <w:rsid w:val="6E7B511D"/>
    <w:rsid w:val="6E885667"/>
    <w:rsid w:val="6E8E79FE"/>
    <w:rsid w:val="6E95577E"/>
    <w:rsid w:val="6E993437"/>
    <w:rsid w:val="6E9D75C1"/>
    <w:rsid w:val="6EB80AAC"/>
    <w:rsid w:val="6EC26FF1"/>
    <w:rsid w:val="6EC924CA"/>
    <w:rsid w:val="6EE038AA"/>
    <w:rsid w:val="6EE46EEB"/>
    <w:rsid w:val="6EED4324"/>
    <w:rsid w:val="6EF018E3"/>
    <w:rsid w:val="6EFA74AC"/>
    <w:rsid w:val="6EFE362E"/>
    <w:rsid w:val="6EFF3563"/>
    <w:rsid w:val="6F0734B6"/>
    <w:rsid w:val="6F161B64"/>
    <w:rsid w:val="6F1A5A2B"/>
    <w:rsid w:val="6F2D64EA"/>
    <w:rsid w:val="6F451E2A"/>
    <w:rsid w:val="6F45209A"/>
    <w:rsid w:val="6F642529"/>
    <w:rsid w:val="6F661996"/>
    <w:rsid w:val="6F784B95"/>
    <w:rsid w:val="6F7C2605"/>
    <w:rsid w:val="6F811DD7"/>
    <w:rsid w:val="6F8B208E"/>
    <w:rsid w:val="6F90244C"/>
    <w:rsid w:val="6F92350E"/>
    <w:rsid w:val="6FA62CDD"/>
    <w:rsid w:val="6FE91078"/>
    <w:rsid w:val="6FF21A76"/>
    <w:rsid w:val="6FF744D2"/>
    <w:rsid w:val="7008432A"/>
    <w:rsid w:val="702D45FA"/>
    <w:rsid w:val="70330B06"/>
    <w:rsid w:val="70347E67"/>
    <w:rsid w:val="704008A6"/>
    <w:rsid w:val="70545DFD"/>
    <w:rsid w:val="70590F27"/>
    <w:rsid w:val="705A4A85"/>
    <w:rsid w:val="70615553"/>
    <w:rsid w:val="70703ED4"/>
    <w:rsid w:val="707F7F1B"/>
    <w:rsid w:val="708E0161"/>
    <w:rsid w:val="708E7A9E"/>
    <w:rsid w:val="708E7CCA"/>
    <w:rsid w:val="708F4268"/>
    <w:rsid w:val="709D2268"/>
    <w:rsid w:val="70BD2D0F"/>
    <w:rsid w:val="70C33452"/>
    <w:rsid w:val="70C805BE"/>
    <w:rsid w:val="70C932CB"/>
    <w:rsid w:val="70D05AF3"/>
    <w:rsid w:val="70D362B3"/>
    <w:rsid w:val="70D66D58"/>
    <w:rsid w:val="71046FA2"/>
    <w:rsid w:val="710D08B1"/>
    <w:rsid w:val="714567FE"/>
    <w:rsid w:val="71704085"/>
    <w:rsid w:val="71720E5A"/>
    <w:rsid w:val="71816938"/>
    <w:rsid w:val="718B768C"/>
    <w:rsid w:val="71986A45"/>
    <w:rsid w:val="71A06B34"/>
    <w:rsid w:val="71A21EF3"/>
    <w:rsid w:val="71AD16D3"/>
    <w:rsid w:val="71B74997"/>
    <w:rsid w:val="71BC1348"/>
    <w:rsid w:val="71D3616D"/>
    <w:rsid w:val="71D568B7"/>
    <w:rsid w:val="71DC1EC0"/>
    <w:rsid w:val="71E70AF0"/>
    <w:rsid w:val="71E85584"/>
    <w:rsid w:val="71F42243"/>
    <w:rsid w:val="71F51187"/>
    <w:rsid w:val="720135E7"/>
    <w:rsid w:val="72085DBC"/>
    <w:rsid w:val="721C5755"/>
    <w:rsid w:val="722468CB"/>
    <w:rsid w:val="72321B60"/>
    <w:rsid w:val="724F38C3"/>
    <w:rsid w:val="72503179"/>
    <w:rsid w:val="7251396A"/>
    <w:rsid w:val="725F545B"/>
    <w:rsid w:val="72752FB7"/>
    <w:rsid w:val="72777106"/>
    <w:rsid w:val="728C7E74"/>
    <w:rsid w:val="728E5850"/>
    <w:rsid w:val="72924010"/>
    <w:rsid w:val="72990401"/>
    <w:rsid w:val="72A1770C"/>
    <w:rsid w:val="72B5502A"/>
    <w:rsid w:val="72B8069F"/>
    <w:rsid w:val="72BD20DB"/>
    <w:rsid w:val="72D15829"/>
    <w:rsid w:val="72D46D12"/>
    <w:rsid w:val="72E24944"/>
    <w:rsid w:val="73161F76"/>
    <w:rsid w:val="731878CC"/>
    <w:rsid w:val="731E0468"/>
    <w:rsid w:val="732906C3"/>
    <w:rsid w:val="733046EF"/>
    <w:rsid w:val="733500CA"/>
    <w:rsid w:val="73437F69"/>
    <w:rsid w:val="735000FE"/>
    <w:rsid w:val="736A4A51"/>
    <w:rsid w:val="736D26BC"/>
    <w:rsid w:val="7386243C"/>
    <w:rsid w:val="738C1E88"/>
    <w:rsid w:val="739C4AD2"/>
    <w:rsid w:val="73A11BF9"/>
    <w:rsid w:val="73A14626"/>
    <w:rsid w:val="73A26E52"/>
    <w:rsid w:val="73B012AE"/>
    <w:rsid w:val="73B30FCB"/>
    <w:rsid w:val="73BF70C4"/>
    <w:rsid w:val="73D36042"/>
    <w:rsid w:val="73E24AEE"/>
    <w:rsid w:val="73F07F20"/>
    <w:rsid w:val="73F20F89"/>
    <w:rsid w:val="73F4284B"/>
    <w:rsid w:val="73FB2607"/>
    <w:rsid w:val="741A55D8"/>
    <w:rsid w:val="7425489C"/>
    <w:rsid w:val="743366EC"/>
    <w:rsid w:val="743804FC"/>
    <w:rsid w:val="743A1D6C"/>
    <w:rsid w:val="743F66E0"/>
    <w:rsid w:val="74413C4C"/>
    <w:rsid w:val="744E2996"/>
    <w:rsid w:val="746C7DD4"/>
    <w:rsid w:val="746F3EB8"/>
    <w:rsid w:val="74796EFB"/>
    <w:rsid w:val="74830937"/>
    <w:rsid w:val="74893E88"/>
    <w:rsid w:val="748E3D7A"/>
    <w:rsid w:val="74900972"/>
    <w:rsid w:val="74A07B4E"/>
    <w:rsid w:val="74A66B30"/>
    <w:rsid w:val="74AB31A2"/>
    <w:rsid w:val="74C06293"/>
    <w:rsid w:val="74C56808"/>
    <w:rsid w:val="74CF07FD"/>
    <w:rsid w:val="74D36D7D"/>
    <w:rsid w:val="74EA7B72"/>
    <w:rsid w:val="74F23A2A"/>
    <w:rsid w:val="74FA7255"/>
    <w:rsid w:val="750575A9"/>
    <w:rsid w:val="750A53CF"/>
    <w:rsid w:val="754851C7"/>
    <w:rsid w:val="7552422C"/>
    <w:rsid w:val="75574B38"/>
    <w:rsid w:val="756C2E27"/>
    <w:rsid w:val="7572318E"/>
    <w:rsid w:val="757357B8"/>
    <w:rsid w:val="757F63DE"/>
    <w:rsid w:val="75B15B09"/>
    <w:rsid w:val="75DD7F5B"/>
    <w:rsid w:val="75EE0D79"/>
    <w:rsid w:val="75F42597"/>
    <w:rsid w:val="75F4265D"/>
    <w:rsid w:val="75F6255F"/>
    <w:rsid w:val="75FA20B1"/>
    <w:rsid w:val="75FD52D0"/>
    <w:rsid w:val="75FF5A25"/>
    <w:rsid w:val="76067EB0"/>
    <w:rsid w:val="760944A8"/>
    <w:rsid w:val="760F40C2"/>
    <w:rsid w:val="762161D5"/>
    <w:rsid w:val="76421EF0"/>
    <w:rsid w:val="7652501A"/>
    <w:rsid w:val="7653140F"/>
    <w:rsid w:val="76647021"/>
    <w:rsid w:val="76832E3A"/>
    <w:rsid w:val="769E0231"/>
    <w:rsid w:val="76AF21EF"/>
    <w:rsid w:val="76BF6578"/>
    <w:rsid w:val="76D23947"/>
    <w:rsid w:val="76E00C8E"/>
    <w:rsid w:val="76F304D9"/>
    <w:rsid w:val="76F932F5"/>
    <w:rsid w:val="77041FDA"/>
    <w:rsid w:val="7717669C"/>
    <w:rsid w:val="77285B85"/>
    <w:rsid w:val="773478E4"/>
    <w:rsid w:val="773B118D"/>
    <w:rsid w:val="774634C5"/>
    <w:rsid w:val="77470CA4"/>
    <w:rsid w:val="77580461"/>
    <w:rsid w:val="77737DDF"/>
    <w:rsid w:val="779933D1"/>
    <w:rsid w:val="77A93BBD"/>
    <w:rsid w:val="77B85E87"/>
    <w:rsid w:val="77C91767"/>
    <w:rsid w:val="77D315AA"/>
    <w:rsid w:val="77F60511"/>
    <w:rsid w:val="77F96415"/>
    <w:rsid w:val="78063AE9"/>
    <w:rsid w:val="78085410"/>
    <w:rsid w:val="78160ADC"/>
    <w:rsid w:val="781A60D9"/>
    <w:rsid w:val="78337FE4"/>
    <w:rsid w:val="7837025C"/>
    <w:rsid w:val="784466EB"/>
    <w:rsid w:val="785F6367"/>
    <w:rsid w:val="78694C6F"/>
    <w:rsid w:val="787D7B2F"/>
    <w:rsid w:val="78A63882"/>
    <w:rsid w:val="78B02B3F"/>
    <w:rsid w:val="78C27F64"/>
    <w:rsid w:val="78C567FE"/>
    <w:rsid w:val="78C6281F"/>
    <w:rsid w:val="78CE1595"/>
    <w:rsid w:val="78D32D34"/>
    <w:rsid w:val="78D76A40"/>
    <w:rsid w:val="78D96BC7"/>
    <w:rsid w:val="78DA7E6A"/>
    <w:rsid w:val="78DC61BC"/>
    <w:rsid w:val="78DE3B40"/>
    <w:rsid w:val="78E97D09"/>
    <w:rsid w:val="78F00D35"/>
    <w:rsid w:val="78F32AE2"/>
    <w:rsid w:val="78F60A9C"/>
    <w:rsid w:val="78FD02D1"/>
    <w:rsid w:val="79115813"/>
    <w:rsid w:val="791C2E86"/>
    <w:rsid w:val="792F00F1"/>
    <w:rsid w:val="79362CA9"/>
    <w:rsid w:val="79415701"/>
    <w:rsid w:val="79457745"/>
    <w:rsid w:val="79560AE7"/>
    <w:rsid w:val="79563654"/>
    <w:rsid w:val="795C52E2"/>
    <w:rsid w:val="79793501"/>
    <w:rsid w:val="797A0FBA"/>
    <w:rsid w:val="79814772"/>
    <w:rsid w:val="79815351"/>
    <w:rsid w:val="79845BC6"/>
    <w:rsid w:val="79911D51"/>
    <w:rsid w:val="79B7354F"/>
    <w:rsid w:val="79CC6991"/>
    <w:rsid w:val="79EF3771"/>
    <w:rsid w:val="79F76A85"/>
    <w:rsid w:val="79F813D9"/>
    <w:rsid w:val="79FC6A1C"/>
    <w:rsid w:val="7A15104B"/>
    <w:rsid w:val="7A1E201A"/>
    <w:rsid w:val="7A202ED8"/>
    <w:rsid w:val="7A207075"/>
    <w:rsid w:val="7A264204"/>
    <w:rsid w:val="7A2B7524"/>
    <w:rsid w:val="7A353DBA"/>
    <w:rsid w:val="7A3A7CE0"/>
    <w:rsid w:val="7A572829"/>
    <w:rsid w:val="7A631809"/>
    <w:rsid w:val="7A6D4761"/>
    <w:rsid w:val="7A700660"/>
    <w:rsid w:val="7A7F544C"/>
    <w:rsid w:val="7A83638E"/>
    <w:rsid w:val="7A8B66A5"/>
    <w:rsid w:val="7A97569E"/>
    <w:rsid w:val="7A994555"/>
    <w:rsid w:val="7A9B787F"/>
    <w:rsid w:val="7AAD30FD"/>
    <w:rsid w:val="7AAF4742"/>
    <w:rsid w:val="7AAF6B35"/>
    <w:rsid w:val="7AB22630"/>
    <w:rsid w:val="7AB67275"/>
    <w:rsid w:val="7AD14585"/>
    <w:rsid w:val="7ADB22B8"/>
    <w:rsid w:val="7AE76032"/>
    <w:rsid w:val="7AEC69A2"/>
    <w:rsid w:val="7AF82D59"/>
    <w:rsid w:val="7B051FD4"/>
    <w:rsid w:val="7B0749DB"/>
    <w:rsid w:val="7B086E46"/>
    <w:rsid w:val="7B0A50EF"/>
    <w:rsid w:val="7B324D9C"/>
    <w:rsid w:val="7B365592"/>
    <w:rsid w:val="7B4A7AD2"/>
    <w:rsid w:val="7B4E080B"/>
    <w:rsid w:val="7B627216"/>
    <w:rsid w:val="7B6A42EA"/>
    <w:rsid w:val="7B6E514A"/>
    <w:rsid w:val="7B7222BF"/>
    <w:rsid w:val="7B906391"/>
    <w:rsid w:val="7B976C77"/>
    <w:rsid w:val="7B9D3D1D"/>
    <w:rsid w:val="7BA32CFB"/>
    <w:rsid w:val="7BAE2B15"/>
    <w:rsid w:val="7BC61FE7"/>
    <w:rsid w:val="7BCA06CC"/>
    <w:rsid w:val="7BCE6028"/>
    <w:rsid w:val="7BEF1C69"/>
    <w:rsid w:val="7C313F78"/>
    <w:rsid w:val="7C436359"/>
    <w:rsid w:val="7C52323C"/>
    <w:rsid w:val="7C5774A0"/>
    <w:rsid w:val="7C60281A"/>
    <w:rsid w:val="7C7B16D3"/>
    <w:rsid w:val="7C87248C"/>
    <w:rsid w:val="7C905D84"/>
    <w:rsid w:val="7C9D630D"/>
    <w:rsid w:val="7CA8579C"/>
    <w:rsid w:val="7CAA2F9E"/>
    <w:rsid w:val="7CAD755E"/>
    <w:rsid w:val="7CCC3A7E"/>
    <w:rsid w:val="7CE17549"/>
    <w:rsid w:val="7CEB63B1"/>
    <w:rsid w:val="7CF44E28"/>
    <w:rsid w:val="7D107FE3"/>
    <w:rsid w:val="7D12453C"/>
    <w:rsid w:val="7D2B1C6F"/>
    <w:rsid w:val="7D323E77"/>
    <w:rsid w:val="7D5A1698"/>
    <w:rsid w:val="7D70362F"/>
    <w:rsid w:val="7D7A23BB"/>
    <w:rsid w:val="7D7E7A8E"/>
    <w:rsid w:val="7D9B7DAF"/>
    <w:rsid w:val="7DC72948"/>
    <w:rsid w:val="7DCC46DF"/>
    <w:rsid w:val="7DDD40E6"/>
    <w:rsid w:val="7E103677"/>
    <w:rsid w:val="7E107867"/>
    <w:rsid w:val="7E1A43DE"/>
    <w:rsid w:val="7E200D44"/>
    <w:rsid w:val="7E2B411E"/>
    <w:rsid w:val="7E346285"/>
    <w:rsid w:val="7E4F32C5"/>
    <w:rsid w:val="7E5D793C"/>
    <w:rsid w:val="7E7A664B"/>
    <w:rsid w:val="7E7B1E7C"/>
    <w:rsid w:val="7E8A3140"/>
    <w:rsid w:val="7E916947"/>
    <w:rsid w:val="7E980B16"/>
    <w:rsid w:val="7EA25461"/>
    <w:rsid w:val="7EA72AED"/>
    <w:rsid w:val="7EB73EBF"/>
    <w:rsid w:val="7EBB7969"/>
    <w:rsid w:val="7EBC634A"/>
    <w:rsid w:val="7EBD1811"/>
    <w:rsid w:val="7EC42837"/>
    <w:rsid w:val="7ED05AD7"/>
    <w:rsid w:val="7ED11819"/>
    <w:rsid w:val="7EDF3FF4"/>
    <w:rsid w:val="7EE6119D"/>
    <w:rsid w:val="7EF20CA6"/>
    <w:rsid w:val="7EF2783A"/>
    <w:rsid w:val="7EF741D1"/>
    <w:rsid w:val="7EF81AE6"/>
    <w:rsid w:val="7EFE0CB5"/>
    <w:rsid w:val="7F174A33"/>
    <w:rsid w:val="7F177757"/>
    <w:rsid w:val="7F291451"/>
    <w:rsid w:val="7F29760A"/>
    <w:rsid w:val="7F381C5F"/>
    <w:rsid w:val="7F3C6522"/>
    <w:rsid w:val="7F505EC6"/>
    <w:rsid w:val="7F5819F3"/>
    <w:rsid w:val="7F594CBA"/>
    <w:rsid w:val="7F615B62"/>
    <w:rsid w:val="7F655D92"/>
    <w:rsid w:val="7F9B3DCB"/>
    <w:rsid w:val="7FAA6D01"/>
    <w:rsid w:val="7FC248BB"/>
    <w:rsid w:val="7FC67F0A"/>
    <w:rsid w:val="7FDF66B7"/>
    <w:rsid w:val="7FE7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549FF"/>
  <w15:docId w15:val="{81109586-228E-48DD-B881-14B8C4D8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iPriority="9"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qFormat/>
    <w:rsid w:val="002E1904"/>
    <w:pPr>
      <w:keepNext/>
      <w:keepLines/>
      <w:spacing w:before="260" w:after="260" w:line="416" w:lineRule="auto"/>
      <w:outlineLvl w:val="2"/>
    </w:pPr>
    <w:rPr>
      <w:rFonts w:ascii="等线" w:eastAsia="等线" w:hAnsi="等线" w:cs="Times New Roman"/>
      <w:b/>
      <w:bCs/>
      <w:sz w:val="32"/>
      <w:szCs w:val="32"/>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llowedHyperlink"/>
    <w:basedOn w:val="a0"/>
    <w:qFormat/>
    <w:rPr>
      <w:rFonts w:ascii="微软雅黑" w:eastAsia="微软雅黑" w:hAnsi="微软雅黑" w:cs="微软雅黑"/>
      <w:color w:val="02396F"/>
      <w:u w:val="single"/>
    </w:rPr>
  </w:style>
  <w:style w:type="character" w:styleId="a9">
    <w:name w:val="Hyperlink"/>
    <w:basedOn w:val="a0"/>
    <w:qFormat/>
    <w:rPr>
      <w:rFonts w:ascii="微软雅黑" w:eastAsia="微软雅黑" w:hAnsi="微软雅黑" w:cs="微软雅黑" w:hint="eastAsia"/>
      <w:color w:val="02396F"/>
      <w:u w:val="single"/>
    </w:rPr>
  </w:style>
  <w:style w:type="character" w:customStyle="1" w:styleId="qxdate">
    <w:name w:val="qxdate"/>
    <w:basedOn w:val="a0"/>
    <w:qFormat/>
    <w:rPr>
      <w:color w:val="333333"/>
      <w:sz w:val="18"/>
      <w:szCs w:val="18"/>
    </w:rPr>
  </w:style>
  <w:style w:type="character" w:customStyle="1" w:styleId="displayarti">
    <w:name w:val="displayarti"/>
    <w:basedOn w:val="a0"/>
    <w:qFormat/>
    <w:rPr>
      <w:color w:val="FFFFFF"/>
      <w:shd w:val="clear" w:color="auto" w:fill="A00000"/>
    </w:rPr>
  </w:style>
  <w:style w:type="paragraph" w:customStyle="1" w:styleId="tc">
    <w:name w:val="tc"/>
    <w:basedOn w:val="a"/>
    <w:qFormat/>
    <w:pPr>
      <w:jc w:val="center"/>
    </w:pPr>
    <w:rPr>
      <w:rFonts w:cs="Times New Roman"/>
      <w:kern w:val="0"/>
    </w:rPr>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character" w:customStyle="1" w:styleId="gjfg">
    <w:name w:val="gjfg"/>
    <w:basedOn w:val="a0"/>
    <w:qFormat/>
  </w:style>
  <w:style w:type="character" w:customStyle="1" w:styleId="cfdate">
    <w:name w:val="cfdate"/>
    <w:basedOn w:val="a0"/>
    <w:qFormat/>
    <w:rPr>
      <w:color w:val="333333"/>
      <w:sz w:val="18"/>
      <w:szCs w:val="18"/>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
    <w:name w:val="font11"/>
    <w:basedOn w:val="a0"/>
    <w:qFormat/>
    <w:rPr>
      <w:rFonts w:ascii="宋体" w:eastAsia="宋体" w:hAnsi="宋体" w:cs="宋体" w:hint="eastAsia"/>
      <w:color w:val="FF0000"/>
      <w:sz w:val="22"/>
      <w:szCs w:val="22"/>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a">
    <w:name w:val="List Paragraph"/>
    <w:basedOn w:val="a"/>
    <w:uiPriority w:val="99"/>
    <w:rsid w:val="006C71F1"/>
    <w:pPr>
      <w:ind w:firstLineChars="200" w:firstLine="420"/>
    </w:pPr>
  </w:style>
  <w:style w:type="paragraph" w:styleId="ab">
    <w:name w:val="Date"/>
    <w:basedOn w:val="a"/>
    <w:next w:val="a"/>
    <w:link w:val="ac"/>
    <w:rsid w:val="004813DB"/>
    <w:pPr>
      <w:ind w:leftChars="2500" w:left="100"/>
    </w:pPr>
  </w:style>
  <w:style w:type="character" w:customStyle="1" w:styleId="ac">
    <w:name w:val="日期 字符"/>
    <w:basedOn w:val="a0"/>
    <w:link w:val="ab"/>
    <w:rsid w:val="004813DB"/>
    <w:rPr>
      <w:kern w:val="2"/>
      <w:sz w:val="21"/>
      <w:szCs w:val="24"/>
    </w:rPr>
  </w:style>
  <w:style w:type="paragraph" w:styleId="ad">
    <w:name w:val="Body Text Indent"/>
    <w:basedOn w:val="a"/>
    <w:link w:val="ae"/>
    <w:rsid w:val="00E12E6B"/>
    <w:pPr>
      <w:spacing w:line="700" w:lineRule="exact"/>
      <w:ind w:left="960"/>
    </w:pPr>
    <w:rPr>
      <w:rFonts w:ascii="Times New Roman" w:eastAsia="宋体" w:hAnsi="Times New Roman" w:cs="Times New Roman"/>
      <w:sz w:val="44"/>
      <w:szCs w:val="20"/>
    </w:rPr>
  </w:style>
  <w:style w:type="character" w:customStyle="1" w:styleId="Char">
    <w:name w:val="正文文本缩进 Char"/>
    <w:basedOn w:val="a0"/>
    <w:rsid w:val="00E12E6B"/>
    <w:rPr>
      <w:kern w:val="2"/>
      <w:sz w:val="21"/>
      <w:szCs w:val="24"/>
    </w:rPr>
  </w:style>
  <w:style w:type="character" w:customStyle="1" w:styleId="ae">
    <w:name w:val="正文文本缩进 字符"/>
    <w:link w:val="ad"/>
    <w:rsid w:val="00E12E6B"/>
    <w:rPr>
      <w:rFonts w:ascii="Times New Roman" w:eastAsia="宋体" w:hAnsi="Times New Roman" w:cs="Times New Roman"/>
      <w:kern w:val="2"/>
      <w:sz w:val="44"/>
    </w:rPr>
  </w:style>
  <w:style w:type="paragraph" w:customStyle="1" w:styleId="1">
    <w:name w:val="1"/>
    <w:basedOn w:val="a"/>
    <w:next w:val="a"/>
    <w:uiPriority w:val="39"/>
    <w:rsid w:val="00E12E6B"/>
    <w:pPr>
      <w:spacing w:line="360" w:lineRule="auto"/>
      <w:jc w:val="left"/>
    </w:pPr>
    <w:rPr>
      <w:rFonts w:ascii="Times New Roman" w:eastAsia="宋体" w:hAnsi="Times New Roman" w:cs="Times New Roman"/>
      <w:b/>
      <w:sz w:val="24"/>
      <w:szCs w:val="20"/>
    </w:rPr>
  </w:style>
  <w:style w:type="character" w:customStyle="1" w:styleId="10">
    <w:name w:val="目录 1 字符"/>
    <w:link w:val="11"/>
    <w:qFormat/>
    <w:rsid w:val="00E12E6B"/>
    <w:rPr>
      <w:rFonts w:ascii="Times New Roman" w:eastAsia="宋体" w:hAnsi="Times New Roman"/>
      <w:b/>
      <w:sz w:val="24"/>
    </w:rPr>
  </w:style>
  <w:style w:type="paragraph" w:styleId="11">
    <w:name w:val="toc 1"/>
    <w:basedOn w:val="a"/>
    <w:next w:val="a"/>
    <w:link w:val="10"/>
    <w:autoRedefine/>
    <w:rsid w:val="00E12E6B"/>
    <w:rPr>
      <w:rFonts w:ascii="Times New Roman" w:eastAsia="宋体" w:hAnsi="Times New Roman"/>
      <w:b/>
      <w:kern w:val="0"/>
      <w:sz w:val="24"/>
      <w:szCs w:val="20"/>
    </w:rPr>
  </w:style>
  <w:style w:type="character" w:customStyle="1" w:styleId="30">
    <w:name w:val="标题 3 字符"/>
    <w:basedOn w:val="a0"/>
    <w:link w:val="3"/>
    <w:uiPriority w:val="9"/>
    <w:qFormat/>
    <w:rsid w:val="002E1904"/>
    <w:rPr>
      <w:rFonts w:ascii="等线" w:eastAsia="等线" w:hAnsi="等线"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7161">
      <w:bodyDiv w:val="1"/>
      <w:marLeft w:val="0"/>
      <w:marRight w:val="0"/>
      <w:marTop w:val="0"/>
      <w:marBottom w:val="0"/>
      <w:divBdr>
        <w:top w:val="none" w:sz="0" w:space="0" w:color="auto"/>
        <w:left w:val="none" w:sz="0" w:space="0" w:color="auto"/>
        <w:bottom w:val="none" w:sz="0" w:space="0" w:color="auto"/>
        <w:right w:val="none" w:sz="0" w:space="0" w:color="auto"/>
      </w:divBdr>
    </w:div>
    <w:div w:id="195434999">
      <w:bodyDiv w:val="1"/>
      <w:marLeft w:val="0"/>
      <w:marRight w:val="0"/>
      <w:marTop w:val="0"/>
      <w:marBottom w:val="0"/>
      <w:divBdr>
        <w:top w:val="none" w:sz="0" w:space="0" w:color="auto"/>
        <w:left w:val="none" w:sz="0" w:space="0" w:color="auto"/>
        <w:bottom w:val="none" w:sz="0" w:space="0" w:color="auto"/>
        <w:right w:val="none" w:sz="0" w:space="0" w:color="auto"/>
      </w:divBdr>
    </w:div>
    <w:div w:id="433597965">
      <w:bodyDiv w:val="1"/>
      <w:marLeft w:val="0"/>
      <w:marRight w:val="0"/>
      <w:marTop w:val="0"/>
      <w:marBottom w:val="0"/>
      <w:divBdr>
        <w:top w:val="none" w:sz="0" w:space="0" w:color="auto"/>
        <w:left w:val="none" w:sz="0" w:space="0" w:color="auto"/>
        <w:bottom w:val="none" w:sz="0" w:space="0" w:color="auto"/>
        <w:right w:val="none" w:sz="0" w:space="0" w:color="auto"/>
      </w:divBdr>
    </w:div>
    <w:div w:id="523590048">
      <w:bodyDiv w:val="1"/>
      <w:marLeft w:val="0"/>
      <w:marRight w:val="0"/>
      <w:marTop w:val="0"/>
      <w:marBottom w:val="0"/>
      <w:divBdr>
        <w:top w:val="none" w:sz="0" w:space="0" w:color="auto"/>
        <w:left w:val="none" w:sz="0" w:space="0" w:color="auto"/>
        <w:bottom w:val="none" w:sz="0" w:space="0" w:color="auto"/>
        <w:right w:val="none" w:sz="0" w:space="0" w:color="auto"/>
      </w:divBdr>
    </w:div>
    <w:div w:id="593443853">
      <w:bodyDiv w:val="1"/>
      <w:marLeft w:val="0"/>
      <w:marRight w:val="0"/>
      <w:marTop w:val="0"/>
      <w:marBottom w:val="0"/>
      <w:divBdr>
        <w:top w:val="none" w:sz="0" w:space="0" w:color="auto"/>
        <w:left w:val="none" w:sz="0" w:space="0" w:color="auto"/>
        <w:bottom w:val="none" w:sz="0" w:space="0" w:color="auto"/>
        <w:right w:val="none" w:sz="0" w:space="0" w:color="auto"/>
      </w:divBdr>
    </w:div>
    <w:div w:id="1031222556">
      <w:bodyDiv w:val="1"/>
      <w:marLeft w:val="0"/>
      <w:marRight w:val="0"/>
      <w:marTop w:val="0"/>
      <w:marBottom w:val="0"/>
      <w:divBdr>
        <w:top w:val="none" w:sz="0" w:space="0" w:color="auto"/>
        <w:left w:val="none" w:sz="0" w:space="0" w:color="auto"/>
        <w:bottom w:val="none" w:sz="0" w:space="0" w:color="auto"/>
        <w:right w:val="none" w:sz="0" w:space="0" w:color="auto"/>
      </w:divBdr>
    </w:div>
    <w:div w:id="1557349491">
      <w:bodyDiv w:val="1"/>
      <w:marLeft w:val="0"/>
      <w:marRight w:val="0"/>
      <w:marTop w:val="0"/>
      <w:marBottom w:val="0"/>
      <w:divBdr>
        <w:top w:val="none" w:sz="0" w:space="0" w:color="auto"/>
        <w:left w:val="none" w:sz="0" w:space="0" w:color="auto"/>
        <w:bottom w:val="none" w:sz="0" w:space="0" w:color="auto"/>
        <w:right w:val="none" w:sz="0" w:space="0" w:color="auto"/>
      </w:divBdr>
    </w:div>
    <w:div w:id="1599949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s?wd=%E6%8B%9B%E6%A0%87%E6%96%87%E4%BB%B6&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Pages>
  <Words>1321</Words>
  <Characters>7536</Characters>
  <Application>Microsoft Office Word</Application>
  <DocSecurity>0</DocSecurity>
  <Lines>62</Lines>
  <Paragraphs>17</Paragraphs>
  <ScaleCrop>false</ScaleCrop>
  <Company>Kingsoft</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zhaoxinlei</dc:creator>
  <cp:keywords/>
  <dc:description/>
  <cp:lastModifiedBy>Administrator</cp:lastModifiedBy>
  <cp:revision>12</cp:revision>
  <cp:lastPrinted>2020-10-10T11:39:00Z</cp:lastPrinted>
  <dcterms:created xsi:type="dcterms:W3CDTF">2023-06-06T07:59:00Z</dcterms:created>
  <dcterms:modified xsi:type="dcterms:W3CDTF">2023-12-16T02:40:00Z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868AA1394C014E96A26E1667F611ADDB</vt:lpwstr>
  </property>
</Properties>
</file>