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9"/>
          <w:rFonts w:ascii="微软雅黑" w:hAnsi="微软雅黑" w:eastAsia="微软雅黑" w:cs="微软雅黑"/>
          <w:color w:val="383838"/>
          <w:kern w:val="0"/>
          <w:sz w:val="36"/>
          <w:szCs w:val="36"/>
          <w:shd w:val="clear" w:color="auto" w:fill="FFFFFF"/>
        </w:rPr>
      </w:pPr>
      <w:r>
        <w:rPr>
          <w:rStyle w:val="9"/>
          <w:rFonts w:hint="eastAsia" w:ascii="微软雅黑" w:hAnsi="微软雅黑" w:eastAsia="微软雅黑" w:cs="微软雅黑"/>
          <w:color w:val="383838"/>
          <w:kern w:val="0"/>
          <w:sz w:val="36"/>
          <w:szCs w:val="36"/>
          <w:shd w:val="clear" w:color="auto" w:fill="FFFFFF"/>
        </w:rPr>
        <w:t>重庆西南铝医院</w:t>
      </w:r>
    </w:p>
    <w:p>
      <w:pPr>
        <w:jc w:val="center"/>
        <w:rPr>
          <w:rStyle w:val="9"/>
          <w:rFonts w:ascii="微软雅黑" w:hAnsi="微软雅黑" w:eastAsia="微软雅黑" w:cs="微软雅黑"/>
          <w:color w:val="383838"/>
          <w:kern w:val="0"/>
          <w:sz w:val="36"/>
          <w:szCs w:val="36"/>
          <w:shd w:val="clear" w:color="auto" w:fill="FFFFFF"/>
        </w:rPr>
      </w:pPr>
      <w:r>
        <w:rPr>
          <w:rStyle w:val="9"/>
          <w:rFonts w:hint="eastAsia" w:ascii="微软雅黑" w:hAnsi="微软雅黑" w:eastAsia="微软雅黑" w:cs="微软雅黑"/>
          <w:color w:val="383838"/>
          <w:kern w:val="0"/>
          <w:sz w:val="36"/>
          <w:szCs w:val="36"/>
          <w:shd w:val="clear" w:color="auto" w:fill="FFFFFF"/>
        </w:rPr>
        <w:t>消防整改总体设计项目邀标书</w:t>
      </w:r>
    </w:p>
    <w:p>
      <w:pPr>
        <w:spacing w:line="520" w:lineRule="exact"/>
        <w:ind w:firstLine="420" w:firstLineChars="200"/>
      </w:pPr>
      <w:r>
        <w:rPr>
          <w:rFonts w:hint="eastAsia"/>
        </w:rPr>
        <w:t xml:space="preserve"> </w:t>
      </w:r>
      <w:r>
        <w:t xml:space="preserve">    </w:t>
      </w:r>
    </w:p>
    <w:p>
      <w:pPr>
        <w:spacing w:line="520" w:lineRule="exac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u w:val="single"/>
        </w:rPr>
        <w:t>xxxx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公司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： 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我院拟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改造完善医院内部消防系统，包括中控系统、消防水池、消防环网、泵房等。现设立</w:t>
      </w:r>
      <w:r>
        <w:rPr>
          <w:rFonts w:hint="eastAsia" w:ascii="仿宋" w:hAnsi="仿宋" w:eastAsia="仿宋" w:cs="仿宋"/>
          <w:bCs/>
          <w:sz w:val="28"/>
          <w:szCs w:val="28"/>
        </w:rPr>
        <w:t>消防整改总体设计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项目并进行招标</w:t>
      </w:r>
      <w:r>
        <w:rPr>
          <w:rFonts w:hint="eastAsia" w:ascii="仿宋" w:hAnsi="仿宋" w:eastAsia="仿宋" w:cs="仿宋"/>
          <w:sz w:val="28"/>
          <w:szCs w:val="28"/>
        </w:rPr>
        <w:t>，特邀贵公司参与投标。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一、</w:t>
      </w:r>
      <w:r>
        <w:rPr>
          <w:rFonts w:hint="eastAsia" w:ascii="仿宋" w:hAnsi="仿宋" w:eastAsia="仿宋" w:cs="仿宋"/>
          <w:sz w:val="28"/>
          <w:szCs w:val="28"/>
        </w:rPr>
        <w:t>项目的项目基本概况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（一）本项目名称为</w:t>
      </w:r>
      <w:r>
        <w:rPr>
          <w:rFonts w:hint="eastAsia" w:ascii="仿宋" w:hAnsi="仿宋" w:eastAsia="仿宋" w:cs="仿宋"/>
          <w:bCs/>
          <w:sz w:val="28"/>
          <w:szCs w:val="28"/>
        </w:rPr>
        <w:t>消防整改总体设计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（二）本项目为内容与要求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本项目涉及的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消防系统设计，包括：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1.中控系统（含控制室）、消防水池、消防环网、泵房及其它相关设备设施等，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须满足医院现有房屋设施消防的法律法规要求；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2.中控系统（含控制室）需预留3.5万m</w:t>
      </w:r>
      <w:r>
        <w:rPr>
          <w:rFonts w:hint="eastAsia" w:ascii="仿宋" w:hAnsi="仿宋" w:eastAsia="仿宋" w:cs="仿宋"/>
          <w:bCs/>
          <w:sz w:val="28"/>
          <w:szCs w:val="28"/>
          <w:vertAlign w:val="superscript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新建大楼中控需要的扩展位置，消防环网只需要到达现有各楼栋消防水接入点位；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3.儿科楼及肿瘤科楼室内消防布局及系统完善。</w:t>
      </w:r>
    </w:p>
    <w:p>
      <w:pPr>
        <w:spacing w:line="520" w:lineRule="exact"/>
        <w:ind w:firstLine="560" w:firstLineChars="200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（三）本消防整改项目须报规报建，设计范围、深度、资料须满足报规报建需要。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）设计成果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项目建议书电子版及</w:t>
      </w:r>
      <w:r>
        <w:rPr>
          <w:rFonts w:hint="eastAsia" w:ascii="仿宋" w:hAnsi="仿宋" w:eastAsia="仿宋" w:cs="仿宋"/>
          <w:sz w:val="28"/>
          <w:szCs w:val="28"/>
        </w:rPr>
        <w:t>纸质版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项目可研报告、初设方案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含图纸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、工期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设定</w:t>
      </w:r>
      <w:r>
        <w:rPr>
          <w:rFonts w:hint="eastAsia" w:ascii="仿宋" w:hAnsi="仿宋" w:eastAsia="仿宋" w:cs="仿宋"/>
          <w:sz w:val="28"/>
          <w:szCs w:val="28"/>
        </w:rPr>
        <w:t>和项目概算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的电子版及</w:t>
      </w:r>
      <w:r>
        <w:rPr>
          <w:rFonts w:hint="eastAsia" w:ascii="仿宋" w:hAnsi="仿宋" w:eastAsia="仿宋" w:cs="仿宋"/>
          <w:sz w:val="28"/>
          <w:szCs w:val="28"/>
        </w:rPr>
        <w:t>纸质版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各4</w:t>
      </w:r>
      <w:r>
        <w:rPr>
          <w:rFonts w:hint="eastAsia" w:ascii="仿宋" w:hAnsi="仿宋" w:eastAsia="仿宋" w:cs="仿宋"/>
          <w:sz w:val="28"/>
          <w:szCs w:val="28"/>
        </w:rPr>
        <w:t>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3.施工图电子版及</w:t>
      </w:r>
      <w:r>
        <w:rPr>
          <w:rFonts w:hint="eastAsia" w:ascii="仿宋" w:hAnsi="仿宋" w:eastAsia="仿宋" w:cs="仿宋"/>
          <w:sz w:val="28"/>
          <w:szCs w:val="28"/>
        </w:rPr>
        <w:t>纸质版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4.报规报建需要的其它设计文件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</w:rPr>
        <w:t>）本项目日历工期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0日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合同签订之日起计算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sz w:val="28"/>
          <w:szCs w:val="28"/>
        </w:rPr>
        <w:t>）本项目由重庆西南铝医院提供资金。</w:t>
      </w:r>
    </w:p>
    <w:p>
      <w:pPr>
        <w:tabs>
          <w:tab w:val="left" w:pos="2980"/>
        </w:tabs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二、对投标要求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（一）投标人须满足下列要求：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1.有资质的设计单位；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2.独立法人，不接受联合体投标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3.2020年以来无不良记录的声明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widowControl/>
        <w:tabs>
          <w:tab w:val="left" w:pos="5890"/>
        </w:tabs>
        <w:spacing w:line="500" w:lineRule="exact"/>
        <w:ind w:right="226"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（二）投标文件的要求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u w:val="single"/>
        </w:rPr>
        <w:t>投标文件须全部盖章，并包括以下内容</w:t>
      </w:r>
      <w:r>
        <w:rPr>
          <w:rFonts w:hint="eastAsia" w:ascii="仿宋" w:hAnsi="仿宋" w:eastAsia="仿宋" w:cs="仿宋"/>
          <w:bCs/>
          <w:sz w:val="28"/>
          <w:szCs w:val="28"/>
        </w:rPr>
        <w:t>：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</w:rPr>
        <w:t>投标函</w:t>
      </w:r>
      <w:r>
        <w:rPr>
          <w:rFonts w:hint="eastAsia" w:ascii="仿宋" w:hAnsi="仿宋" w:eastAsia="仿宋" w:cs="仿宋"/>
          <w:b/>
          <w:bCs/>
          <w:color w:val="0033CC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0033CC"/>
          <w:sz w:val="28"/>
          <w:szCs w:val="28"/>
          <w:lang w:val="en-US" w:eastAsia="zh-CN"/>
        </w:rPr>
        <w:t>见附件1</w:t>
      </w:r>
      <w:r>
        <w:rPr>
          <w:rFonts w:hint="eastAsia" w:ascii="仿宋" w:hAnsi="仿宋" w:eastAsia="仿宋" w:cs="仿宋"/>
          <w:b/>
          <w:bCs/>
          <w:color w:val="0033CC"/>
          <w:sz w:val="28"/>
          <w:szCs w:val="28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2.</w:t>
      </w:r>
      <w:r>
        <w:rPr>
          <w:rFonts w:hint="eastAsia" w:ascii="仿宋" w:hAnsi="仿宋" w:eastAsia="仿宋" w:cs="仿宋"/>
          <w:bCs/>
          <w:sz w:val="28"/>
          <w:szCs w:val="28"/>
        </w:rPr>
        <w:t>资质资料；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</w:t>
      </w:r>
      <w:r>
        <w:rPr>
          <w:rFonts w:ascii="仿宋" w:hAnsi="仿宋" w:eastAsia="仿宋" w:cs="仿宋"/>
          <w:bCs/>
          <w:sz w:val="28"/>
          <w:szCs w:val="28"/>
        </w:rPr>
        <w:t>.</w:t>
      </w:r>
      <w:r>
        <w:rPr>
          <w:rFonts w:hint="eastAsia" w:ascii="仿宋" w:hAnsi="仿宋" w:eastAsia="仿宋" w:cs="仿宋"/>
          <w:bCs/>
          <w:sz w:val="28"/>
          <w:szCs w:val="28"/>
        </w:rPr>
        <w:t>银行开户资料；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ascii="仿宋" w:hAnsi="仿宋" w:eastAsia="仿宋" w:cs="仿宋"/>
          <w:bCs/>
          <w:sz w:val="28"/>
          <w:szCs w:val="28"/>
        </w:rPr>
        <w:t>.</w:t>
      </w:r>
      <w:r>
        <w:rPr>
          <w:rFonts w:hint="eastAsia" w:ascii="仿宋" w:hAnsi="仿宋" w:eastAsia="仿宋" w:cs="仿宋"/>
          <w:bCs/>
          <w:sz w:val="28"/>
          <w:szCs w:val="28"/>
        </w:rPr>
        <w:t>法定代表人身份证明；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</w:t>
      </w:r>
      <w:r>
        <w:rPr>
          <w:rFonts w:ascii="仿宋" w:hAnsi="仿宋" w:eastAsia="仿宋" w:cs="仿宋"/>
          <w:bCs/>
          <w:sz w:val="28"/>
          <w:szCs w:val="28"/>
        </w:rPr>
        <w:t>.</w:t>
      </w:r>
      <w:r>
        <w:rPr>
          <w:rFonts w:hint="eastAsia" w:ascii="仿宋" w:hAnsi="仿宋" w:eastAsia="仿宋" w:cs="仿宋"/>
          <w:bCs/>
          <w:sz w:val="28"/>
          <w:szCs w:val="28"/>
        </w:rPr>
        <w:t>投标人身份证复印件；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</w:t>
      </w:r>
      <w:r>
        <w:rPr>
          <w:rFonts w:ascii="仿宋" w:hAnsi="仿宋" w:eastAsia="仿宋" w:cs="仿宋"/>
          <w:bCs/>
          <w:sz w:val="28"/>
          <w:szCs w:val="28"/>
        </w:rPr>
        <w:t>.</w:t>
      </w:r>
      <w:r>
        <w:rPr>
          <w:rFonts w:hint="eastAsia" w:ascii="仿宋" w:hAnsi="仿宋" w:eastAsia="仿宋" w:cs="仿宋"/>
          <w:bCs/>
          <w:sz w:val="28"/>
          <w:szCs w:val="28"/>
        </w:rPr>
        <w:t>授权委托书（非法定代表人投标的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0033CC"/>
          <w:sz w:val="28"/>
          <w:szCs w:val="28"/>
          <w:lang w:val="en-US" w:eastAsia="zh-CN"/>
        </w:rPr>
        <w:t>见附件2</w:t>
      </w:r>
      <w:r>
        <w:rPr>
          <w:rFonts w:hint="eastAsia" w:ascii="仿宋" w:hAnsi="仿宋" w:eastAsia="仿宋" w:cs="仿宋"/>
          <w:bCs/>
          <w:sz w:val="28"/>
          <w:szCs w:val="28"/>
        </w:rPr>
        <w:t>）；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7</w:t>
      </w:r>
      <w:r>
        <w:rPr>
          <w:rFonts w:ascii="仿宋" w:hAnsi="仿宋" w:eastAsia="仿宋" w:cs="仿宋"/>
          <w:bCs/>
          <w:sz w:val="28"/>
          <w:szCs w:val="28"/>
        </w:rPr>
        <w:t>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设计</w:t>
      </w:r>
      <w:r>
        <w:rPr>
          <w:rFonts w:hint="eastAsia" w:ascii="仿宋" w:hAnsi="仿宋" w:eastAsia="仿宋" w:cs="仿宋"/>
          <w:bCs/>
          <w:sz w:val="28"/>
          <w:szCs w:val="28"/>
        </w:rPr>
        <w:t>进度计划（制作横道图，对主要分项工作按照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40</w:t>
      </w:r>
      <w:r>
        <w:rPr>
          <w:rFonts w:hint="eastAsia" w:ascii="仿宋" w:hAnsi="仿宋" w:eastAsia="仿宋" w:cs="仿宋"/>
          <w:bCs/>
          <w:sz w:val="28"/>
          <w:szCs w:val="28"/>
        </w:rPr>
        <w:t>日工期合理分配，并注明起止日期）；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b/>
          <w:bCs/>
          <w:color w:val="0033CC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33CC"/>
          <w:sz w:val="28"/>
          <w:szCs w:val="28"/>
          <w:lang w:val="en-US" w:eastAsia="zh-CN"/>
        </w:rPr>
        <w:t>8</w:t>
      </w:r>
      <w:r>
        <w:rPr>
          <w:rFonts w:ascii="仿宋" w:hAnsi="仿宋" w:eastAsia="仿宋" w:cs="仿宋"/>
          <w:b/>
          <w:bCs/>
          <w:color w:val="0033CC"/>
          <w:sz w:val="28"/>
          <w:szCs w:val="28"/>
        </w:rPr>
        <w:t>.</w:t>
      </w:r>
      <w:r>
        <w:rPr>
          <w:rFonts w:hint="eastAsia" w:ascii="仿宋" w:hAnsi="仿宋" w:eastAsia="仿宋" w:cs="仿宋"/>
          <w:b/>
          <w:bCs/>
          <w:color w:val="0033CC"/>
          <w:sz w:val="28"/>
          <w:szCs w:val="28"/>
        </w:rPr>
        <w:t>项目</w:t>
      </w:r>
      <w:r>
        <w:rPr>
          <w:rFonts w:hint="eastAsia" w:ascii="仿宋" w:hAnsi="仿宋" w:eastAsia="仿宋" w:cs="仿宋"/>
          <w:b/>
          <w:bCs/>
          <w:color w:val="0033CC"/>
          <w:sz w:val="28"/>
          <w:szCs w:val="28"/>
          <w:lang w:val="en-US" w:eastAsia="zh-CN"/>
        </w:rPr>
        <w:t>报价</w:t>
      </w:r>
      <w:r>
        <w:rPr>
          <w:rFonts w:hint="eastAsia" w:ascii="仿宋" w:hAnsi="仿宋" w:eastAsia="仿宋" w:cs="仿宋"/>
          <w:b/>
          <w:bCs/>
          <w:color w:val="0033CC"/>
          <w:sz w:val="28"/>
          <w:szCs w:val="28"/>
        </w:rPr>
        <w:t>清单</w:t>
      </w:r>
      <w:r>
        <w:rPr>
          <w:rFonts w:ascii="仿宋" w:hAnsi="仿宋" w:eastAsia="仿宋" w:cs="仿宋"/>
          <w:b/>
          <w:bCs/>
          <w:color w:val="0033CC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33CC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0033CC"/>
          <w:sz w:val="28"/>
          <w:szCs w:val="28"/>
          <w:lang w:val="en-US" w:eastAsia="zh-CN"/>
        </w:rPr>
        <w:t>见附件3</w:t>
      </w:r>
      <w:r>
        <w:rPr>
          <w:rFonts w:hint="eastAsia" w:ascii="仿宋" w:hAnsi="仿宋" w:eastAsia="仿宋" w:cs="仿宋"/>
          <w:b/>
          <w:bCs/>
          <w:color w:val="0033CC"/>
          <w:sz w:val="28"/>
          <w:szCs w:val="28"/>
        </w:rPr>
        <w:t>）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（三）提供投标文件的方式、地点和起止日期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</w:t>
      </w:r>
      <w:r>
        <w:rPr>
          <w:rFonts w:ascii="仿宋" w:hAnsi="仿宋" w:eastAsia="仿宋" w:cs="仿宋"/>
          <w:bCs/>
          <w:sz w:val="28"/>
          <w:szCs w:val="28"/>
        </w:rPr>
        <w:t>1</w:t>
      </w:r>
      <w:r>
        <w:rPr>
          <w:rFonts w:hint="eastAsia" w:ascii="仿宋" w:hAnsi="仿宋" w:eastAsia="仿宋" w:cs="仿宋"/>
          <w:bCs/>
          <w:sz w:val="28"/>
          <w:szCs w:val="28"/>
        </w:rPr>
        <w:t>）书面提交：每个文件都盖章后装入大牛皮纸信封，密封后加盖公章，信封上留下联系人姓名及联系电话。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b/>
          <w:color w:val="FF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color w:val="FF0000"/>
          <w:sz w:val="28"/>
          <w:szCs w:val="28"/>
          <w:u w:val="single"/>
        </w:rPr>
        <w:t>（</w:t>
      </w:r>
      <w:r>
        <w:rPr>
          <w:rFonts w:ascii="仿宋" w:hAnsi="仿宋" w:eastAsia="仿宋" w:cs="仿宋"/>
          <w:b/>
          <w:color w:val="FF0000"/>
          <w:sz w:val="28"/>
          <w:szCs w:val="28"/>
          <w:u w:val="single"/>
        </w:rPr>
        <w:t>2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u w:val="single"/>
        </w:rPr>
        <w:t>）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u w:val="single"/>
        </w:rPr>
        <w:t>月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u w:val="single"/>
          <w:lang w:val="en-US" w:eastAsia="zh-CN"/>
        </w:rPr>
        <w:t>14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u w:val="single"/>
        </w:rPr>
        <w:t>日</w:t>
      </w:r>
      <w:r>
        <w:rPr>
          <w:rFonts w:ascii="仿宋" w:hAnsi="仿宋" w:eastAsia="仿宋" w:cs="仿宋"/>
          <w:b/>
          <w:color w:val="FF0000"/>
          <w:sz w:val="28"/>
          <w:szCs w:val="28"/>
          <w:u w:val="single"/>
        </w:rPr>
        <w:t>18:00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u w:val="single"/>
        </w:rPr>
        <w:t>时前向总务科提交资质证书及投标保证金缴纳证明以备审查。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b/>
          <w:color w:val="FF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color w:val="FF0000"/>
          <w:sz w:val="28"/>
          <w:szCs w:val="28"/>
          <w:u w:val="single"/>
        </w:rPr>
        <w:t>（</w:t>
      </w:r>
      <w:r>
        <w:rPr>
          <w:rFonts w:ascii="仿宋" w:hAnsi="仿宋" w:eastAsia="仿宋" w:cs="仿宋"/>
          <w:b/>
          <w:color w:val="FF0000"/>
          <w:sz w:val="28"/>
          <w:szCs w:val="28"/>
          <w:u w:val="single"/>
        </w:rPr>
        <w:t>3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u w:val="single"/>
        </w:rPr>
        <w:t>）医院通知开标现场提交标书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。</w:t>
      </w:r>
    </w:p>
    <w:p>
      <w:pPr>
        <w:widowControl/>
        <w:tabs>
          <w:tab w:val="left" w:pos="5890"/>
        </w:tabs>
        <w:spacing w:line="500" w:lineRule="exact"/>
        <w:ind w:right="226"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三、招标文件的提供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widowControl/>
        <w:spacing w:line="500" w:lineRule="exact"/>
        <w:ind w:right="226"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2023年</w:t>
      </w:r>
      <w:r>
        <w:rPr>
          <w:rFonts w:ascii="仿宋" w:hAnsi="仿宋" w:eastAsia="仿宋" w:cs="仿宋"/>
          <w:sz w:val="28"/>
          <w:szCs w:val="28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日起免费到医院总务科领取电子版资料。</w:t>
      </w:r>
    </w:p>
    <w:p>
      <w:pPr>
        <w:widowControl/>
        <w:tabs>
          <w:tab w:val="left" w:pos="5890"/>
        </w:tabs>
        <w:spacing w:line="500" w:lineRule="exact"/>
        <w:ind w:right="226"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四、投标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文件提供</w:t>
      </w:r>
    </w:p>
    <w:p>
      <w:pPr>
        <w:widowControl/>
        <w:spacing w:line="500" w:lineRule="exact"/>
        <w:ind w:right="226"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（一）接受投标时间： 2023年</w:t>
      </w:r>
      <w:r>
        <w:rPr>
          <w:rFonts w:ascii="仿宋" w:hAnsi="仿宋" w:eastAsia="仿宋" w:cs="仿宋"/>
          <w:sz w:val="28"/>
          <w:szCs w:val="28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日-—</w:t>
      </w:r>
      <w:r>
        <w:rPr>
          <w:rFonts w:ascii="仿宋" w:hAnsi="仿宋" w:eastAsia="仿宋" w:cs="仿宋"/>
          <w:sz w:val="28"/>
          <w:szCs w:val="28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日12:00时。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超出时间的投标文件不予受理。</w:t>
      </w:r>
    </w:p>
    <w:p>
      <w:pPr>
        <w:widowControl/>
        <w:spacing w:line="500" w:lineRule="exact"/>
        <w:ind w:right="226"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（二）接受投标地点：重庆西南铝医院总务科。</w:t>
      </w:r>
    </w:p>
    <w:p>
      <w:pPr>
        <w:widowControl/>
        <w:tabs>
          <w:tab w:val="left" w:pos="5890"/>
        </w:tabs>
        <w:spacing w:line="500" w:lineRule="exact"/>
        <w:ind w:right="226"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五、开标时间地点</w:t>
      </w:r>
    </w:p>
    <w:p>
      <w:pPr>
        <w:widowControl/>
        <w:spacing w:line="500" w:lineRule="exact"/>
        <w:ind w:right="226"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日下午14:30在医院门急诊楼五会议室开标。</w:t>
      </w:r>
    </w:p>
    <w:p>
      <w:pPr>
        <w:widowControl/>
        <w:tabs>
          <w:tab w:val="left" w:pos="5890"/>
        </w:tabs>
        <w:spacing w:line="500" w:lineRule="exact"/>
        <w:ind w:right="226"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六、其它补充事宜</w:t>
      </w:r>
    </w:p>
    <w:p>
      <w:pPr>
        <w:widowControl/>
        <w:spacing w:line="500" w:lineRule="exact"/>
        <w:ind w:right="226"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投标人须堪查过现场，提交投标文件视为已堪查过现场。</w:t>
      </w:r>
    </w:p>
    <w:p>
      <w:pPr>
        <w:widowControl/>
        <w:spacing w:line="500" w:lineRule="exact"/>
        <w:ind w:right="226"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投标保证金</w:t>
      </w:r>
    </w:p>
    <w:p>
      <w:pPr>
        <w:spacing w:line="520" w:lineRule="exact"/>
        <w:ind w:firstLine="562" w:firstLineChars="200"/>
        <w:rPr>
          <w:rFonts w:hint="default" w:ascii="仿宋" w:hAnsi="仿宋" w:eastAsia="仿宋" w:cs="仿宋"/>
          <w:b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FF0000"/>
          <w:sz w:val="28"/>
          <w:szCs w:val="28"/>
          <w:u w:val="single"/>
        </w:rPr>
        <w:t>本项目投标保证金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u w:val="single"/>
          <w:lang w:val="en-US" w:eastAsia="zh-CN"/>
        </w:rPr>
        <w:t>3</w:t>
      </w:r>
      <w:r>
        <w:rPr>
          <w:rFonts w:ascii="仿宋" w:hAnsi="仿宋" w:eastAsia="仿宋" w:cs="仿宋"/>
          <w:b/>
          <w:color w:val="FF0000"/>
          <w:sz w:val="28"/>
          <w:szCs w:val="28"/>
          <w:u w:val="single"/>
        </w:rPr>
        <w:t>000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u w:val="single"/>
        </w:rPr>
        <w:t>元人民币。可现金缴纳或打入医院指定账号。</w:t>
      </w:r>
      <w:r>
        <w:rPr>
          <w:rFonts w:hint="eastAsia" w:ascii="仿宋" w:hAnsi="仿宋" w:eastAsia="仿宋" w:cs="仿宋"/>
          <w:bCs/>
          <w:sz w:val="28"/>
          <w:szCs w:val="28"/>
        </w:rPr>
        <w:t>缴纳投标保证金起止日期：</w:t>
      </w:r>
      <w:r>
        <w:rPr>
          <w:rFonts w:ascii="仿宋" w:hAnsi="仿宋" w:eastAsia="仿宋" w:cs="仿宋"/>
          <w:b/>
          <w:color w:val="FF0000"/>
          <w:sz w:val="28"/>
          <w:szCs w:val="28"/>
        </w:rPr>
        <w:t>2023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日</w:t>
      </w:r>
      <w:r>
        <w:rPr>
          <w:rFonts w:ascii="仿宋" w:hAnsi="仿宋" w:eastAsia="仿宋" w:cs="仿宋"/>
          <w:b/>
          <w:color w:val="FF0000"/>
          <w:sz w:val="28"/>
          <w:szCs w:val="28"/>
        </w:rPr>
        <w:t>-——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月1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日</w:t>
      </w:r>
      <w:r>
        <w:rPr>
          <w:rFonts w:ascii="仿宋" w:hAnsi="仿宋" w:eastAsia="仿宋" w:cs="仿宋"/>
          <w:b/>
          <w:color w:val="FF0000"/>
          <w:sz w:val="28"/>
          <w:szCs w:val="28"/>
        </w:rPr>
        <w:t>18:00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时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lang w:val="en-US" w:eastAsia="zh-CN"/>
        </w:rPr>
        <w:t>缴款证明在该期间内传联系人确认。</w:t>
      </w:r>
    </w:p>
    <w:p>
      <w:pPr>
        <w:widowControl/>
        <w:spacing w:line="500" w:lineRule="exact"/>
        <w:ind w:right="226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开标结束确定中标单位后</w:t>
      </w:r>
      <w:r>
        <w:rPr>
          <w:rFonts w:ascii="仿宋" w:hAnsi="仿宋" w:eastAsia="仿宋" w:cs="仿宋"/>
          <w:bCs/>
          <w:sz w:val="28"/>
          <w:szCs w:val="28"/>
        </w:rPr>
        <w:t>10</w:t>
      </w:r>
      <w:r>
        <w:rPr>
          <w:rFonts w:hint="eastAsia" w:ascii="仿宋" w:hAnsi="仿宋" w:eastAsia="仿宋" w:cs="仿宋"/>
          <w:bCs/>
          <w:sz w:val="28"/>
          <w:szCs w:val="28"/>
        </w:rPr>
        <w:t>个工作日内将未中标人保证金打入投标方开户银行账户。中标人投标保证金可直接转入履约保证金。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b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未及时完成项目并提交资料视为违约，</w:t>
      </w:r>
      <w:r>
        <w:rPr>
          <w:rFonts w:hint="eastAsia" w:ascii="仿宋" w:hAnsi="仿宋" w:eastAsia="仿宋" w:cs="仿宋"/>
          <w:bCs/>
          <w:sz w:val="28"/>
          <w:szCs w:val="28"/>
        </w:rPr>
        <w:t>履约保证金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作为违约金不予退还。</w:t>
      </w:r>
    </w:p>
    <w:p>
      <w:pPr>
        <w:widowControl/>
        <w:spacing w:line="500" w:lineRule="exact"/>
        <w:ind w:right="226"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未尽事宜请向联系人咨询。</w:t>
      </w:r>
    </w:p>
    <w:p>
      <w:pPr>
        <w:widowControl/>
        <w:spacing w:line="500" w:lineRule="exact"/>
        <w:ind w:right="226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widowControl/>
        <w:spacing w:line="500" w:lineRule="exact"/>
        <w:ind w:right="226"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附件：1.报价函</w:t>
      </w:r>
    </w:p>
    <w:p>
      <w:pPr>
        <w:widowControl/>
        <w:spacing w:line="500" w:lineRule="exact"/>
        <w:ind w:right="226"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2.法人代表授权委托书</w:t>
      </w:r>
    </w:p>
    <w:p>
      <w:pPr>
        <w:widowControl/>
        <w:spacing w:line="500" w:lineRule="exact"/>
        <w:ind w:right="226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3.医院消防整改整体设计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报价</w:t>
      </w:r>
      <w:r>
        <w:rPr>
          <w:rFonts w:hint="eastAsia" w:ascii="仿宋" w:hAnsi="仿宋" w:eastAsia="仿宋" w:cs="仿宋"/>
          <w:sz w:val="28"/>
          <w:szCs w:val="28"/>
        </w:rPr>
        <w:t xml:space="preserve">清单 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招标人：重庆西南铝医院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>地址：九龙坡区西彭镇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联系人：郭先生 </w:t>
      </w:r>
      <w:r>
        <w:rPr>
          <w:rFonts w:ascii="仿宋" w:hAnsi="仿宋" w:eastAsia="仿宋" w:cs="仿宋"/>
          <w:sz w:val="28"/>
          <w:szCs w:val="28"/>
        </w:rPr>
        <w:t xml:space="preserve">                   </w:t>
      </w:r>
      <w:r>
        <w:rPr>
          <w:rFonts w:hint="eastAsia" w:ascii="仿宋" w:hAnsi="仿宋" w:eastAsia="仿宋" w:cs="仿宋"/>
          <w:sz w:val="28"/>
          <w:szCs w:val="28"/>
        </w:rPr>
        <w:t>电话： 13452169669</w:t>
      </w:r>
    </w:p>
    <w:p>
      <w:pPr>
        <w:widowControl/>
        <w:spacing w:line="500" w:lineRule="exact"/>
        <w:ind w:right="226" w:firstLine="560" w:firstLineChars="200"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spacing w:line="500" w:lineRule="exact"/>
        <w:ind w:right="226" w:firstLine="1400" w:firstLineChars="5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</w:t>
      </w:r>
    </w:p>
    <w:p>
      <w:pPr>
        <w:widowControl/>
        <w:spacing w:line="500" w:lineRule="exact"/>
        <w:ind w:right="226" w:firstLine="1400" w:firstLineChars="5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2023年</w:t>
      </w:r>
      <w:r>
        <w:rPr>
          <w:rFonts w:ascii="仿宋" w:hAnsi="仿宋" w:eastAsia="仿宋" w:cs="仿宋"/>
          <w:sz w:val="28"/>
          <w:szCs w:val="28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widowControl/>
        <w:spacing w:line="500" w:lineRule="exact"/>
        <w:ind w:right="226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spacing w:line="500" w:lineRule="exact"/>
        <w:ind w:right="226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</w:t>
      </w:r>
    </w:p>
    <w:p>
      <w:pPr>
        <w:widowControl/>
        <w:spacing w:line="500" w:lineRule="exact"/>
        <w:ind w:right="226"/>
        <w:jc w:val="left"/>
        <w:rPr>
          <w:rFonts w:ascii="仿宋" w:hAnsi="仿宋" w:eastAsia="仿宋" w:cs="仿宋"/>
          <w:sz w:val="28"/>
          <w:szCs w:val="28"/>
        </w:rPr>
      </w:pP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center"/>
        <w:rPr>
          <w:rFonts w:hint="eastAsia" w:ascii="Arial" w:hAnsi="Arial" w:cs="Arial"/>
          <w:i w:val="0"/>
          <w:caps w:val="0"/>
          <w:color w:val="333333"/>
          <w:spacing w:val="0"/>
          <w:sz w:val="36"/>
          <w:szCs w:val="36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投标函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重庆西南铝医院: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在审阅了所有招标文件并现场查看确认后，我方决定按贵院的规定参与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消防整改总体设计项目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投标，保证所提供的全部报价和其它证明文件的真实性、合法性，并愿承担因上述报价和其它证明文件的瑕疵所蒙受的全部经济损失。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本项目投标价格为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元。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5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如果中标，我方将按照招标要求按时规定的任务和工作。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5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我方同意本投标函在招标公告规定的开标日期起30日内有效，并对我方具有约束力。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5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我方承诺不会为达成此项目同招标人进行任何不正当联系，不会在竞争性投标过程中有任何违法违规行为。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5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在正式合同签字前，本投标函及贵方的中标通知书将构成约束方的合同。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5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5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投标单位（盖章）： 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5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法定代表人（签字）：_____________________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5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__________年_______月_______日</w:t>
      </w:r>
    </w:p>
    <w:p>
      <w:pPr>
        <w:widowControl/>
        <w:spacing w:line="500" w:lineRule="exact"/>
        <w:ind w:right="226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spacing w:line="500" w:lineRule="exact"/>
        <w:ind w:right="226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spacing w:line="500" w:lineRule="exact"/>
        <w:ind w:right="226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</w:t>
      </w:r>
    </w:p>
    <w:p>
      <w:pPr>
        <w:spacing w:line="220" w:lineRule="atLeas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法人代表授权委托书</w:t>
      </w:r>
    </w:p>
    <w:p>
      <w:pPr>
        <w:spacing w:line="220" w:lineRule="atLeast"/>
        <w:rPr>
          <w:rFonts w:ascii="仿宋" w:hAnsi="仿宋" w:eastAsia="仿宋" w:cs="仿宋"/>
          <w:sz w:val="28"/>
          <w:szCs w:val="28"/>
        </w:rPr>
      </w:pPr>
    </w:p>
    <w:p>
      <w:pPr>
        <w:spacing w:line="220" w:lineRule="atLeas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重庆西南铝医院：</w:t>
      </w:r>
    </w:p>
    <w:p>
      <w:pPr>
        <w:spacing w:line="220" w:lineRule="atLeast"/>
        <w:ind w:left="105" w:leftChars="50"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我方特授权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（身份证号码： </w:t>
      </w:r>
      <w:r>
        <w:rPr>
          <w:rFonts w:ascii="仿宋" w:hAnsi="仿宋" w:eastAsia="仿宋" w:cs="仿宋"/>
          <w:sz w:val="28"/>
          <w:szCs w:val="28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）为我公司全权代表，以我公司名义全权办理与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消防整改总体设计项目</w:t>
      </w:r>
      <w:r>
        <w:rPr>
          <w:rFonts w:hint="eastAsia" w:ascii="仿宋" w:hAnsi="仿宋" w:eastAsia="仿宋" w:cs="仿宋"/>
          <w:sz w:val="28"/>
          <w:szCs w:val="28"/>
        </w:rPr>
        <w:t>有关的一切事宜，我公司对被授权人签署的所有文件和提供的相关资料承担全部责任。</w:t>
      </w:r>
    </w:p>
    <w:p>
      <w:pPr>
        <w:spacing w:line="220" w:lineRule="atLeast"/>
        <w:rPr>
          <w:rFonts w:ascii="仿宋" w:hAnsi="仿宋" w:eastAsia="仿宋" w:cs="仿宋"/>
          <w:sz w:val="28"/>
          <w:szCs w:val="28"/>
        </w:rPr>
      </w:pPr>
    </w:p>
    <w:p>
      <w:pPr>
        <w:spacing w:line="220" w:lineRule="atLeast"/>
        <w:rPr>
          <w:rFonts w:ascii="仿宋" w:hAnsi="仿宋" w:eastAsia="仿宋" w:cs="仿宋"/>
          <w:sz w:val="28"/>
          <w:szCs w:val="28"/>
        </w:rPr>
      </w:pPr>
    </w:p>
    <w:p>
      <w:pPr>
        <w:spacing w:line="220" w:lineRule="atLeas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法定代表人：</w:t>
      </w:r>
    </w:p>
    <w:p>
      <w:pPr>
        <w:spacing w:line="220" w:lineRule="atLeas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被授权人签字：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XXX公司</w:t>
      </w:r>
    </w:p>
    <w:p>
      <w:pPr>
        <w:ind w:firstLine="5432" w:firstLineChars="194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年月日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附件3</w:t>
      </w:r>
    </w:p>
    <w:p>
      <w:pPr>
        <w:ind w:firstLine="2800" w:firstLineChars="10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医院消防整改整体设计</w:t>
      </w:r>
      <w:r>
        <w:rPr>
          <w:rFonts w:hint="eastAsia" w:ascii="仿宋" w:hAnsi="仿宋" w:eastAsia="仿宋" w:cs="仿宋"/>
          <w:sz w:val="28"/>
          <w:szCs w:val="28"/>
        </w:rPr>
        <w:t>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报价</w:t>
      </w:r>
      <w:r>
        <w:rPr>
          <w:rFonts w:hint="eastAsia" w:ascii="仿宋" w:hAnsi="仿宋" w:eastAsia="仿宋" w:cs="仿宋"/>
          <w:sz w:val="28"/>
          <w:szCs w:val="28"/>
        </w:rPr>
        <w:t>清单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51"/>
        <w:gridCol w:w="3792"/>
        <w:gridCol w:w="1536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5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792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1536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费用（元）</w:t>
            </w:r>
          </w:p>
        </w:tc>
        <w:tc>
          <w:tcPr>
            <w:tcW w:w="2028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5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792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项目建议书</w:t>
            </w:r>
          </w:p>
        </w:tc>
        <w:tc>
          <w:tcPr>
            <w:tcW w:w="153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纸质版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5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792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项目可研报告</w:t>
            </w:r>
          </w:p>
        </w:tc>
        <w:tc>
          <w:tcPr>
            <w:tcW w:w="153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纸质版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5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792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初设方案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含图纸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3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纸质版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5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792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项目概算</w:t>
            </w:r>
          </w:p>
        </w:tc>
        <w:tc>
          <w:tcPr>
            <w:tcW w:w="153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纸质版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5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792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施工图电子版及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纸质版</w:t>
            </w:r>
          </w:p>
        </w:tc>
        <w:tc>
          <w:tcPr>
            <w:tcW w:w="153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纸质版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5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792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其它：</w:t>
            </w:r>
          </w:p>
        </w:tc>
        <w:tc>
          <w:tcPr>
            <w:tcW w:w="153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5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792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报价合计</w:t>
            </w:r>
          </w:p>
        </w:tc>
        <w:tc>
          <w:tcPr>
            <w:tcW w:w="153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投标单位（签字盖章）：                      年  月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237544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4NjRjMDg1NjJiOWU2NzdkYzNmMmNjMjM4NGI4ZjkifQ=="/>
  </w:docVars>
  <w:rsids>
    <w:rsidRoot w:val="006A3318"/>
    <w:rsid w:val="00026A71"/>
    <w:rsid w:val="00061C6B"/>
    <w:rsid w:val="00073810"/>
    <w:rsid w:val="00081FA1"/>
    <w:rsid w:val="000A0EAC"/>
    <w:rsid w:val="0011262B"/>
    <w:rsid w:val="0025708A"/>
    <w:rsid w:val="002739B3"/>
    <w:rsid w:val="0029195B"/>
    <w:rsid w:val="002D6494"/>
    <w:rsid w:val="00303BC2"/>
    <w:rsid w:val="00350369"/>
    <w:rsid w:val="00367DDF"/>
    <w:rsid w:val="00374C48"/>
    <w:rsid w:val="003D1FC4"/>
    <w:rsid w:val="003D290B"/>
    <w:rsid w:val="004608FA"/>
    <w:rsid w:val="00491F87"/>
    <w:rsid w:val="004B31B5"/>
    <w:rsid w:val="004D1786"/>
    <w:rsid w:val="004E49FB"/>
    <w:rsid w:val="00545C0A"/>
    <w:rsid w:val="0056791E"/>
    <w:rsid w:val="005D2998"/>
    <w:rsid w:val="006007B1"/>
    <w:rsid w:val="0066692B"/>
    <w:rsid w:val="006A3318"/>
    <w:rsid w:val="00704BAA"/>
    <w:rsid w:val="00707E91"/>
    <w:rsid w:val="007E2C01"/>
    <w:rsid w:val="00857F90"/>
    <w:rsid w:val="008A440E"/>
    <w:rsid w:val="008B2EAB"/>
    <w:rsid w:val="008C6695"/>
    <w:rsid w:val="009065A5"/>
    <w:rsid w:val="00961789"/>
    <w:rsid w:val="00991AB0"/>
    <w:rsid w:val="009950ED"/>
    <w:rsid w:val="009A12F8"/>
    <w:rsid w:val="009C333A"/>
    <w:rsid w:val="00A17F43"/>
    <w:rsid w:val="00AC7A05"/>
    <w:rsid w:val="00B12E46"/>
    <w:rsid w:val="00CF5B68"/>
    <w:rsid w:val="00CF61B0"/>
    <w:rsid w:val="00D41957"/>
    <w:rsid w:val="00D7626A"/>
    <w:rsid w:val="00D84117"/>
    <w:rsid w:val="00DC6DC2"/>
    <w:rsid w:val="00DE45F6"/>
    <w:rsid w:val="00DE60F7"/>
    <w:rsid w:val="00E31E16"/>
    <w:rsid w:val="00E36EE9"/>
    <w:rsid w:val="00E50BDD"/>
    <w:rsid w:val="00F5053F"/>
    <w:rsid w:val="01C34939"/>
    <w:rsid w:val="02543DC9"/>
    <w:rsid w:val="02783976"/>
    <w:rsid w:val="04A40A52"/>
    <w:rsid w:val="06197AD2"/>
    <w:rsid w:val="08161C67"/>
    <w:rsid w:val="08BD7532"/>
    <w:rsid w:val="08FE187E"/>
    <w:rsid w:val="0A0B1817"/>
    <w:rsid w:val="0C040028"/>
    <w:rsid w:val="0D9102F9"/>
    <w:rsid w:val="0FA4722F"/>
    <w:rsid w:val="128F421E"/>
    <w:rsid w:val="13135EB3"/>
    <w:rsid w:val="137A57A0"/>
    <w:rsid w:val="13FF5CA5"/>
    <w:rsid w:val="140432BB"/>
    <w:rsid w:val="15370447"/>
    <w:rsid w:val="15804BC3"/>
    <w:rsid w:val="158226E9"/>
    <w:rsid w:val="15826B8D"/>
    <w:rsid w:val="179326F1"/>
    <w:rsid w:val="1811244B"/>
    <w:rsid w:val="189834D1"/>
    <w:rsid w:val="19471B89"/>
    <w:rsid w:val="19DB0408"/>
    <w:rsid w:val="1A371F47"/>
    <w:rsid w:val="1A746F88"/>
    <w:rsid w:val="1B9719A1"/>
    <w:rsid w:val="1BDE43F2"/>
    <w:rsid w:val="1D6A0633"/>
    <w:rsid w:val="1DD261D8"/>
    <w:rsid w:val="1F1D7927"/>
    <w:rsid w:val="1F933745"/>
    <w:rsid w:val="217C060E"/>
    <w:rsid w:val="22743D02"/>
    <w:rsid w:val="23BA5744"/>
    <w:rsid w:val="248A5117"/>
    <w:rsid w:val="25D32D3D"/>
    <w:rsid w:val="2920429C"/>
    <w:rsid w:val="2D742E08"/>
    <w:rsid w:val="2E62715E"/>
    <w:rsid w:val="317A4C08"/>
    <w:rsid w:val="34E83B47"/>
    <w:rsid w:val="351550AE"/>
    <w:rsid w:val="354113C0"/>
    <w:rsid w:val="367F4392"/>
    <w:rsid w:val="36EC3A0F"/>
    <w:rsid w:val="37797999"/>
    <w:rsid w:val="39CD3FCC"/>
    <w:rsid w:val="3A614714"/>
    <w:rsid w:val="3CA408E8"/>
    <w:rsid w:val="3D4A6E81"/>
    <w:rsid w:val="3DFA2EB5"/>
    <w:rsid w:val="3EBA43F3"/>
    <w:rsid w:val="3FD339BE"/>
    <w:rsid w:val="40076A42"/>
    <w:rsid w:val="40D21EC7"/>
    <w:rsid w:val="41B75F61"/>
    <w:rsid w:val="4269060A"/>
    <w:rsid w:val="42FA4933"/>
    <w:rsid w:val="44511355"/>
    <w:rsid w:val="44996C1C"/>
    <w:rsid w:val="461E2915"/>
    <w:rsid w:val="47376F28"/>
    <w:rsid w:val="49A66B2F"/>
    <w:rsid w:val="4A4F4589"/>
    <w:rsid w:val="4B35552D"/>
    <w:rsid w:val="4C1B0BC7"/>
    <w:rsid w:val="4C5E6D05"/>
    <w:rsid w:val="4D4B5F98"/>
    <w:rsid w:val="4DA370C6"/>
    <w:rsid w:val="4E0369D1"/>
    <w:rsid w:val="4F18319B"/>
    <w:rsid w:val="4FF65D82"/>
    <w:rsid w:val="504D3319"/>
    <w:rsid w:val="51450494"/>
    <w:rsid w:val="521017C9"/>
    <w:rsid w:val="522C493E"/>
    <w:rsid w:val="526B5CD8"/>
    <w:rsid w:val="528B637A"/>
    <w:rsid w:val="52B61649"/>
    <w:rsid w:val="53230361"/>
    <w:rsid w:val="54C31DFB"/>
    <w:rsid w:val="566969D2"/>
    <w:rsid w:val="58975A79"/>
    <w:rsid w:val="5A715E56"/>
    <w:rsid w:val="5AD05272"/>
    <w:rsid w:val="5B863B83"/>
    <w:rsid w:val="5BA54009"/>
    <w:rsid w:val="5DEA664B"/>
    <w:rsid w:val="5ED71364"/>
    <w:rsid w:val="5ED846F5"/>
    <w:rsid w:val="601E438A"/>
    <w:rsid w:val="60D31618"/>
    <w:rsid w:val="61B94A15"/>
    <w:rsid w:val="672D1356"/>
    <w:rsid w:val="68A903C8"/>
    <w:rsid w:val="69A71894"/>
    <w:rsid w:val="6AC00E5F"/>
    <w:rsid w:val="70EF4E36"/>
    <w:rsid w:val="720B619D"/>
    <w:rsid w:val="724D0AFE"/>
    <w:rsid w:val="72F0605A"/>
    <w:rsid w:val="73355720"/>
    <w:rsid w:val="74B11D11"/>
    <w:rsid w:val="75243D99"/>
    <w:rsid w:val="76EE28B0"/>
    <w:rsid w:val="770C0F88"/>
    <w:rsid w:val="77147D59"/>
    <w:rsid w:val="772C162A"/>
    <w:rsid w:val="7803238B"/>
    <w:rsid w:val="78120820"/>
    <w:rsid w:val="782C72FB"/>
    <w:rsid w:val="783F0EE9"/>
    <w:rsid w:val="790740FD"/>
    <w:rsid w:val="7B1F572E"/>
    <w:rsid w:val="7BE14791"/>
    <w:rsid w:val="7C977546"/>
    <w:rsid w:val="7E372D8F"/>
    <w:rsid w:val="7E464D80"/>
    <w:rsid w:val="7E46517C"/>
    <w:rsid w:val="7E7933A7"/>
    <w:rsid w:val="7E87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uiPriority w:val="99"/>
    <w:rPr>
      <w:sz w:val="18"/>
      <w:szCs w:val="18"/>
    </w:rPr>
  </w:style>
  <w:style w:type="character" w:customStyle="1" w:styleId="12">
    <w:name w:val="日期 字符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190</Words>
  <Characters>1083</Characters>
  <Lines>9</Lines>
  <Paragraphs>2</Paragraphs>
  <TotalTime>170</TotalTime>
  <ScaleCrop>false</ScaleCrop>
  <LinksUpToDate>false</LinksUpToDate>
  <CharactersWithSpaces>1271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2023-11-05T11:19:00Z</dcterms:created>
  <dc:creator>飞羽 郭</dc:creator>
  <cp:lastModifiedBy>悠游的鱼</cp:lastModifiedBy>
  <cp:lastPrinted>2023-11-08T07:00:24Z</cp:lastPrinted>
  <dcterms:modified xsi:type="dcterms:W3CDTF">2023-11-08T07:01:50Z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B6E4ACE90F5247A1BD40BE314B19EA9B_12</vt:lpwstr>
  </property>
</Properties>
</file>