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C27" w:rsidRDefault="00EF5C27">
      <w:pPr>
        <w:pStyle w:val="2"/>
        <w:widowControl/>
        <w:spacing w:beforeAutospacing="0" w:afterAutospacing="0" w:line="500" w:lineRule="exact"/>
        <w:ind w:left="147"/>
        <w:jc w:val="center"/>
        <w:rPr>
          <w:rFonts w:hint="default"/>
          <w:color w:val="383940"/>
          <w:shd w:val="clear" w:color="auto" w:fill="FFFFFF"/>
        </w:rPr>
      </w:pPr>
      <w:bookmarkStart w:id="0" w:name="OLE_LINK1"/>
    </w:p>
    <w:p w:rsidR="00EF5C27" w:rsidRDefault="00EF5C27">
      <w:pPr>
        <w:pStyle w:val="2"/>
        <w:widowControl/>
        <w:spacing w:beforeAutospacing="0" w:afterAutospacing="0" w:line="500" w:lineRule="exact"/>
        <w:ind w:left="147"/>
        <w:jc w:val="center"/>
        <w:rPr>
          <w:rFonts w:hint="default"/>
          <w:color w:val="383940"/>
          <w:shd w:val="clear" w:color="auto" w:fill="FFFFFF"/>
        </w:rPr>
      </w:pPr>
    </w:p>
    <w:p w:rsidR="00EF5C27" w:rsidRDefault="00FD46E4">
      <w:pPr>
        <w:pStyle w:val="2"/>
        <w:widowControl/>
        <w:spacing w:beforeAutospacing="0" w:afterAutospacing="0" w:line="500" w:lineRule="exact"/>
        <w:ind w:left="147"/>
        <w:jc w:val="center"/>
        <w:rPr>
          <w:rFonts w:hint="default"/>
          <w:color w:val="383940"/>
          <w:shd w:val="clear" w:color="auto" w:fill="FFFFFF"/>
        </w:rPr>
      </w:pPr>
      <w:r>
        <w:rPr>
          <w:color w:val="383940"/>
          <w:shd w:val="clear" w:color="auto" w:fill="FFFFFF"/>
        </w:rPr>
        <w:t>重庆西南铝医院</w:t>
      </w:r>
    </w:p>
    <w:p w:rsidR="00EF5C27" w:rsidRDefault="007A4A31">
      <w:pPr>
        <w:pStyle w:val="2"/>
        <w:widowControl/>
        <w:spacing w:beforeAutospacing="0" w:afterAutospacing="0" w:line="500" w:lineRule="exact"/>
        <w:ind w:left="147"/>
        <w:jc w:val="center"/>
        <w:rPr>
          <w:rFonts w:hint="default"/>
          <w:color w:val="383940"/>
        </w:rPr>
      </w:pPr>
      <w:bookmarkStart w:id="1" w:name="OLE_LINK2"/>
      <w:bookmarkStart w:id="2" w:name="_GoBack"/>
      <w:r w:rsidRPr="007A4A31">
        <w:rPr>
          <w:color w:val="383940"/>
          <w:u w:val="single"/>
          <w:shd w:val="clear" w:color="auto" w:fill="FFFFFF"/>
        </w:rPr>
        <w:t>门诊部门头装修改造项目</w:t>
      </w:r>
      <w:r w:rsidR="00FD46E4">
        <w:rPr>
          <w:color w:val="383940"/>
          <w:u w:val="single"/>
          <w:shd w:val="clear" w:color="auto" w:fill="FFFFFF"/>
        </w:rPr>
        <w:t>邀标公告</w:t>
      </w:r>
      <w:bookmarkEnd w:id="1"/>
      <w:bookmarkEnd w:id="2"/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720"/>
        <w:rPr>
          <w:rFonts w:ascii="微软雅黑" w:eastAsia="微软雅黑" w:hAnsi="微软雅黑" w:cs="微软雅黑"/>
          <w:color w:val="383838"/>
          <w:sz w:val="36"/>
          <w:szCs w:val="36"/>
          <w:shd w:val="clear" w:color="auto" w:fill="FFFFFF"/>
        </w:rPr>
      </w:pPr>
    </w:p>
    <w:p w:rsidR="00EF5C27" w:rsidRDefault="00FD46E4">
      <w:pPr>
        <w:pStyle w:val="a6"/>
        <w:widowControl/>
        <w:tabs>
          <w:tab w:val="left" w:pos="3213"/>
        </w:tabs>
        <w:spacing w:beforeAutospacing="0" w:afterAutospacing="0" w:line="500" w:lineRule="exact"/>
        <w:ind w:right="226" w:firstLineChars="200" w:firstLine="720"/>
        <w:rPr>
          <w:rFonts w:ascii="微软雅黑" w:eastAsia="微软雅黑" w:hAnsi="微软雅黑" w:cs="微软雅黑"/>
          <w:color w:val="383838"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83838"/>
          <w:sz w:val="36"/>
          <w:szCs w:val="36"/>
          <w:shd w:val="clear" w:color="auto" w:fill="FFFFFF"/>
        </w:rPr>
        <w:tab/>
      </w: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720"/>
        <w:rPr>
          <w:rFonts w:ascii="微软雅黑" w:eastAsia="微软雅黑" w:hAnsi="微软雅黑" w:cs="微软雅黑"/>
          <w:color w:val="383838"/>
          <w:sz w:val="36"/>
          <w:szCs w:val="36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720"/>
        <w:rPr>
          <w:rFonts w:ascii="微软雅黑" w:eastAsia="微软雅黑" w:hAnsi="微软雅黑" w:cs="微软雅黑"/>
          <w:color w:val="383838"/>
          <w:sz w:val="36"/>
          <w:szCs w:val="36"/>
          <w:shd w:val="clear" w:color="auto" w:fill="FFFFFF"/>
        </w:rPr>
      </w:pP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b/>
          <w:color w:val="383940"/>
          <w:sz w:val="36"/>
          <w:szCs w:val="36"/>
          <w:u w:val="single"/>
          <w:shd w:val="clear" w:color="auto" w:fill="FFFFFF"/>
        </w:rPr>
      </w:pPr>
      <w:r>
        <w:rPr>
          <w:rStyle w:val="a8"/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项目名称：</w:t>
      </w:r>
      <w:r w:rsidR="007A4A31">
        <w:rPr>
          <w:b/>
          <w:color w:val="383940"/>
          <w:sz w:val="36"/>
          <w:szCs w:val="36"/>
          <w:u w:val="single"/>
          <w:shd w:val="clear" w:color="auto" w:fill="FFFFFF"/>
        </w:rPr>
        <w:t>门诊部门头装修改造项目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sz w:val="30"/>
          <w:szCs w:val="30"/>
        </w:rPr>
      </w:pPr>
      <w:r>
        <w:rPr>
          <w:rStyle w:val="a8"/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项目联系方式：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eastAsia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项目联系人：郭先生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eastAsia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项目联系电话：023-65808707   13452169669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sz w:val="30"/>
          <w:szCs w:val="30"/>
        </w:rPr>
      </w:pPr>
      <w:r>
        <w:rPr>
          <w:rStyle w:val="a8"/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招标单位联系方式：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招标单位：重庆西南铝医院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eastAsia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地址：重庆市九龙坡区西彭镇西华路15号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联系方式：023-65808299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纳税人识别号:125000007562427558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开户行：中国工商银行重庆西彭支行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83838"/>
          <w:sz w:val="30"/>
          <w:szCs w:val="30"/>
          <w:shd w:val="clear" w:color="auto" w:fill="FFFFFF"/>
        </w:rPr>
        <w:t>账号：3100082209024901630</w:t>
      </w: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D86E99" w:rsidRDefault="00D86E99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D86E99" w:rsidRDefault="00D86E99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D86E99" w:rsidRDefault="00D86E99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EF5C27">
      <w:pPr>
        <w:pStyle w:val="a6"/>
        <w:widowControl/>
        <w:spacing w:beforeAutospacing="0" w:afterAutospacing="0" w:line="500" w:lineRule="exact"/>
        <w:ind w:right="226" w:firstLineChars="200" w:firstLine="600"/>
        <w:rPr>
          <w:rFonts w:ascii="微软雅黑" w:eastAsia="微软雅黑" w:hAnsi="微软雅黑" w:cs="微软雅黑"/>
          <w:color w:val="383838"/>
          <w:sz w:val="30"/>
          <w:szCs w:val="30"/>
          <w:shd w:val="clear" w:color="auto" w:fill="FFFFFF"/>
        </w:rPr>
      </w:pP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微软雅黑" w:eastAsia="微软雅黑" w:hAnsi="微软雅黑" w:cs="微软雅黑"/>
          <w:kern w:val="2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  <w:shd w:val="clear" w:color="auto" w:fill="FFFFFF"/>
        </w:rPr>
        <w:lastRenderedPageBreak/>
        <w:t>一、项目的名称、数量、简要规格描述或项目基本概况介绍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（一）本项目名称为</w:t>
      </w:r>
      <w:r w:rsidR="007A4A31">
        <w:rPr>
          <w:rFonts w:ascii="仿宋" w:eastAsia="仿宋" w:hAnsi="仿宋" w:cs="仿宋" w:hint="eastAsia"/>
          <w:bCs/>
          <w:sz w:val="28"/>
          <w:szCs w:val="28"/>
        </w:rPr>
        <w:t>门诊部门头装修改造项目</w:t>
      </w:r>
      <w:r>
        <w:rPr>
          <w:rFonts w:ascii="仿宋" w:eastAsia="仿宋" w:hAnsi="仿宋" w:cs="仿宋" w:hint="eastAsia"/>
          <w:bCs/>
          <w:sz w:val="28"/>
          <w:szCs w:val="28"/>
        </w:rPr>
        <w:t>。</w:t>
      </w:r>
    </w:p>
    <w:p w:rsidR="00481080" w:rsidRDefault="00FD46E4" w:rsidP="0048108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（二）</w:t>
      </w:r>
      <w:r w:rsidR="00481080">
        <w:rPr>
          <w:rFonts w:ascii="仿宋" w:eastAsia="仿宋" w:hAnsi="仿宋" w:cs="仿宋" w:hint="eastAsia"/>
          <w:bCs/>
          <w:sz w:val="28"/>
          <w:szCs w:val="28"/>
        </w:rPr>
        <w:t>本项目为总承包项目。</w:t>
      </w:r>
    </w:p>
    <w:p w:rsidR="00481080" w:rsidRDefault="00481080" w:rsidP="0048108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其中，施工范围包括医院门诊部入口大门及周边，包括</w:t>
      </w:r>
    </w:p>
    <w:p w:rsidR="008E067C" w:rsidRDefault="008E067C" w:rsidP="003C6116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1.大门左侧墙面</w:t>
      </w:r>
      <w:r w:rsidR="003B51AC">
        <w:rPr>
          <w:rFonts w:ascii="仿宋" w:eastAsia="仿宋" w:hAnsi="仿宋" w:cs="仿宋" w:hint="eastAsia"/>
          <w:bCs/>
          <w:sz w:val="28"/>
          <w:szCs w:val="28"/>
        </w:rPr>
        <w:t>（以最东面墙线为界）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8E067C" w:rsidRDefault="008E067C" w:rsidP="003C6116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2.大门</w:t>
      </w:r>
      <w:r w:rsidR="00E06E9A">
        <w:rPr>
          <w:rFonts w:ascii="仿宋" w:eastAsia="仿宋" w:hAnsi="仿宋" w:cs="仿宋" w:hint="eastAsia"/>
          <w:bCs/>
          <w:sz w:val="28"/>
          <w:szCs w:val="28"/>
        </w:rPr>
        <w:t>、</w:t>
      </w:r>
      <w:r>
        <w:rPr>
          <w:rFonts w:ascii="仿宋" w:eastAsia="仿宋" w:hAnsi="仿宋" w:cs="仿宋" w:hint="eastAsia"/>
          <w:bCs/>
          <w:sz w:val="28"/>
          <w:szCs w:val="28"/>
        </w:rPr>
        <w:t>门柱</w:t>
      </w:r>
      <w:r w:rsidR="00E06E9A">
        <w:rPr>
          <w:rFonts w:ascii="仿宋" w:eastAsia="仿宋" w:hAnsi="仿宋" w:cs="仿宋" w:hint="eastAsia"/>
          <w:bCs/>
          <w:sz w:val="28"/>
          <w:szCs w:val="28"/>
        </w:rPr>
        <w:t>及相邻部位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8E067C" w:rsidRDefault="00E06E9A" w:rsidP="003C6116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3.花店室外部分（墙体、地面）；</w:t>
      </w:r>
    </w:p>
    <w:p w:rsidR="006D2BA4" w:rsidRDefault="00E06E9A" w:rsidP="003C6116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4.北面门面（索扣）室外部分（墙体、地面），后墙体（到十八楼入口砖柱）</w:t>
      </w:r>
      <w:r w:rsidR="006D2BA4"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8E067C" w:rsidRDefault="006D2BA4" w:rsidP="003C6116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5.广告字不属于本项目范围</w:t>
      </w:r>
      <w:r w:rsidR="003C6116">
        <w:rPr>
          <w:rFonts w:ascii="仿宋" w:eastAsia="仿宋" w:hAnsi="仿宋" w:cs="仿宋" w:hint="eastAsia"/>
          <w:bCs/>
          <w:sz w:val="28"/>
          <w:szCs w:val="28"/>
        </w:rPr>
        <w:t>。</w:t>
      </w:r>
    </w:p>
    <w:p w:rsidR="008E067C" w:rsidRDefault="003C6116" w:rsidP="003C6116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（三）装修改造效果</w:t>
      </w:r>
    </w:p>
    <w:p w:rsidR="003C6116" w:rsidRDefault="003C6116" w:rsidP="003C6116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noProof/>
          <w:sz w:val="28"/>
          <w:szCs w:val="28"/>
        </w:rPr>
        <w:drawing>
          <wp:inline distT="0" distB="0" distL="0" distR="0">
            <wp:extent cx="6395113" cy="2560320"/>
            <wp:effectExtent l="19050" t="0" r="5687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49" cy="256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16" w:rsidRDefault="00793A77" w:rsidP="00793A77">
      <w:pPr>
        <w:ind w:firstLineChars="1250" w:firstLine="350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门诊部门头装修改造效果图</w:t>
      </w:r>
    </w:p>
    <w:p w:rsidR="003C6116" w:rsidRDefault="00B65BDD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装修改造须按照上图进行设计和施工，达到上图效果。</w:t>
      </w:r>
    </w:p>
    <w:p w:rsidR="00B65BDD" w:rsidRDefault="00B65BDD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（四）要求</w:t>
      </w:r>
    </w:p>
    <w:p w:rsidR="006D2BA4" w:rsidRDefault="00B65BDD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1.幕墙</w:t>
      </w:r>
      <w:r w:rsidR="00E54098">
        <w:rPr>
          <w:rFonts w:ascii="仿宋" w:eastAsia="仿宋" w:hAnsi="仿宋" w:cs="仿宋" w:hint="eastAsia"/>
          <w:bCs/>
          <w:sz w:val="28"/>
          <w:szCs w:val="28"/>
        </w:rPr>
        <w:t>高度</w:t>
      </w:r>
      <w:r>
        <w:rPr>
          <w:rFonts w:ascii="仿宋" w:eastAsia="仿宋" w:hAnsi="仿宋" w:cs="仿宋" w:hint="eastAsia"/>
          <w:bCs/>
          <w:sz w:val="28"/>
          <w:szCs w:val="28"/>
        </w:rPr>
        <w:t>：以医嘉安屋顶女儿墙标高为准，</w:t>
      </w:r>
      <w:r w:rsidR="000E0213">
        <w:rPr>
          <w:rFonts w:ascii="仿宋" w:eastAsia="仿宋" w:hAnsi="仿宋" w:cs="仿宋" w:hint="eastAsia"/>
          <w:bCs/>
          <w:sz w:val="28"/>
          <w:szCs w:val="28"/>
        </w:rPr>
        <w:t>其余部分</w:t>
      </w:r>
      <w:r>
        <w:rPr>
          <w:rFonts w:ascii="仿宋" w:eastAsia="仿宋" w:hAnsi="仿宋" w:cs="仿宋" w:hint="eastAsia"/>
          <w:bCs/>
          <w:sz w:val="28"/>
          <w:szCs w:val="28"/>
        </w:rPr>
        <w:t>女儿墙</w:t>
      </w:r>
      <w:r w:rsidR="000E0213">
        <w:rPr>
          <w:rFonts w:ascii="仿宋" w:eastAsia="仿宋" w:hAnsi="仿宋" w:cs="仿宋" w:hint="eastAsia"/>
          <w:bCs/>
          <w:sz w:val="28"/>
          <w:szCs w:val="28"/>
        </w:rPr>
        <w:t>高出部分</w:t>
      </w:r>
      <w:r>
        <w:rPr>
          <w:rFonts w:ascii="仿宋" w:eastAsia="仿宋" w:hAnsi="仿宋" w:cs="仿宋" w:hint="eastAsia"/>
          <w:bCs/>
          <w:sz w:val="28"/>
          <w:szCs w:val="28"/>
        </w:rPr>
        <w:t>拆除，不足的用钢结构架设</w:t>
      </w:r>
      <w:r w:rsidR="000E0213">
        <w:rPr>
          <w:rFonts w:ascii="仿宋" w:eastAsia="仿宋" w:hAnsi="仿宋" w:cs="仿宋" w:hint="eastAsia"/>
          <w:bCs/>
          <w:sz w:val="28"/>
          <w:szCs w:val="28"/>
        </w:rPr>
        <w:t>到指定高度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B65BDD" w:rsidRDefault="00B65BDD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</w:t>
      </w:r>
      <w:r w:rsidR="00E54098">
        <w:rPr>
          <w:rFonts w:ascii="仿宋" w:eastAsia="仿宋" w:hAnsi="仿宋" w:cs="仿宋" w:hint="eastAsia"/>
          <w:bCs/>
          <w:sz w:val="28"/>
          <w:szCs w:val="28"/>
        </w:rPr>
        <w:t>幕墙立面位置</w:t>
      </w:r>
      <w:r w:rsidR="00D2215D"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E54098">
        <w:rPr>
          <w:rFonts w:ascii="仿宋" w:eastAsia="仿宋" w:hAnsi="仿宋" w:cs="仿宋" w:hint="eastAsia"/>
          <w:bCs/>
          <w:sz w:val="28"/>
          <w:szCs w:val="28"/>
        </w:rPr>
        <w:t>基础墙体以医嘉安挑出部分立面墙体为准；</w:t>
      </w:r>
    </w:p>
    <w:p w:rsidR="00D627DB" w:rsidRDefault="00D627DB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3.花店及索扣部分</w:t>
      </w:r>
      <w:r w:rsidR="00B063D9">
        <w:rPr>
          <w:rFonts w:ascii="仿宋" w:eastAsia="仿宋" w:hAnsi="仿宋" w:cs="仿宋" w:hint="eastAsia"/>
          <w:bCs/>
          <w:sz w:val="28"/>
          <w:szCs w:val="28"/>
        </w:rPr>
        <w:t>（含背面墙体）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426E5C">
        <w:rPr>
          <w:rFonts w:ascii="仿宋" w:eastAsia="仿宋" w:hAnsi="仿宋" w:cs="仿宋" w:hint="eastAsia"/>
          <w:bCs/>
          <w:sz w:val="28"/>
          <w:szCs w:val="28"/>
        </w:rPr>
        <w:t>墙面与</w:t>
      </w:r>
      <w:r>
        <w:rPr>
          <w:rFonts w:ascii="仿宋" w:eastAsia="仿宋" w:hAnsi="仿宋" w:cs="仿宋" w:hint="eastAsia"/>
          <w:bCs/>
          <w:sz w:val="28"/>
          <w:szCs w:val="28"/>
        </w:rPr>
        <w:t>地面以医嘉安门口装饰为标准</w:t>
      </w:r>
      <w:r w:rsidR="00426E5C">
        <w:rPr>
          <w:rFonts w:ascii="仿宋" w:eastAsia="仿宋" w:hAnsi="仿宋" w:cs="仿宋" w:hint="eastAsia"/>
          <w:bCs/>
          <w:sz w:val="28"/>
          <w:szCs w:val="28"/>
        </w:rPr>
        <w:t>，选用同样材料，采用相同工艺完成；</w:t>
      </w:r>
    </w:p>
    <w:p w:rsidR="00426E5C" w:rsidRDefault="00426E5C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4.幕墙顶部全封闭</w:t>
      </w:r>
      <w:r w:rsidR="00465279">
        <w:rPr>
          <w:rFonts w:ascii="仿宋" w:eastAsia="仿宋" w:hAnsi="仿宋" w:cs="仿宋" w:hint="eastAsia"/>
          <w:bCs/>
          <w:sz w:val="28"/>
          <w:szCs w:val="28"/>
        </w:rPr>
        <w:t>，保证防水需求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426E5C" w:rsidRDefault="00426E5C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5.幕墙背面无墙体的，须用40丝及以上金属厚度的铝塑板封闭，保证美观耐用；</w:t>
      </w:r>
    </w:p>
    <w:p w:rsidR="001132C6" w:rsidRDefault="001132C6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6.预留LED屏幕位置，用40丝金属厚度的铝塑板封闭框架</w:t>
      </w:r>
      <w:r w:rsidR="00CE36E7">
        <w:rPr>
          <w:rFonts w:ascii="仿宋" w:eastAsia="仿宋" w:hAnsi="仿宋" w:cs="仿宋" w:hint="eastAsia"/>
          <w:bCs/>
          <w:sz w:val="28"/>
          <w:szCs w:val="28"/>
        </w:rPr>
        <w:t>并</w:t>
      </w:r>
      <w:r>
        <w:rPr>
          <w:rFonts w:ascii="仿宋" w:eastAsia="仿宋" w:hAnsi="仿宋" w:cs="仿宋" w:hint="eastAsia"/>
          <w:bCs/>
          <w:sz w:val="28"/>
          <w:szCs w:val="28"/>
        </w:rPr>
        <w:t>防水；</w:t>
      </w:r>
    </w:p>
    <w:p w:rsidR="006D2BA4" w:rsidRDefault="001132C6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7.预留广告字电源线路（主线路</w:t>
      </w:r>
      <w:r w:rsidR="00634ACA">
        <w:rPr>
          <w:rFonts w:ascii="仿宋" w:eastAsia="仿宋" w:hAnsi="仿宋" w:cs="仿宋" w:hint="eastAsia"/>
          <w:bCs/>
          <w:sz w:val="28"/>
          <w:szCs w:val="28"/>
        </w:rPr>
        <w:t>6</w:t>
      </w:r>
      <w:r>
        <w:rPr>
          <w:rFonts w:ascii="仿宋" w:eastAsia="仿宋" w:hAnsi="仿宋" w:cs="仿宋" w:hint="eastAsia"/>
          <w:bCs/>
          <w:sz w:val="28"/>
          <w:szCs w:val="28"/>
        </w:rPr>
        <w:t>mm及以上</w:t>
      </w:r>
      <w:r w:rsidR="00546786">
        <w:rPr>
          <w:rFonts w:ascii="仿宋" w:eastAsia="仿宋" w:hAnsi="仿宋" w:cs="仿宋" w:hint="eastAsia"/>
          <w:bCs/>
          <w:sz w:val="28"/>
          <w:szCs w:val="28"/>
        </w:rPr>
        <w:t>，接入点在医嘉安总配箱</w:t>
      </w:r>
      <w:r>
        <w:rPr>
          <w:rFonts w:ascii="仿宋" w:eastAsia="仿宋" w:hAnsi="仿宋" w:cs="仿宋" w:hint="eastAsia"/>
          <w:bCs/>
          <w:sz w:val="28"/>
          <w:szCs w:val="28"/>
        </w:rPr>
        <w:t>）、开</w:t>
      </w:r>
      <w:r w:rsidR="000D1965">
        <w:rPr>
          <w:rFonts w:ascii="仿宋" w:eastAsia="仿宋" w:hAnsi="仿宋" w:cs="仿宋" w:hint="eastAsia"/>
          <w:bCs/>
          <w:sz w:val="28"/>
          <w:szCs w:val="28"/>
        </w:rPr>
        <w:t>关</w:t>
      </w:r>
      <w:r>
        <w:rPr>
          <w:rFonts w:ascii="仿宋" w:eastAsia="仿宋" w:hAnsi="仿宋" w:cs="仿宋" w:hint="eastAsia"/>
          <w:bCs/>
          <w:sz w:val="28"/>
          <w:szCs w:val="28"/>
        </w:rPr>
        <w:t>插座</w:t>
      </w:r>
      <w:r w:rsidR="00B82590">
        <w:rPr>
          <w:rFonts w:ascii="仿宋" w:eastAsia="仿宋" w:hAnsi="仿宋" w:cs="仿宋" w:hint="eastAsia"/>
          <w:bCs/>
          <w:sz w:val="28"/>
          <w:szCs w:val="28"/>
        </w:rPr>
        <w:t>均不少于10个</w:t>
      </w:r>
      <w:r w:rsidR="00546786"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6D2BA4" w:rsidRDefault="00BA6A7C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8.</w:t>
      </w:r>
      <w:r w:rsidR="003C7F1C">
        <w:rPr>
          <w:rFonts w:ascii="仿宋" w:eastAsia="仿宋" w:hAnsi="仿宋" w:cs="仿宋" w:hint="eastAsia"/>
          <w:bCs/>
          <w:sz w:val="28"/>
          <w:szCs w:val="28"/>
        </w:rPr>
        <w:t>承包方须</w:t>
      </w:r>
      <w:r w:rsidR="005326B7">
        <w:rPr>
          <w:rFonts w:ascii="仿宋" w:eastAsia="仿宋" w:hAnsi="仿宋" w:cs="仿宋" w:hint="eastAsia"/>
          <w:bCs/>
          <w:sz w:val="28"/>
          <w:szCs w:val="28"/>
        </w:rPr>
        <w:t>找</w:t>
      </w:r>
      <w:r w:rsidR="003C7F1C">
        <w:rPr>
          <w:rFonts w:ascii="仿宋" w:eastAsia="仿宋" w:hAnsi="仿宋" w:cs="仿宋" w:hint="eastAsia"/>
          <w:bCs/>
          <w:sz w:val="28"/>
          <w:szCs w:val="28"/>
        </w:rPr>
        <w:t>设计院</w:t>
      </w:r>
      <w:r w:rsidR="005326B7">
        <w:rPr>
          <w:rFonts w:ascii="仿宋" w:eastAsia="仿宋" w:hAnsi="仿宋" w:cs="仿宋" w:hint="eastAsia"/>
          <w:bCs/>
          <w:sz w:val="28"/>
          <w:szCs w:val="28"/>
        </w:rPr>
        <w:t>合作，</w:t>
      </w:r>
      <w:r w:rsidR="003C7F1C">
        <w:rPr>
          <w:rFonts w:ascii="仿宋" w:eastAsia="仿宋" w:hAnsi="仿宋" w:cs="仿宋" w:hint="eastAsia"/>
          <w:bCs/>
          <w:sz w:val="28"/>
          <w:szCs w:val="28"/>
        </w:rPr>
        <w:t>提供正式</w:t>
      </w:r>
      <w:r w:rsidR="005326B7">
        <w:rPr>
          <w:rFonts w:ascii="仿宋" w:eastAsia="仿宋" w:hAnsi="仿宋" w:cs="仿宋" w:hint="eastAsia"/>
          <w:bCs/>
          <w:sz w:val="28"/>
          <w:szCs w:val="28"/>
        </w:rPr>
        <w:t>结构设计</w:t>
      </w:r>
      <w:r w:rsidR="003C7F1C">
        <w:rPr>
          <w:rFonts w:ascii="仿宋" w:eastAsia="仿宋" w:hAnsi="仿宋" w:cs="仿宋" w:hint="eastAsia"/>
          <w:bCs/>
          <w:sz w:val="28"/>
          <w:szCs w:val="28"/>
        </w:rPr>
        <w:t>图纸，确保原有墙体</w:t>
      </w:r>
      <w:r w:rsidR="00711214"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3C7F1C">
        <w:rPr>
          <w:rFonts w:ascii="仿宋" w:eastAsia="仿宋" w:hAnsi="仿宋" w:cs="仿宋" w:hint="eastAsia"/>
          <w:bCs/>
          <w:sz w:val="28"/>
          <w:szCs w:val="28"/>
        </w:rPr>
        <w:t>或增建后墙体</w:t>
      </w:r>
      <w:r w:rsidR="00711214">
        <w:rPr>
          <w:rFonts w:ascii="仿宋" w:eastAsia="仿宋" w:hAnsi="仿宋" w:cs="仿宋" w:hint="eastAsia"/>
          <w:bCs/>
          <w:sz w:val="28"/>
          <w:szCs w:val="28"/>
        </w:rPr>
        <w:t>）</w:t>
      </w:r>
      <w:r w:rsidR="003C7F1C">
        <w:rPr>
          <w:rFonts w:ascii="仿宋" w:eastAsia="仿宋" w:hAnsi="仿宋" w:cs="仿宋" w:hint="eastAsia"/>
          <w:bCs/>
          <w:sz w:val="28"/>
          <w:szCs w:val="28"/>
        </w:rPr>
        <w:t>，能够满足叠加幕墙重量后的载荷；</w:t>
      </w:r>
    </w:p>
    <w:p w:rsidR="006D2BA4" w:rsidRDefault="005326B7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9.</w:t>
      </w:r>
      <w:r w:rsidRPr="005326B7">
        <w:rPr>
          <w:rFonts w:ascii="仿宋" w:eastAsia="仿宋" w:hAnsi="仿宋" w:cs="仿宋" w:hint="eastAsia"/>
          <w:bCs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bCs/>
          <w:sz w:val="28"/>
          <w:szCs w:val="28"/>
        </w:rPr>
        <w:t>承包方须找设计单位完成幕墙设计，</w:t>
      </w:r>
      <w:r w:rsidR="00933460">
        <w:rPr>
          <w:rFonts w:ascii="仿宋" w:eastAsia="仿宋" w:hAnsi="仿宋" w:cs="仿宋" w:hint="eastAsia"/>
          <w:bCs/>
          <w:sz w:val="28"/>
          <w:szCs w:val="28"/>
        </w:rPr>
        <w:t>包括防水措施，</w:t>
      </w:r>
      <w:r>
        <w:rPr>
          <w:rFonts w:ascii="仿宋" w:eastAsia="仿宋" w:hAnsi="仿宋" w:cs="仿宋" w:hint="eastAsia"/>
          <w:bCs/>
          <w:sz w:val="28"/>
          <w:szCs w:val="28"/>
        </w:rPr>
        <w:t>提供正式幕墙施工图纸并按图施工；</w:t>
      </w:r>
    </w:p>
    <w:p w:rsidR="006D2BA4" w:rsidRDefault="00452ADE" w:rsidP="00E805C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10.进入墙体的膨胀螺栓须有防水措施</w:t>
      </w:r>
      <w:r w:rsidR="00363188"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0C589F" w:rsidRDefault="000C589F" w:rsidP="000C589F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0C589F">
        <w:rPr>
          <w:rFonts w:ascii="仿宋" w:eastAsia="仿宋" w:hAnsi="仿宋" w:cs="仿宋" w:hint="eastAsia"/>
          <w:bCs/>
          <w:sz w:val="28"/>
          <w:szCs w:val="28"/>
        </w:rPr>
        <w:t>11. 门面铝塑板要求金属部分40丝及以上；</w:t>
      </w:r>
      <w:r>
        <w:rPr>
          <w:rFonts w:ascii="仿宋" w:eastAsia="仿宋" w:hAnsi="仿宋" w:cs="仿宋" w:hint="eastAsia"/>
          <w:bCs/>
          <w:sz w:val="28"/>
          <w:szCs w:val="28"/>
        </w:rPr>
        <w:t>钢材须用热镀锌材料，大小及厚度需满足结构要求；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门头饰面板规格</w:t>
      </w: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单板尺下900*600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白色氟碳漆，单板厚度2mm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孔径2.5cm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单板拼合方式密拼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收边2mm厚铝单板</w:t>
      </w:r>
      <w:r>
        <w:rPr>
          <w:rFonts w:ascii="仿宋" w:eastAsia="仿宋" w:hAnsi="仿宋" w:cs="仿宋" w:hint="eastAsia"/>
          <w:bCs/>
          <w:sz w:val="28"/>
          <w:szCs w:val="28"/>
        </w:rPr>
        <w:t>）。</w:t>
      </w:r>
    </w:p>
    <w:p w:rsidR="008C69A6" w:rsidRPr="004F14C9" w:rsidRDefault="00636E20" w:rsidP="004F14C9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4F14C9">
        <w:rPr>
          <w:rFonts w:ascii="仿宋" w:eastAsia="仿宋" w:hAnsi="仿宋" w:cs="仿宋" w:hint="eastAsia"/>
          <w:bCs/>
          <w:sz w:val="28"/>
          <w:szCs w:val="28"/>
        </w:rPr>
        <w:t>（五）</w:t>
      </w:r>
      <w:r w:rsidR="008C69A6" w:rsidRPr="004F14C9">
        <w:rPr>
          <w:rFonts w:ascii="仿宋" w:eastAsia="仿宋" w:hAnsi="仿宋" w:cs="仿宋" w:hint="eastAsia"/>
          <w:bCs/>
          <w:sz w:val="28"/>
          <w:szCs w:val="28"/>
        </w:rPr>
        <w:t>特别说明</w:t>
      </w:r>
    </w:p>
    <w:p w:rsidR="008C69A6" w:rsidRDefault="00636E20" w:rsidP="008C69A6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本</w:t>
      </w:r>
      <w:r w:rsidR="00AA1310">
        <w:rPr>
          <w:rFonts w:ascii="仿宋" w:eastAsia="仿宋" w:hAnsi="仿宋" w:cs="仿宋" w:hint="eastAsia"/>
          <w:bCs/>
          <w:sz w:val="28"/>
          <w:szCs w:val="28"/>
        </w:rPr>
        <w:t>公告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所列及图纸涵盖</w:t>
      </w:r>
      <w:r w:rsidR="00237AF6">
        <w:rPr>
          <w:rFonts w:ascii="仿宋" w:eastAsia="仿宋" w:hAnsi="仿宋" w:cs="仿宋" w:hint="eastAsia"/>
          <w:bCs/>
          <w:sz w:val="28"/>
          <w:szCs w:val="28"/>
        </w:rPr>
        <w:t>的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部分均属于施工范围，其要求均须满足。</w:t>
      </w:r>
    </w:p>
    <w:p w:rsidR="008C69A6" w:rsidRDefault="00636E20" w:rsidP="008C69A6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（1）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施工过程中有影响施工的强弱电、给排水及其它问题，由施工单位自行安排调整，不考虑费用增量；</w:t>
      </w:r>
    </w:p>
    <w:p w:rsidR="008C69A6" w:rsidRPr="008C69A6" w:rsidRDefault="00636E2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（2）</w:t>
      </w:r>
      <w:r w:rsidR="008C69A6">
        <w:rPr>
          <w:rFonts w:ascii="仿宋" w:eastAsia="仿宋" w:hAnsi="仿宋" w:cs="仿宋"/>
          <w:bCs/>
          <w:sz w:val="28"/>
          <w:szCs w:val="28"/>
        </w:rPr>
        <w:t>施工过程所造成的所有损伤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由施工单位自行安排调整，</w:t>
      </w:r>
      <w:r w:rsidR="008C69A6">
        <w:rPr>
          <w:rFonts w:ascii="仿宋" w:eastAsia="仿宋" w:hAnsi="仿宋" w:cs="仿宋"/>
          <w:bCs/>
          <w:sz w:val="28"/>
          <w:szCs w:val="28"/>
        </w:rPr>
        <w:t>污水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、</w:t>
      </w:r>
      <w:r w:rsidR="008C69A6">
        <w:rPr>
          <w:rFonts w:ascii="仿宋" w:eastAsia="仿宋" w:hAnsi="仿宋" w:cs="仿宋"/>
          <w:bCs/>
          <w:sz w:val="28"/>
          <w:szCs w:val="28"/>
        </w:rPr>
        <w:t>污物</w:t>
      </w:r>
      <w:r w:rsidR="008C69A6">
        <w:rPr>
          <w:rFonts w:ascii="仿宋" w:eastAsia="仿宋" w:hAnsi="仿宋" w:cs="仿宋" w:hint="eastAsia"/>
          <w:bCs/>
          <w:sz w:val="28"/>
          <w:szCs w:val="28"/>
        </w:rPr>
        <w:t>由施工单位自行清运处置，不考虑费用增量</w:t>
      </w:r>
      <w:r w:rsidR="00AF7601">
        <w:rPr>
          <w:rFonts w:ascii="仿宋" w:eastAsia="仿宋" w:hAnsi="仿宋" w:cs="仿宋" w:hint="eastAsia"/>
          <w:bCs/>
          <w:sz w:val="28"/>
          <w:szCs w:val="28"/>
        </w:rPr>
        <w:t>。</w:t>
      </w:r>
    </w:p>
    <w:p w:rsidR="00636E20" w:rsidRPr="00815331" w:rsidRDefault="00636E20" w:rsidP="00815331">
      <w:pPr>
        <w:spacing w:line="520" w:lineRule="exact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 w:rsidRPr="00815331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2.</w:t>
      </w:r>
      <w:r w:rsidR="00D44E43" w:rsidRPr="00815331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建设方不确定现有幕墙及装饰装修范围内基础、墙面能</w:t>
      </w:r>
      <w:r w:rsidR="00815331" w:rsidRPr="00815331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否</w:t>
      </w:r>
      <w:r w:rsidR="00D44E43" w:rsidRPr="00815331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承载装修后载荷，须承包方协同设计单位现场查看、档案馆查阅图纸资料并完成结构设计；</w:t>
      </w:r>
    </w:p>
    <w:p w:rsidR="00636E20" w:rsidRDefault="0073676E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3.项目施工须承包方自行办理施工手续，建设方予以配合；</w:t>
      </w:r>
    </w:p>
    <w:p w:rsidR="002327C6" w:rsidRDefault="002327C6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4.幕墙范围内窗户不能拆除。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4600BB">
        <w:rPr>
          <w:rFonts w:ascii="仿宋" w:eastAsia="仿宋" w:hAnsi="仿宋" w:cs="仿宋" w:hint="eastAsia"/>
          <w:bCs/>
          <w:sz w:val="28"/>
          <w:szCs w:val="28"/>
        </w:rPr>
        <w:t>六</w:t>
      </w:r>
      <w:r>
        <w:rPr>
          <w:rFonts w:ascii="仿宋" w:eastAsia="仿宋" w:hAnsi="仿宋" w:cs="仿宋" w:hint="eastAsia"/>
          <w:bCs/>
          <w:sz w:val="28"/>
          <w:szCs w:val="28"/>
        </w:rPr>
        <w:t>）本项目指定使用如下</w:t>
      </w:r>
      <w:r w:rsidR="00B061B2">
        <w:rPr>
          <w:rFonts w:ascii="仿宋" w:eastAsia="仿宋" w:hAnsi="仿宋" w:cs="仿宋" w:hint="eastAsia"/>
          <w:bCs/>
          <w:sz w:val="28"/>
          <w:szCs w:val="28"/>
        </w:rPr>
        <w:t>品牌</w:t>
      </w:r>
      <w:r>
        <w:rPr>
          <w:rFonts w:ascii="仿宋" w:eastAsia="仿宋" w:hAnsi="仿宋" w:cs="仿宋" w:hint="eastAsia"/>
          <w:bCs/>
          <w:sz w:val="28"/>
          <w:szCs w:val="28"/>
        </w:rPr>
        <w:t>材料：</w:t>
      </w:r>
    </w:p>
    <w:p w:rsidR="00FE7F4F" w:rsidRDefault="00FD46E4" w:rsidP="00FE7F4F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电缆用渝丰，</w:t>
      </w:r>
      <w:r w:rsidR="0092159B">
        <w:rPr>
          <w:rFonts w:ascii="仿宋" w:eastAsia="仿宋" w:hAnsi="仿宋" w:cs="仿宋" w:hint="eastAsia"/>
          <w:bCs/>
          <w:sz w:val="28"/>
          <w:szCs w:val="28"/>
        </w:rPr>
        <w:t>开关插座</w:t>
      </w:r>
      <w:r>
        <w:rPr>
          <w:rFonts w:ascii="仿宋" w:eastAsia="仿宋" w:hAnsi="仿宋" w:cs="仿宋" w:hint="eastAsia"/>
          <w:bCs/>
          <w:sz w:val="28"/>
          <w:szCs w:val="28"/>
        </w:rPr>
        <w:t>空开用正泰</w:t>
      </w:r>
      <w:r w:rsidR="00C9275F"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 w:hint="eastAsia"/>
          <w:bCs/>
          <w:sz w:val="28"/>
          <w:szCs w:val="28"/>
        </w:rPr>
        <w:t>PVC管用维斯顿</w:t>
      </w:r>
      <w:r w:rsidR="000C589F">
        <w:rPr>
          <w:rFonts w:ascii="仿宋" w:eastAsia="仿宋" w:hAnsi="仿宋" w:cs="仿宋" w:hint="eastAsia"/>
          <w:bCs/>
          <w:sz w:val="28"/>
          <w:szCs w:val="28"/>
        </w:rPr>
        <w:t>。</w:t>
      </w:r>
    </w:p>
    <w:p w:rsidR="00F64BEA" w:rsidRDefault="00F64BEA" w:rsidP="00FE7F4F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（七）本项目限价40万元。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F64BEA">
        <w:rPr>
          <w:rFonts w:ascii="仿宋" w:eastAsia="仿宋" w:hAnsi="仿宋" w:cs="仿宋" w:hint="eastAsia"/>
          <w:bCs/>
          <w:sz w:val="28"/>
          <w:szCs w:val="28"/>
        </w:rPr>
        <w:t>八</w:t>
      </w:r>
      <w:r>
        <w:rPr>
          <w:rFonts w:ascii="仿宋" w:eastAsia="仿宋" w:hAnsi="仿宋" w:cs="仿宋" w:hint="eastAsia"/>
          <w:bCs/>
          <w:sz w:val="28"/>
          <w:szCs w:val="28"/>
        </w:rPr>
        <w:t>）本项目日历工期</w:t>
      </w:r>
      <w:r w:rsidR="003250B6">
        <w:rPr>
          <w:rFonts w:ascii="仿宋" w:eastAsia="仿宋" w:hAnsi="仿宋" w:cs="仿宋" w:hint="eastAsia"/>
          <w:bCs/>
          <w:sz w:val="28"/>
          <w:szCs w:val="28"/>
        </w:rPr>
        <w:t>25</w:t>
      </w:r>
      <w:r>
        <w:rPr>
          <w:rFonts w:ascii="仿宋" w:eastAsia="仿宋" w:hAnsi="仿宋" w:cs="仿宋" w:hint="eastAsia"/>
          <w:bCs/>
          <w:sz w:val="28"/>
          <w:szCs w:val="28"/>
        </w:rPr>
        <w:t>日。</w:t>
      </w:r>
    </w:p>
    <w:p w:rsidR="00EF5C27" w:rsidRPr="00211A31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F64BEA">
        <w:rPr>
          <w:rFonts w:ascii="仿宋" w:eastAsia="仿宋" w:hAnsi="仿宋" w:cs="仿宋" w:hint="eastAsia"/>
          <w:bCs/>
          <w:sz w:val="28"/>
          <w:szCs w:val="28"/>
        </w:rPr>
        <w:t>九</w:t>
      </w:r>
      <w:r>
        <w:rPr>
          <w:rFonts w:ascii="仿宋" w:eastAsia="仿宋" w:hAnsi="仿宋" w:cs="仿宋" w:hint="eastAsia"/>
          <w:bCs/>
          <w:sz w:val="28"/>
          <w:szCs w:val="28"/>
        </w:rPr>
        <w:t>）</w:t>
      </w:r>
      <w:r w:rsidR="00211A31" w:rsidRPr="00211A31">
        <w:rPr>
          <w:rFonts w:ascii="仿宋" w:eastAsia="仿宋" w:hAnsi="仿宋" w:cs="仿宋" w:hint="eastAsia"/>
          <w:bCs/>
          <w:sz w:val="28"/>
          <w:szCs w:val="28"/>
        </w:rPr>
        <w:t>本项目按国家制定的现行施工及验收规范为质量评定验收标准。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211A31"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F64BEA">
        <w:rPr>
          <w:rFonts w:ascii="仿宋" w:eastAsia="仿宋" w:hAnsi="仿宋" w:cs="仿宋" w:hint="eastAsia"/>
          <w:bCs/>
          <w:sz w:val="28"/>
          <w:szCs w:val="28"/>
        </w:rPr>
        <w:t>十</w:t>
      </w:r>
      <w:r w:rsidRPr="00211A31">
        <w:rPr>
          <w:rFonts w:ascii="仿宋" w:eastAsia="仿宋" w:hAnsi="仿宋" w:cs="仿宋" w:hint="eastAsia"/>
          <w:bCs/>
          <w:sz w:val="28"/>
          <w:szCs w:val="28"/>
        </w:rPr>
        <w:t>）</w:t>
      </w:r>
      <w:r w:rsidR="00211A31">
        <w:rPr>
          <w:rFonts w:ascii="仿宋" w:eastAsia="仿宋" w:hAnsi="仿宋" w:cs="仿宋" w:hint="eastAsia"/>
          <w:bCs/>
          <w:sz w:val="28"/>
          <w:szCs w:val="28"/>
        </w:rPr>
        <w:t>本项目由重庆西南铝医院提供资金。</w:t>
      </w:r>
    </w:p>
    <w:p w:rsidR="00EF5C27" w:rsidRDefault="00FD46E4">
      <w:pPr>
        <w:tabs>
          <w:tab w:val="left" w:pos="2980"/>
        </w:tabs>
        <w:spacing w:line="52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28"/>
          <w:szCs w:val="28"/>
          <w:shd w:val="clear" w:color="auto" w:fill="FFFFFF"/>
        </w:rPr>
        <w:t>二、投标人的资格要求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投标人须满足下列要求：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1.有</w:t>
      </w:r>
      <w:r>
        <w:rPr>
          <w:rFonts w:ascii="仿宋" w:eastAsia="仿宋" w:hAnsi="仿宋" w:cs="仿宋" w:hint="eastAsia"/>
          <w:b/>
          <w:sz w:val="28"/>
          <w:szCs w:val="28"/>
          <w:u w:val="single"/>
        </w:rPr>
        <w:t>建筑工程施工</w:t>
      </w:r>
      <w:r w:rsidR="00F13C4C">
        <w:rPr>
          <w:rFonts w:ascii="仿宋" w:eastAsia="仿宋" w:hAnsi="仿宋" w:cs="仿宋" w:hint="eastAsia"/>
          <w:b/>
          <w:sz w:val="28"/>
          <w:szCs w:val="28"/>
          <w:u w:val="single"/>
        </w:rPr>
        <w:t>或装饰装修</w:t>
      </w:r>
      <w:r>
        <w:rPr>
          <w:rFonts w:ascii="仿宋" w:eastAsia="仿宋" w:hAnsi="仿宋" w:cs="仿宋" w:hint="eastAsia"/>
          <w:b/>
          <w:sz w:val="28"/>
          <w:szCs w:val="28"/>
          <w:u w:val="single"/>
        </w:rPr>
        <w:t>资质</w:t>
      </w:r>
      <w:r>
        <w:rPr>
          <w:rFonts w:ascii="仿宋" w:eastAsia="仿宋" w:hAnsi="仿宋" w:cs="仿宋" w:hint="eastAsia"/>
          <w:bCs/>
          <w:sz w:val="28"/>
          <w:szCs w:val="28"/>
        </w:rPr>
        <w:t>的建筑单位；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2.独立法人，不接受联合体投标；</w:t>
      </w:r>
    </w:p>
    <w:p w:rsidR="00F13C4C" w:rsidRDefault="00FD46E4">
      <w:pPr>
        <w:spacing w:line="520" w:lineRule="exact"/>
        <w:ind w:firstLineChars="200" w:firstLine="560"/>
        <w:rPr>
          <w:rFonts w:ascii="仿宋" w:eastAsia="仿宋" w:hAnsi="仿宋" w:cs="仿宋"/>
          <w:b/>
          <w:bCs/>
          <w:color w:val="0000FF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</w:t>
      </w:r>
      <w:r w:rsidRPr="00F13C4C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注册资金100万元</w:t>
      </w:r>
      <w:r w:rsidR="00C93C23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及以上</w:t>
      </w:r>
      <w:r w:rsidR="00F13C4C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；</w:t>
      </w:r>
    </w:p>
    <w:p w:rsidR="00EF5C27" w:rsidRDefault="00F13C4C" w:rsidP="00F13C4C">
      <w:pPr>
        <w:spacing w:line="520" w:lineRule="exact"/>
        <w:ind w:firstLineChars="200" w:firstLine="562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4.局部施工资质不符合的，可以外包该部分给有资质单位</w:t>
      </w:r>
      <w:r w:rsidR="00A84AA2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，但须签署正式外包合同并提供外包合同原件1份给发包方备案</w:t>
      </w:r>
      <w:r w:rsidR="00EA5453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。</w:t>
      </w:r>
    </w:p>
    <w:p w:rsidR="00EF5C27" w:rsidRDefault="00FD46E4">
      <w:pPr>
        <w:pStyle w:val="a6"/>
        <w:widowControl/>
        <w:tabs>
          <w:tab w:val="left" w:pos="5890"/>
        </w:tabs>
        <w:spacing w:beforeAutospacing="0" w:afterAutospacing="0" w:line="500" w:lineRule="exact"/>
        <w:ind w:right="226" w:firstLineChars="200" w:firstLine="560"/>
        <w:rPr>
          <w:rFonts w:ascii="微软雅黑" w:eastAsia="微软雅黑" w:hAnsi="微软雅黑" w:cs="微软雅黑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28"/>
          <w:szCs w:val="28"/>
          <w:shd w:val="clear" w:color="auto" w:fill="FFFFFF"/>
        </w:rPr>
        <w:t>三、招标文件的发售时间及地点</w:t>
      </w:r>
      <w:r>
        <w:rPr>
          <w:rFonts w:ascii="微软雅黑" w:eastAsia="微软雅黑" w:hAnsi="微软雅黑" w:cs="微软雅黑" w:hint="eastAsia"/>
          <w:sz w:val="28"/>
          <w:szCs w:val="28"/>
          <w:shd w:val="clear" w:color="auto" w:fill="FFFFFF"/>
        </w:rPr>
        <w:tab/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微软雅黑" w:eastAsia="微软雅黑" w:hAnsi="微软雅黑" w:cs="微软雅黑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202</w:t>
      </w:r>
      <w:r w:rsidR="00145A1E">
        <w:rPr>
          <w:rFonts w:ascii="仿宋" w:eastAsia="仿宋" w:hAnsi="仿宋" w:cs="仿宋" w:hint="eastAsia"/>
          <w:bCs/>
          <w:kern w:val="2"/>
          <w:sz w:val="28"/>
          <w:szCs w:val="28"/>
        </w:rPr>
        <w:t>3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年</w:t>
      </w:r>
      <w:r w:rsidR="00FF56B5">
        <w:rPr>
          <w:rFonts w:ascii="仿宋" w:eastAsia="仿宋" w:hAnsi="仿宋" w:cs="仿宋" w:hint="eastAsia"/>
          <w:bCs/>
          <w:kern w:val="2"/>
          <w:sz w:val="28"/>
          <w:szCs w:val="28"/>
        </w:rPr>
        <w:t>5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月</w:t>
      </w:r>
      <w:r w:rsidR="00FF56B5">
        <w:rPr>
          <w:rFonts w:ascii="仿宋" w:eastAsia="仿宋" w:hAnsi="仿宋" w:cs="仿宋" w:hint="eastAsia"/>
          <w:bCs/>
          <w:kern w:val="2"/>
          <w:sz w:val="28"/>
          <w:szCs w:val="28"/>
        </w:rPr>
        <w:t>24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日起免费到重庆西南铝医院总务科领取或索取电子版资料。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Style w:val="a8"/>
          <w:rFonts w:ascii="微软雅黑" w:eastAsia="微软雅黑" w:hAnsi="微软雅黑" w:cs="微软雅黑"/>
          <w:color w:val="FF0000"/>
          <w:sz w:val="28"/>
          <w:szCs w:val="28"/>
          <w:shd w:val="clear" w:color="auto" w:fill="FFFFFF"/>
        </w:rPr>
      </w:pPr>
      <w:r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四、投标截止时间：202</w:t>
      </w:r>
      <w:r w:rsidR="00145A1E"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3</w:t>
      </w:r>
      <w:r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年</w:t>
      </w:r>
      <w:r w:rsidR="00FF56B5"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5</w:t>
      </w:r>
      <w:r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月</w:t>
      </w:r>
      <w:r w:rsidR="00AF264A"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2</w:t>
      </w:r>
      <w:r w:rsidR="004F6D03"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6</w:t>
      </w:r>
      <w:r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日 1</w:t>
      </w:r>
      <w:r w:rsidR="00AF264A"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2</w:t>
      </w:r>
      <w:r>
        <w:rPr>
          <w:rStyle w:val="a8"/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:00时。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五、投标保证金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本项目投标保证金</w:t>
      </w:r>
      <w:r w:rsidR="00FF56B5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3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0000元人民币。可现金缴纳或打入医院指定账号。</w:t>
      </w:r>
      <w:r>
        <w:rPr>
          <w:rFonts w:ascii="仿宋" w:eastAsia="仿宋" w:hAnsi="仿宋" w:cs="仿宋" w:hint="eastAsia"/>
          <w:bCs/>
          <w:sz w:val="28"/>
          <w:szCs w:val="28"/>
        </w:rPr>
        <w:t>开标结束确定中标单位后10个工作日内将未中标人保证金打入投标方开户银行账户。中标人投标保证金可直接转入履约保证金。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缴纳投标保证金起止日期：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202</w:t>
      </w:r>
      <w:r w:rsidR="006F7D7E">
        <w:rPr>
          <w:rFonts w:ascii="仿宋" w:eastAsia="仿宋" w:hAnsi="仿宋" w:cs="仿宋" w:hint="eastAsia"/>
          <w:b/>
          <w:color w:val="FF0000"/>
          <w:sz w:val="28"/>
          <w:szCs w:val="28"/>
        </w:rPr>
        <w:t>3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年</w:t>
      </w:r>
      <w:r w:rsidR="00FF56B5">
        <w:rPr>
          <w:rFonts w:ascii="仿宋" w:eastAsia="仿宋" w:hAnsi="仿宋" w:cs="仿宋" w:hint="eastAsia"/>
          <w:b/>
          <w:color w:val="FF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月</w:t>
      </w:r>
      <w:r w:rsidR="00FF56B5">
        <w:rPr>
          <w:rFonts w:ascii="仿宋" w:eastAsia="仿宋" w:hAnsi="仿宋" w:cs="仿宋" w:hint="eastAsia"/>
          <w:b/>
          <w:color w:val="FF0000"/>
          <w:sz w:val="28"/>
          <w:szCs w:val="28"/>
        </w:rPr>
        <w:t>24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日-——</w:t>
      </w:r>
      <w:r w:rsidR="00FF56B5">
        <w:rPr>
          <w:rFonts w:ascii="仿宋" w:eastAsia="仿宋" w:hAnsi="仿宋" w:cs="仿宋" w:hint="eastAsia"/>
          <w:b/>
          <w:color w:val="FF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月</w:t>
      </w:r>
      <w:r w:rsidR="00FF56B5">
        <w:rPr>
          <w:rFonts w:ascii="仿宋" w:eastAsia="仿宋" w:hAnsi="仿宋" w:cs="仿宋" w:hint="eastAsia"/>
          <w:b/>
          <w:color w:val="FF0000"/>
          <w:sz w:val="28"/>
          <w:szCs w:val="28"/>
        </w:rPr>
        <w:t>2</w:t>
      </w:r>
      <w:r w:rsidR="00337C35">
        <w:rPr>
          <w:rFonts w:ascii="仿宋" w:eastAsia="仿宋" w:hAnsi="仿宋" w:cs="仿宋" w:hint="eastAsia"/>
          <w:b/>
          <w:color w:val="FF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日</w:t>
      </w:r>
      <w:r w:rsidR="00B94F40">
        <w:rPr>
          <w:rFonts w:ascii="仿宋" w:eastAsia="仿宋" w:hAnsi="仿宋" w:cs="仿宋" w:hint="eastAsia"/>
          <w:b/>
          <w:color w:val="FF0000"/>
          <w:sz w:val="28"/>
          <w:szCs w:val="28"/>
        </w:rPr>
        <w:t>1</w:t>
      </w:r>
      <w:r w:rsidR="00B94F40">
        <w:rPr>
          <w:rFonts w:ascii="仿宋" w:eastAsia="仿宋" w:hAnsi="仿宋" w:cs="仿宋"/>
          <w:b/>
          <w:color w:val="FF0000"/>
          <w:sz w:val="28"/>
          <w:szCs w:val="28"/>
        </w:rPr>
        <w:t>8</w:t>
      </w:r>
      <w:r w:rsidR="00B94F40">
        <w:rPr>
          <w:rFonts w:ascii="仿宋" w:eastAsia="仿宋" w:hAnsi="仿宋" w:cs="仿宋" w:hint="eastAsia"/>
          <w:b/>
          <w:color w:val="FF0000"/>
          <w:sz w:val="28"/>
          <w:szCs w:val="28"/>
        </w:rPr>
        <w:t>:</w:t>
      </w:r>
      <w:r w:rsidR="00B94F40">
        <w:rPr>
          <w:rFonts w:ascii="仿宋" w:eastAsia="仿宋" w:hAnsi="仿宋" w:cs="仿宋"/>
          <w:b/>
          <w:color w:val="FF0000"/>
          <w:sz w:val="28"/>
          <w:szCs w:val="28"/>
        </w:rPr>
        <w:t>00</w:t>
      </w:r>
      <w:r w:rsidR="00B94F40">
        <w:rPr>
          <w:rFonts w:ascii="仿宋" w:eastAsia="仿宋" w:hAnsi="仿宋" w:cs="仿宋" w:hint="eastAsia"/>
          <w:b/>
          <w:color w:val="FF0000"/>
          <w:sz w:val="28"/>
          <w:szCs w:val="28"/>
        </w:rPr>
        <w:t>时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。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Style w:val="a8"/>
          <w:rFonts w:ascii="微软雅黑" w:eastAsia="微软雅黑" w:hAnsi="微软雅黑" w:cs="微软雅黑"/>
          <w:color w:val="383838"/>
          <w:sz w:val="28"/>
          <w:szCs w:val="28"/>
          <w:shd w:val="clear" w:color="auto" w:fill="FFFFFF"/>
        </w:rPr>
      </w:pPr>
      <w:r>
        <w:rPr>
          <w:rStyle w:val="a8"/>
          <w:rFonts w:ascii="微软雅黑" w:eastAsia="微软雅黑" w:hAnsi="微软雅黑" w:cs="微软雅黑" w:hint="eastAsia"/>
          <w:color w:val="383838"/>
          <w:sz w:val="28"/>
          <w:szCs w:val="28"/>
          <w:shd w:val="clear" w:color="auto" w:fill="FFFFFF"/>
        </w:rPr>
        <w:t>七、开标时间地点</w:t>
      </w:r>
    </w:p>
    <w:p w:rsidR="00EF5C27" w:rsidRDefault="00833656">
      <w:pPr>
        <w:pStyle w:val="a6"/>
        <w:widowControl/>
        <w:spacing w:beforeAutospacing="0" w:afterAutospacing="0" w:line="500" w:lineRule="exact"/>
        <w:ind w:right="226" w:firstLineChars="200" w:firstLine="562"/>
        <w:rPr>
          <w:sz w:val="28"/>
          <w:szCs w:val="28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5</w:t>
      </w:r>
      <w:r w:rsidR="00FD46E4">
        <w:rPr>
          <w:rFonts w:ascii="仿宋" w:eastAsia="仿宋" w:hAnsi="仿宋" w:cs="仿宋" w:hint="eastAsia"/>
          <w:b/>
          <w:color w:val="FF0000"/>
          <w:sz w:val="28"/>
          <w:szCs w:val="28"/>
        </w:rPr>
        <w:t>月</w:t>
      </w:r>
      <w:r w:rsidR="00AF264A">
        <w:rPr>
          <w:rFonts w:ascii="仿宋" w:eastAsia="仿宋" w:hAnsi="仿宋" w:cs="仿宋" w:hint="eastAsia"/>
          <w:b/>
          <w:color w:val="FF0000"/>
          <w:sz w:val="28"/>
          <w:szCs w:val="28"/>
        </w:rPr>
        <w:t>2</w:t>
      </w:r>
      <w:r w:rsidR="00337C35">
        <w:rPr>
          <w:rFonts w:ascii="仿宋" w:eastAsia="仿宋" w:hAnsi="仿宋" w:cs="仿宋" w:hint="eastAsia"/>
          <w:b/>
          <w:color w:val="FF0000"/>
          <w:sz w:val="28"/>
          <w:szCs w:val="28"/>
        </w:rPr>
        <w:t>6</w:t>
      </w:r>
      <w:r w:rsidR="00FD46E4">
        <w:rPr>
          <w:rFonts w:ascii="仿宋" w:eastAsia="仿宋" w:hAnsi="仿宋" w:cs="仿宋" w:hint="eastAsia"/>
          <w:b/>
          <w:color w:val="FF0000"/>
          <w:sz w:val="28"/>
          <w:szCs w:val="28"/>
        </w:rPr>
        <w:t>日</w:t>
      </w:r>
      <w:r w:rsidR="00AF264A">
        <w:rPr>
          <w:rFonts w:ascii="仿宋" w:eastAsia="仿宋" w:hAnsi="仿宋" w:cs="仿宋" w:hint="eastAsia"/>
          <w:b/>
          <w:color w:val="FF0000"/>
          <w:sz w:val="28"/>
          <w:szCs w:val="28"/>
        </w:rPr>
        <w:t>下</w:t>
      </w:r>
      <w:r w:rsidR="00FD46E4">
        <w:rPr>
          <w:rFonts w:ascii="仿宋" w:eastAsia="仿宋" w:hAnsi="仿宋" w:cs="仿宋" w:hint="eastAsia"/>
          <w:b/>
          <w:color w:val="FF0000"/>
          <w:sz w:val="28"/>
          <w:szCs w:val="28"/>
        </w:rPr>
        <w:t>午1</w:t>
      </w:r>
      <w:r w:rsidR="00AF264A">
        <w:rPr>
          <w:rFonts w:ascii="仿宋" w:eastAsia="仿宋" w:hAnsi="仿宋" w:cs="仿宋" w:hint="eastAsia"/>
          <w:b/>
          <w:color w:val="FF0000"/>
          <w:sz w:val="28"/>
          <w:szCs w:val="28"/>
        </w:rPr>
        <w:t>4</w:t>
      </w:r>
      <w:r w:rsidR="00FD46E4">
        <w:rPr>
          <w:rFonts w:ascii="仿宋" w:eastAsia="仿宋" w:hAnsi="仿宋" w:cs="仿宋" w:hint="eastAsia"/>
          <w:b/>
          <w:color w:val="FF0000"/>
          <w:sz w:val="28"/>
          <w:szCs w:val="28"/>
        </w:rPr>
        <w:t>:</w:t>
      </w:r>
      <w:r w:rsidR="00F3488B">
        <w:rPr>
          <w:rFonts w:ascii="仿宋" w:eastAsia="仿宋" w:hAnsi="仿宋" w:cs="仿宋" w:hint="eastAsia"/>
          <w:b/>
          <w:color w:val="FF0000"/>
          <w:sz w:val="28"/>
          <w:szCs w:val="28"/>
        </w:rPr>
        <w:t>30</w:t>
      </w:r>
      <w:r w:rsidR="00FD46E4">
        <w:rPr>
          <w:rFonts w:ascii="仿宋" w:eastAsia="仿宋" w:hAnsi="仿宋" w:cs="仿宋" w:hint="eastAsia"/>
          <w:b/>
          <w:color w:val="FF0000"/>
          <w:sz w:val="28"/>
          <w:szCs w:val="28"/>
        </w:rPr>
        <w:t>在</w:t>
      </w:r>
      <w:r w:rsidR="00FD46E4">
        <w:rPr>
          <w:rFonts w:ascii="仿宋" w:eastAsia="仿宋" w:hAnsi="仿宋" w:cs="仿宋" w:hint="eastAsia"/>
          <w:bCs/>
          <w:kern w:val="2"/>
          <w:sz w:val="28"/>
          <w:szCs w:val="28"/>
        </w:rPr>
        <w:t>重庆西南铝医院门急诊楼五会议室开标。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sz w:val="28"/>
          <w:szCs w:val="28"/>
        </w:rPr>
      </w:pPr>
      <w:r>
        <w:rPr>
          <w:rStyle w:val="a8"/>
          <w:rFonts w:ascii="微软雅黑" w:eastAsia="微软雅黑" w:hAnsi="微软雅黑" w:cs="微软雅黑" w:hint="eastAsia"/>
          <w:color w:val="383838"/>
          <w:sz w:val="28"/>
          <w:szCs w:val="28"/>
          <w:shd w:val="clear" w:color="auto" w:fill="FFFFFF"/>
        </w:rPr>
        <w:t>八、其它补充事宜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（一）本次采用邀标方式。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（二）接受投标时间： 202</w:t>
      </w:r>
      <w:r w:rsidR="002A761D">
        <w:rPr>
          <w:rFonts w:ascii="仿宋" w:eastAsia="仿宋" w:hAnsi="仿宋" w:cs="仿宋" w:hint="eastAsia"/>
          <w:bCs/>
          <w:kern w:val="2"/>
          <w:sz w:val="28"/>
          <w:szCs w:val="28"/>
        </w:rPr>
        <w:t>3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年</w:t>
      </w:r>
      <w:r w:rsidR="00833656">
        <w:rPr>
          <w:rFonts w:ascii="仿宋" w:eastAsia="仿宋" w:hAnsi="仿宋" w:cs="仿宋" w:hint="eastAsia"/>
          <w:bCs/>
          <w:kern w:val="2"/>
          <w:sz w:val="28"/>
          <w:szCs w:val="28"/>
        </w:rPr>
        <w:t>5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月</w:t>
      </w:r>
      <w:r w:rsidR="00833656">
        <w:rPr>
          <w:rFonts w:ascii="仿宋" w:eastAsia="仿宋" w:hAnsi="仿宋" w:cs="仿宋" w:hint="eastAsia"/>
          <w:bCs/>
          <w:kern w:val="2"/>
          <w:sz w:val="28"/>
          <w:szCs w:val="28"/>
        </w:rPr>
        <w:t>2</w:t>
      </w:r>
      <w:r w:rsidR="00EF45A0">
        <w:rPr>
          <w:rFonts w:ascii="仿宋" w:eastAsia="仿宋" w:hAnsi="仿宋" w:cs="仿宋" w:hint="eastAsia"/>
          <w:bCs/>
          <w:kern w:val="2"/>
          <w:sz w:val="28"/>
          <w:szCs w:val="28"/>
        </w:rPr>
        <w:t>4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日-—</w:t>
      </w:r>
      <w:r w:rsidR="00833656">
        <w:rPr>
          <w:rFonts w:ascii="仿宋" w:eastAsia="仿宋" w:hAnsi="仿宋" w:cs="仿宋" w:hint="eastAsia"/>
          <w:bCs/>
          <w:kern w:val="2"/>
          <w:sz w:val="28"/>
          <w:szCs w:val="28"/>
        </w:rPr>
        <w:t>5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月</w:t>
      </w:r>
      <w:r w:rsidR="001A3B1D">
        <w:rPr>
          <w:rFonts w:ascii="仿宋" w:eastAsia="仿宋" w:hAnsi="仿宋" w:cs="仿宋" w:hint="eastAsia"/>
          <w:bCs/>
          <w:kern w:val="2"/>
          <w:sz w:val="28"/>
          <w:szCs w:val="28"/>
        </w:rPr>
        <w:t>2</w:t>
      </w:r>
      <w:r w:rsidR="00EF45A0">
        <w:rPr>
          <w:rFonts w:ascii="仿宋" w:eastAsia="仿宋" w:hAnsi="仿宋" w:cs="仿宋" w:hint="eastAsia"/>
          <w:bCs/>
          <w:kern w:val="2"/>
          <w:sz w:val="28"/>
          <w:szCs w:val="28"/>
        </w:rPr>
        <w:t>6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日1</w:t>
      </w:r>
      <w:r w:rsidR="001A3B1D">
        <w:rPr>
          <w:rFonts w:ascii="仿宋" w:eastAsia="仿宋" w:hAnsi="仿宋" w:cs="仿宋" w:hint="eastAsia"/>
          <w:bCs/>
          <w:kern w:val="2"/>
          <w:sz w:val="28"/>
          <w:szCs w:val="28"/>
        </w:rPr>
        <w:t>2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:00时。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（三）接受投标地点：重庆西南铝医院总务科。</w:t>
      </w:r>
    </w:p>
    <w:p w:rsidR="00EF5C27" w:rsidRDefault="00EF5C27">
      <w:pPr>
        <w:pStyle w:val="a6"/>
        <w:widowControl/>
        <w:spacing w:beforeAutospacing="0" w:afterAutospacing="0" w:line="500" w:lineRule="exact"/>
        <w:ind w:left="1726" w:right="226"/>
        <w:rPr>
          <w:rFonts w:ascii="微软雅黑" w:eastAsia="微软雅黑" w:hAnsi="微软雅黑" w:cs="微软雅黑"/>
          <w:color w:val="383838"/>
          <w:sz w:val="28"/>
          <w:szCs w:val="28"/>
          <w:shd w:val="clear" w:color="auto" w:fill="FFFFFF"/>
        </w:rPr>
      </w:pP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附件：1.招标须知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200" w:firstLine="56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 xml:space="preserve">      2.投标承诺书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500" w:firstLine="140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3.法人代表授权委托书</w:t>
      </w:r>
    </w:p>
    <w:p w:rsidR="00D2709F" w:rsidRDefault="00D2709F">
      <w:pPr>
        <w:pStyle w:val="a6"/>
        <w:widowControl/>
        <w:spacing w:beforeAutospacing="0" w:afterAutospacing="0" w:line="500" w:lineRule="exact"/>
        <w:ind w:right="226" w:firstLineChars="500" w:firstLine="140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4.门诊部门口现状图</w:t>
      </w:r>
    </w:p>
    <w:p w:rsidR="00285B12" w:rsidRDefault="006A75C5" w:rsidP="006A75C5">
      <w:pPr>
        <w:pStyle w:val="a6"/>
        <w:widowControl/>
        <w:spacing w:beforeAutospacing="0" w:afterAutospacing="0" w:line="500" w:lineRule="exact"/>
        <w:ind w:right="226" w:firstLineChars="450" w:firstLine="126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>5.相关图纸（基础平面图、二层结构平面图、4.2m以下结构平面图、一层平面图、二层平面图，见打包图纸）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500" w:firstLine="140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 xml:space="preserve">                      重庆西南铝医院</w:t>
      </w:r>
    </w:p>
    <w:p w:rsidR="00EF5C27" w:rsidRDefault="00FD46E4">
      <w:pPr>
        <w:pStyle w:val="a6"/>
        <w:widowControl/>
        <w:spacing w:beforeAutospacing="0" w:afterAutospacing="0" w:line="500" w:lineRule="exact"/>
        <w:ind w:right="226" w:firstLineChars="500" w:firstLine="1400"/>
        <w:rPr>
          <w:rFonts w:ascii="仿宋" w:eastAsia="仿宋" w:hAnsi="仿宋" w:cs="仿宋"/>
          <w:bCs/>
          <w:kern w:val="2"/>
          <w:sz w:val="28"/>
          <w:szCs w:val="28"/>
        </w:rPr>
      </w:pPr>
      <w:r>
        <w:rPr>
          <w:rFonts w:ascii="仿宋" w:eastAsia="仿宋" w:hAnsi="仿宋" w:cs="仿宋" w:hint="eastAsia"/>
          <w:bCs/>
          <w:kern w:val="2"/>
          <w:sz w:val="28"/>
          <w:szCs w:val="28"/>
        </w:rPr>
        <w:t xml:space="preserve">                      202</w:t>
      </w:r>
      <w:r w:rsidR="002C2F7A">
        <w:rPr>
          <w:rFonts w:ascii="仿宋" w:eastAsia="仿宋" w:hAnsi="仿宋" w:cs="仿宋" w:hint="eastAsia"/>
          <w:bCs/>
          <w:kern w:val="2"/>
          <w:sz w:val="28"/>
          <w:szCs w:val="28"/>
        </w:rPr>
        <w:t>3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年</w:t>
      </w:r>
      <w:r w:rsidR="00926192">
        <w:rPr>
          <w:rFonts w:ascii="仿宋" w:eastAsia="仿宋" w:hAnsi="仿宋" w:cs="仿宋" w:hint="eastAsia"/>
          <w:bCs/>
          <w:kern w:val="2"/>
          <w:sz w:val="28"/>
          <w:szCs w:val="28"/>
        </w:rPr>
        <w:t>5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月</w:t>
      </w:r>
      <w:r w:rsidR="00926192">
        <w:rPr>
          <w:rFonts w:ascii="仿宋" w:eastAsia="仿宋" w:hAnsi="仿宋" w:cs="仿宋" w:hint="eastAsia"/>
          <w:bCs/>
          <w:kern w:val="2"/>
          <w:sz w:val="28"/>
          <w:szCs w:val="28"/>
        </w:rPr>
        <w:t>23</w:t>
      </w:r>
      <w:r>
        <w:rPr>
          <w:rFonts w:ascii="仿宋" w:eastAsia="仿宋" w:hAnsi="仿宋" w:cs="仿宋" w:hint="eastAsia"/>
          <w:bCs/>
          <w:kern w:val="2"/>
          <w:sz w:val="28"/>
          <w:szCs w:val="28"/>
        </w:rPr>
        <w:t>日</w:t>
      </w:r>
    </w:p>
    <w:p w:rsidR="00EF5C27" w:rsidRDefault="00FD46E4">
      <w:pPr>
        <w:spacing w:line="52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附件1</w:t>
      </w:r>
    </w:p>
    <w:p w:rsidR="00EF5C27" w:rsidRDefault="00FD46E4">
      <w:pPr>
        <w:spacing w:line="520" w:lineRule="exact"/>
        <w:ind w:firstLineChars="200" w:firstLine="560"/>
        <w:jc w:val="center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招标须知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一、投标人须知</w:t>
      </w:r>
    </w:p>
    <w:p w:rsidR="006E7E02" w:rsidRDefault="006E7E02" w:rsidP="006E7E02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投标人须满足下列要求：</w:t>
      </w:r>
    </w:p>
    <w:p w:rsidR="006E7E02" w:rsidRDefault="006E7E02" w:rsidP="006E7E02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1.有</w:t>
      </w:r>
      <w:r>
        <w:rPr>
          <w:rFonts w:ascii="仿宋" w:eastAsia="仿宋" w:hAnsi="仿宋" w:cs="仿宋" w:hint="eastAsia"/>
          <w:b/>
          <w:sz w:val="28"/>
          <w:szCs w:val="28"/>
          <w:u w:val="single"/>
        </w:rPr>
        <w:t>建筑工程施工或装饰装修资质</w:t>
      </w:r>
      <w:r>
        <w:rPr>
          <w:rFonts w:ascii="仿宋" w:eastAsia="仿宋" w:hAnsi="仿宋" w:cs="仿宋" w:hint="eastAsia"/>
          <w:bCs/>
          <w:sz w:val="28"/>
          <w:szCs w:val="28"/>
        </w:rPr>
        <w:t>的建筑单位；</w:t>
      </w:r>
    </w:p>
    <w:p w:rsidR="006E7E02" w:rsidRDefault="006E7E02" w:rsidP="006E7E02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2.独立法人，不接受联合体投标；</w:t>
      </w:r>
    </w:p>
    <w:p w:rsidR="006E7E02" w:rsidRDefault="006E7E02" w:rsidP="006E7E02">
      <w:pPr>
        <w:spacing w:line="520" w:lineRule="exact"/>
        <w:ind w:firstLineChars="200" w:firstLine="560"/>
        <w:rPr>
          <w:rFonts w:ascii="仿宋" w:eastAsia="仿宋" w:hAnsi="仿宋" w:cs="仿宋"/>
          <w:b/>
          <w:bCs/>
          <w:color w:val="0000FF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</w:t>
      </w:r>
      <w:r w:rsidRPr="00F13C4C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注册资金100万元</w:t>
      </w:r>
      <w:r w:rsidR="007A2676"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及以上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；</w:t>
      </w:r>
    </w:p>
    <w:p w:rsidR="006E7E02" w:rsidRDefault="006E7E02" w:rsidP="006E7E02">
      <w:pPr>
        <w:spacing w:line="520" w:lineRule="exact"/>
        <w:ind w:firstLineChars="200" w:firstLine="562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FF"/>
          <w:sz w:val="28"/>
          <w:szCs w:val="28"/>
        </w:rPr>
        <w:t>4.局部施工资质不符合的，可以外包该部分给有资质单位，但须签署正式外包合同并提供外包合同原件1份给发包方备案。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（二）</w:t>
      </w:r>
      <w:r>
        <w:rPr>
          <w:rFonts w:ascii="仿宋" w:eastAsia="仿宋" w:hAnsi="仿宋" w:cs="仿宋" w:hint="eastAsia"/>
          <w:b/>
          <w:sz w:val="28"/>
          <w:szCs w:val="28"/>
          <w:u w:val="single"/>
        </w:rPr>
        <w:t>投标文件须全部盖章，并包括以下内容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1.投标函；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2.承诺书；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3.盖章的资质资料（营业执照、建筑业企业资质证书、安全生产许可证）；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4.银行开户资料；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5.法定代表人身份证明；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6.投标人身份证复印件；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7.授权委托书（非法定代表人投标的）；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8.</w:t>
      </w:r>
      <w:r w:rsidR="004B37BE">
        <w:rPr>
          <w:rFonts w:ascii="仿宋" w:eastAsia="仿宋" w:hAnsi="仿宋" w:cs="仿宋" w:hint="eastAsia"/>
          <w:bCs/>
          <w:sz w:val="28"/>
          <w:szCs w:val="28"/>
        </w:rPr>
        <w:t>工程进度计划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</w:p>
    <w:p w:rsidR="00EF5C27" w:rsidRPr="00C31F49" w:rsidRDefault="00FD46E4" w:rsidP="00C31F49">
      <w:pPr>
        <w:spacing w:line="520" w:lineRule="exact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 w:rsidRPr="00C31F49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9.</w:t>
      </w:r>
      <w:r w:rsidR="00546238" w:rsidRPr="00C31F49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规范化</w:t>
      </w:r>
      <w:r w:rsidRPr="00C31F49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 xml:space="preserve">项目预算清单 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10.质保承诺书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（三）提供投标文件的方式、地点和起止日期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（1）书面提交：每个文件都盖章后装入大牛皮纸信封，密封后加盖公章，信封上留下联系人姓名及联系电话。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（2）</w:t>
      </w:r>
      <w:r w:rsidR="004B37BE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5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月</w:t>
      </w:r>
      <w:r w:rsidR="004B37BE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2</w:t>
      </w:r>
      <w:r w:rsidR="002D5503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5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日18:00时前向总务科提交资质证书及投标保证金缴纳证明以备审查。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（3）医院通知开标现场提交标书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二、招标项目的基本情况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（一）本项目名称为门诊部门头装修改造项目。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（二）本项目为总承包项目。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其中，施工范围包括医院门诊部入口大门及周边，包括</w:t>
      </w:r>
    </w:p>
    <w:p w:rsidR="00564CC0" w:rsidRDefault="00564CC0" w:rsidP="00564CC0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1.大门左侧墙面（以最东面墙线为界）；</w:t>
      </w:r>
    </w:p>
    <w:p w:rsidR="00564CC0" w:rsidRDefault="00564CC0" w:rsidP="00564CC0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2.大门、门柱及相邻部位；</w:t>
      </w:r>
    </w:p>
    <w:p w:rsidR="00564CC0" w:rsidRDefault="00564CC0" w:rsidP="00564CC0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3.花店室外部分（墙体、地面）；</w:t>
      </w:r>
    </w:p>
    <w:p w:rsidR="00564CC0" w:rsidRDefault="00564CC0" w:rsidP="00564CC0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4.北面门面（索扣）室外部分（墙体、地面），后墙体（到十八楼入口砖柱）；</w:t>
      </w:r>
    </w:p>
    <w:p w:rsidR="00564CC0" w:rsidRDefault="00564CC0" w:rsidP="00564CC0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5.广告字不属于本项目范围。</w:t>
      </w:r>
    </w:p>
    <w:p w:rsidR="00564CC0" w:rsidRDefault="00564CC0" w:rsidP="00564CC0">
      <w:pPr>
        <w:spacing w:line="50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（三）装修改造效果</w:t>
      </w:r>
    </w:p>
    <w:p w:rsidR="00564CC0" w:rsidRDefault="00564CC0" w:rsidP="00564CC0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noProof/>
          <w:sz w:val="28"/>
          <w:szCs w:val="28"/>
        </w:rPr>
        <w:drawing>
          <wp:inline distT="0" distB="0" distL="0" distR="0">
            <wp:extent cx="6397653" cy="3384567"/>
            <wp:effectExtent l="19050" t="0" r="3147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49" cy="33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C0" w:rsidRDefault="00564CC0" w:rsidP="00564CC0">
      <w:pPr>
        <w:ind w:firstLineChars="1250" w:firstLine="350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门诊部门头装修改造效果图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装修改造须按照上图进行设计和施工，达到上图效果。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（四）要求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1.幕墙高度：以医嘉安屋顶女儿墙标高为准，其余部分女儿墙高出部分拆除，不足的用钢结构架设到指定高度；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2.幕墙立面位置，基础墙体以医嘉安挑出部分立面墙体为准；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3.花店及索扣部分（含背面墙体），墙面与地面以医嘉安门口装饰为标准，选用同样材料，采用相同工艺完成；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4.幕墙顶部全封闭，保证防水需求；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5.幕墙背面无墙体的，须用40丝及以上金属厚度的铝塑板封闭，保证美观耐用；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6.预留LED屏幕位置，用40丝金属厚度的铝塑板封闭框架并防水；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7.预留广告字电源线路（主线路</w:t>
      </w:r>
      <w:r w:rsidR="001E1AD7">
        <w:rPr>
          <w:rFonts w:ascii="仿宋" w:eastAsia="仿宋" w:hAnsi="仿宋" w:cs="仿宋" w:hint="eastAsia"/>
          <w:bCs/>
          <w:sz w:val="28"/>
          <w:szCs w:val="28"/>
        </w:rPr>
        <w:t>6</w:t>
      </w:r>
      <w:r>
        <w:rPr>
          <w:rFonts w:ascii="仿宋" w:eastAsia="仿宋" w:hAnsi="仿宋" w:cs="仿宋" w:hint="eastAsia"/>
          <w:bCs/>
          <w:sz w:val="28"/>
          <w:szCs w:val="28"/>
        </w:rPr>
        <w:t>mm及以上，接入点在医嘉安总配箱）、开关插座均不少于10个；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8.承包方须找设计院合作，提供正式结构设计图纸，确保原有墙体（或增建后墙体），能够满足叠加幕墙重量后的载荷；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9.</w:t>
      </w:r>
      <w:r w:rsidRPr="005326B7">
        <w:rPr>
          <w:rFonts w:ascii="仿宋" w:eastAsia="仿宋" w:hAnsi="仿宋" w:cs="仿宋" w:hint="eastAsia"/>
          <w:bCs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bCs/>
          <w:sz w:val="28"/>
          <w:szCs w:val="28"/>
        </w:rPr>
        <w:t>承包方须找设计单位完成幕墙设计，包括防水措施，提供正式幕墙施工图纸并按图施工；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10.进入墙体的膨胀螺栓须有防水措施；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0C589F">
        <w:rPr>
          <w:rFonts w:ascii="仿宋" w:eastAsia="仿宋" w:hAnsi="仿宋" w:cs="仿宋" w:hint="eastAsia"/>
          <w:bCs/>
          <w:sz w:val="28"/>
          <w:szCs w:val="28"/>
        </w:rPr>
        <w:t>11. 门面铝塑板要求金属部分40丝及以上；</w:t>
      </w:r>
      <w:r>
        <w:rPr>
          <w:rFonts w:ascii="仿宋" w:eastAsia="仿宋" w:hAnsi="仿宋" w:cs="仿宋" w:hint="eastAsia"/>
          <w:bCs/>
          <w:sz w:val="28"/>
          <w:szCs w:val="28"/>
        </w:rPr>
        <w:t>钢材须用热镀锌材料，大小及厚度需满足结构要求；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门头饰面板规格</w:t>
      </w: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单板尺下900*600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白色氟碳漆，单板厚度2mm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孔径2.5cm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单板拼合方式密拼</w:t>
      </w:r>
      <w:r>
        <w:rPr>
          <w:rFonts w:ascii="仿宋" w:eastAsia="仿宋" w:hAnsi="仿宋" w:cs="仿宋" w:hint="eastAsia"/>
          <w:bCs/>
          <w:sz w:val="28"/>
          <w:szCs w:val="28"/>
        </w:rPr>
        <w:t>；</w:t>
      </w:r>
      <w:r w:rsidRPr="00FE7F4F">
        <w:rPr>
          <w:rFonts w:ascii="仿宋" w:eastAsia="仿宋" w:hAnsi="仿宋" w:cs="仿宋" w:hint="eastAsia"/>
          <w:bCs/>
          <w:sz w:val="28"/>
          <w:szCs w:val="28"/>
        </w:rPr>
        <w:t>收边2mm厚铝单板</w:t>
      </w:r>
      <w:r>
        <w:rPr>
          <w:rFonts w:ascii="仿宋" w:eastAsia="仿宋" w:hAnsi="仿宋" w:cs="仿宋" w:hint="eastAsia"/>
          <w:bCs/>
          <w:sz w:val="28"/>
          <w:szCs w:val="28"/>
        </w:rPr>
        <w:t>）。</w:t>
      </w:r>
    </w:p>
    <w:p w:rsidR="00564CC0" w:rsidRPr="004F14C9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4F14C9">
        <w:rPr>
          <w:rFonts w:ascii="仿宋" w:eastAsia="仿宋" w:hAnsi="仿宋" w:cs="仿宋" w:hint="eastAsia"/>
          <w:bCs/>
          <w:sz w:val="28"/>
          <w:szCs w:val="28"/>
        </w:rPr>
        <w:t>（五）特别说明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1.本</w:t>
      </w:r>
      <w:r w:rsidR="005C3173">
        <w:rPr>
          <w:rFonts w:ascii="仿宋" w:eastAsia="仿宋" w:hAnsi="仿宋" w:cs="仿宋" w:hint="eastAsia"/>
          <w:bCs/>
          <w:sz w:val="28"/>
          <w:szCs w:val="28"/>
        </w:rPr>
        <w:t>公告</w:t>
      </w:r>
      <w:r>
        <w:rPr>
          <w:rFonts w:ascii="仿宋" w:eastAsia="仿宋" w:hAnsi="仿宋" w:cs="仿宋" w:hint="eastAsia"/>
          <w:bCs/>
          <w:sz w:val="28"/>
          <w:szCs w:val="28"/>
        </w:rPr>
        <w:t>所列及图纸涵盖的部分均属于施工范围，其要求均须满足。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（1）施工过程中有影响施工的强弱电、给排水及其它问题，由施工单位自行安排调整，不考虑费用增量；</w:t>
      </w:r>
    </w:p>
    <w:p w:rsidR="00564CC0" w:rsidRPr="008C69A6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（2）</w:t>
      </w:r>
      <w:r>
        <w:rPr>
          <w:rFonts w:ascii="仿宋" w:eastAsia="仿宋" w:hAnsi="仿宋" w:cs="仿宋"/>
          <w:bCs/>
          <w:sz w:val="28"/>
          <w:szCs w:val="28"/>
        </w:rPr>
        <w:t>施工过程所造成的所有损伤</w:t>
      </w:r>
      <w:r>
        <w:rPr>
          <w:rFonts w:ascii="仿宋" w:eastAsia="仿宋" w:hAnsi="仿宋" w:cs="仿宋" w:hint="eastAsia"/>
          <w:bCs/>
          <w:sz w:val="28"/>
          <w:szCs w:val="28"/>
        </w:rPr>
        <w:t>由施工单位自行安排调整，</w:t>
      </w:r>
      <w:r>
        <w:rPr>
          <w:rFonts w:ascii="仿宋" w:eastAsia="仿宋" w:hAnsi="仿宋" w:cs="仿宋"/>
          <w:bCs/>
          <w:sz w:val="28"/>
          <w:szCs w:val="28"/>
        </w:rPr>
        <w:t>污水</w:t>
      </w:r>
      <w:r>
        <w:rPr>
          <w:rFonts w:ascii="仿宋" w:eastAsia="仿宋" w:hAnsi="仿宋" w:cs="仿宋" w:hint="eastAsia"/>
          <w:bCs/>
          <w:sz w:val="28"/>
          <w:szCs w:val="28"/>
        </w:rPr>
        <w:t>、</w:t>
      </w:r>
      <w:r>
        <w:rPr>
          <w:rFonts w:ascii="仿宋" w:eastAsia="仿宋" w:hAnsi="仿宋" w:cs="仿宋"/>
          <w:bCs/>
          <w:sz w:val="28"/>
          <w:szCs w:val="28"/>
        </w:rPr>
        <w:t>污物</w:t>
      </w:r>
      <w:r>
        <w:rPr>
          <w:rFonts w:ascii="仿宋" w:eastAsia="仿宋" w:hAnsi="仿宋" w:cs="仿宋" w:hint="eastAsia"/>
          <w:bCs/>
          <w:sz w:val="28"/>
          <w:szCs w:val="28"/>
        </w:rPr>
        <w:t>由施工单位自行清运处置，不考虑费用增量。</w:t>
      </w:r>
    </w:p>
    <w:p w:rsidR="00564CC0" w:rsidRPr="00815331" w:rsidRDefault="00564CC0" w:rsidP="00564CC0">
      <w:pPr>
        <w:spacing w:line="520" w:lineRule="exact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 w:rsidRPr="00815331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2.建设方不确定现有幕墙及装饰装修范围内基础、墙面能否承载装修后载荷，须承包方协同设计单位现场查看、档案馆查阅图纸资料并完成结构设计；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3.项目施工须承包方自行办理施工手续，建设方予以配合；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4.幕墙范围内窗户不能拆除。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（六）本项目指定使用如下品牌材料：</w:t>
      </w:r>
    </w:p>
    <w:p w:rsidR="00564CC0" w:rsidRDefault="00564CC0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电缆用渝丰，开关插座空开用正泰，PVC管用维斯顿。</w:t>
      </w:r>
    </w:p>
    <w:p w:rsidR="00F64BEA" w:rsidRDefault="00F64BEA" w:rsidP="00F64BEA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（七）本项目限价40万元。</w:t>
      </w:r>
    </w:p>
    <w:p w:rsidR="00F64BEA" w:rsidRDefault="00F64BEA" w:rsidP="00F64BEA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（八）本项目日历工期25日。</w:t>
      </w:r>
    </w:p>
    <w:p w:rsidR="00F64BEA" w:rsidRPr="00211A31" w:rsidRDefault="00F64BEA" w:rsidP="00F64BEA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（九）</w:t>
      </w:r>
      <w:r w:rsidRPr="00211A31">
        <w:rPr>
          <w:rFonts w:ascii="仿宋" w:eastAsia="仿宋" w:hAnsi="仿宋" w:cs="仿宋" w:hint="eastAsia"/>
          <w:bCs/>
          <w:sz w:val="28"/>
          <w:szCs w:val="28"/>
        </w:rPr>
        <w:t>本项目按国家制定的现行施工及验收规范为质量评定验收标准。</w:t>
      </w:r>
    </w:p>
    <w:p w:rsidR="00F64BEA" w:rsidRDefault="00F64BEA" w:rsidP="00F64BEA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211A31">
        <w:rPr>
          <w:rFonts w:ascii="仿宋" w:eastAsia="仿宋" w:hAnsi="仿宋" w:cs="仿宋" w:hint="eastAsia"/>
          <w:bCs/>
          <w:sz w:val="28"/>
          <w:szCs w:val="28"/>
        </w:rPr>
        <w:t>（</w:t>
      </w:r>
      <w:r>
        <w:rPr>
          <w:rFonts w:ascii="仿宋" w:eastAsia="仿宋" w:hAnsi="仿宋" w:cs="仿宋" w:hint="eastAsia"/>
          <w:bCs/>
          <w:sz w:val="28"/>
          <w:szCs w:val="28"/>
        </w:rPr>
        <w:t>十</w:t>
      </w:r>
      <w:r w:rsidRPr="00211A31">
        <w:rPr>
          <w:rFonts w:ascii="仿宋" w:eastAsia="仿宋" w:hAnsi="仿宋" w:cs="仿宋" w:hint="eastAsia"/>
          <w:bCs/>
          <w:sz w:val="28"/>
          <w:szCs w:val="28"/>
        </w:rPr>
        <w:t>）</w:t>
      </w:r>
      <w:r>
        <w:rPr>
          <w:rFonts w:ascii="仿宋" w:eastAsia="仿宋" w:hAnsi="仿宋" w:cs="仿宋" w:hint="eastAsia"/>
          <w:bCs/>
          <w:sz w:val="28"/>
          <w:szCs w:val="28"/>
        </w:rPr>
        <w:t>本项目由重庆西南铝医院提供资金。</w:t>
      </w:r>
    </w:p>
    <w:p w:rsidR="00EF5C27" w:rsidRDefault="00FD46E4" w:rsidP="00564CC0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三、交货或项目实施地点：重庆西南铝医院。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四、交货或项目实施时间：预计202</w:t>
      </w:r>
      <w:r w:rsidR="00B614DF">
        <w:rPr>
          <w:rFonts w:ascii="仿宋" w:eastAsia="仿宋" w:hAnsi="仿宋" w:cs="仿宋" w:hint="eastAsia"/>
          <w:bCs/>
          <w:sz w:val="28"/>
          <w:szCs w:val="28"/>
        </w:rPr>
        <w:t>3</w:t>
      </w:r>
      <w:r>
        <w:rPr>
          <w:rFonts w:ascii="仿宋" w:eastAsia="仿宋" w:hAnsi="仿宋" w:cs="仿宋" w:hint="eastAsia"/>
          <w:bCs/>
          <w:sz w:val="28"/>
          <w:szCs w:val="28"/>
        </w:rPr>
        <w:t>年</w:t>
      </w:r>
      <w:r w:rsidR="00F65B06">
        <w:rPr>
          <w:rFonts w:ascii="仿宋" w:eastAsia="仿宋" w:hAnsi="仿宋" w:cs="仿宋" w:hint="eastAsia"/>
          <w:bCs/>
          <w:sz w:val="28"/>
          <w:szCs w:val="28"/>
        </w:rPr>
        <w:t>6</w:t>
      </w:r>
      <w:r>
        <w:rPr>
          <w:rFonts w:ascii="仿宋" w:eastAsia="仿宋" w:hAnsi="仿宋" w:cs="仿宋" w:hint="eastAsia"/>
          <w:bCs/>
          <w:sz w:val="28"/>
          <w:szCs w:val="28"/>
        </w:rPr>
        <w:t>月</w:t>
      </w:r>
      <w:r w:rsidR="00B614DF">
        <w:rPr>
          <w:rFonts w:ascii="仿宋" w:eastAsia="仿宋" w:hAnsi="仿宋" w:cs="仿宋" w:hint="eastAsia"/>
          <w:bCs/>
          <w:sz w:val="28"/>
          <w:szCs w:val="28"/>
          <w:u w:val="single"/>
        </w:rPr>
        <w:t>1</w:t>
      </w:r>
      <w:r>
        <w:rPr>
          <w:rFonts w:ascii="仿宋" w:eastAsia="仿宋" w:hAnsi="仿宋" w:cs="仿宋" w:hint="eastAsia"/>
          <w:bCs/>
          <w:sz w:val="28"/>
          <w:szCs w:val="28"/>
        </w:rPr>
        <w:t>日前开工。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六、评标的方法标准</w:t>
      </w:r>
    </w:p>
    <w:p w:rsidR="00EF5C27" w:rsidRDefault="00ED27AB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综合</w:t>
      </w:r>
      <w:r w:rsidR="00FD46E4">
        <w:rPr>
          <w:rFonts w:ascii="仿宋" w:eastAsia="仿宋" w:hAnsi="仿宋" w:cs="仿宋" w:hint="eastAsia"/>
          <w:bCs/>
          <w:sz w:val="28"/>
          <w:szCs w:val="28"/>
        </w:rPr>
        <w:t>评分法，得分最高的推荐作为第一中标单位，得分次高的，推荐作为第二中标单位。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七、日程安排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（一）开标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时间：202</w:t>
      </w:r>
      <w:r w:rsidR="00250B90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3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年</w:t>
      </w:r>
      <w:r w:rsidR="003E14F1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5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月</w:t>
      </w:r>
      <w:r w:rsidR="00F44AC8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2</w:t>
      </w:r>
      <w:r w:rsidR="0027386A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6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日</w:t>
      </w:r>
      <w:r w:rsidR="00F44AC8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下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午1</w:t>
      </w:r>
      <w:r w:rsidR="00F44AC8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4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:</w:t>
      </w:r>
      <w:r w:rsidR="00F3488B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30</w:t>
      </w: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。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地点：重庆西南铝医院门急诊楼五楼会议室。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（二）发放中标通知书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（三）缴纳履约保证金</w:t>
      </w:r>
      <w:r w:rsidR="00942595">
        <w:rPr>
          <w:rFonts w:ascii="仿宋" w:eastAsia="仿宋" w:hAnsi="仿宋" w:cs="仿宋" w:hint="eastAsia"/>
          <w:bCs/>
          <w:sz w:val="28"/>
          <w:szCs w:val="28"/>
          <w:u w:val="single"/>
        </w:rPr>
        <w:t>3</w:t>
      </w:r>
      <w:r>
        <w:rPr>
          <w:rFonts w:ascii="仿宋" w:eastAsia="仿宋" w:hAnsi="仿宋" w:cs="仿宋" w:hint="eastAsia"/>
          <w:bCs/>
          <w:sz w:val="28"/>
          <w:szCs w:val="28"/>
          <w:u w:val="single"/>
        </w:rPr>
        <w:t>0000</w:t>
      </w:r>
      <w:r>
        <w:rPr>
          <w:rFonts w:ascii="仿宋" w:eastAsia="仿宋" w:hAnsi="仿宋" w:cs="仿宋" w:hint="eastAsia"/>
          <w:bCs/>
          <w:sz w:val="28"/>
          <w:szCs w:val="28"/>
        </w:rPr>
        <w:t>元（用投标保证金直接转），签订合同。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八、主要合同条款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</w:t>
      </w:r>
      <w:r>
        <w:rPr>
          <w:rFonts w:ascii="仿宋" w:eastAsia="仿宋" w:hAnsi="仿宋" w:cs="仿宋" w:hint="eastAsia"/>
          <w:bCs/>
          <w:sz w:val="28"/>
          <w:szCs w:val="28"/>
        </w:rPr>
        <w:t>一）项目地点：重庆西南铝医院。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（二）质量保证及售后服务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本项目缺陷责任期2年，建设工程质量保证金5%从竣工结算款项暂扣，缺陷责任期到期后无息返还。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（三）标的物价款结算及付款方式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1.本项目为总承包合同。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2.本项目</w:t>
      </w:r>
      <w:r w:rsidR="00D808D3">
        <w:rPr>
          <w:rFonts w:ascii="仿宋" w:eastAsia="仿宋" w:hAnsi="仿宋" w:cs="仿宋" w:hint="eastAsia"/>
          <w:bCs/>
          <w:sz w:val="28"/>
          <w:szCs w:val="28"/>
        </w:rPr>
        <w:t>全垫资，</w:t>
      </w:r>
      <w:r>
        <w:rPr>
          <w:rFonts w:ascii="仿宋" w:eastAsia="仿宋" w:hAnsi="仿宋" w:cs="仿宋" w:hint="eastAsia"/>
          <w:bCs/>
          <w:sz w:val="28"/>
          <w:szCs w:val="28"/>
        </w:rPr>
        <w:t>竣工验收合格</w:t>
      </w:r>
      <w:r w:rsidR="005055FC">
        <w:rPr>
          <w:rFonts w:ascii="仿宋" w:eastAsia="仿宋" w:hAnsi="仿宋" w:cs="仿宋" w:hint="eastAsia"/>
          <w:bCs/>
          <w:sz w:val="28"/>
          <w:szCs w:val="28"/>
        </w:rPr>
        <w:t>1</w:t>
      </w:r>
      <w:r w:rsidR="00BF0479">
        <w:rPr>
          <w:rFonts w:ascii="仿宋" w:eastAsia="仿宋" w:hAnsi="仿宋" w:cs="仿宋" w:hint="eastAsia"/>
          <w:bCs/>
          <w:sz w:val="28"/>
          <w:szCs w:val="28"/>
        </w:rPr>
        <w:t>0</w:t>
      </w:r>
      <w:r w:rsidR="005055FC">
        <w:rPr>
          <w:rFonts w:ascii="仿宋" w:eastAsia="仿宋" w:hAnsi="仿宋" w:cs="仿宋" w:hint="eastAsia"/>
          <w:bCs/>
          <w:sz w:val="28"/>
          <w:szCs w:val="28"/>
        </w:rPr>
        <w:t>日内</w:t>
      </w:r>
      <w:r>
        <w:rPr>
          <w:rFonts w:ascii="仿宋" w:eastAsia="仿宋" w:hAnsi="仿宋" w:cs="仿宋" w:hint="eastAsia"/>
          <w:bCs/>
          <w:sz w:val="28"/>
          <w:szCs w:val="28"/>
        </w:rPr>
        <w:t>医院完成</w:t>
      </w:r>
      <w:r w:rsidR="005055FC">
        <w:rPr>
          <w:rFonts w:ascii="仿宋" w:eastAsia="仿宋" w:hAnsi="仿宋" w:cs="仿宋" w:hint="eastAsia"/>
          <w:bCs/>
          <w:sz w:val="28"/>
          <w:szCs w:val="28"/>
        </w:rPr>
        <w:t>结算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5055FC">
        <w:rPr>
          <w:rFonts w:ascii="仿宋" w:eastAsia="仿宋" w:hAnsi="仿宋" w:cs="仿宋" w:hint="eastAsia"/>
          <w:bCs/>
          <w:sz w:val="28"/>
          <w:szCs w:val="28"/>
        </w:rPr>
        <w:t>施工方</w:t>
      </w:r>
      <w:r>
        <w:rPr>
          <w:rFonts w:ascii="仿宋" w:eastAsia="仿宋" w:hAnsi="仿宋" w:cs="仿宋" w:hint="eastAsia"/>
          <w:bCs/>
          <w:sz w:val="28"/>
          <w:szCs w:val="28"/>
        </w:rPr>
        <w:t>提交发票后</w:t>
      </w:r>
      <w:r w:rsidR="005055FC">
        <w:rPr>
          <w:rFonts w:ascii="仿宋" w:eastAsia="仿宋" w:hAnsi="仿宋" w:cs="仿宋"/>
          <w:bCs/>
          <w:sz w:val="28"/>
          <w:szCs w:val="28"/>
        </w:rPr>
        <w:t>1</w:t>
      </w:r>
      <w:r>
        <w:rPr>
          <w:rFonts w:ascii="仿宋" w:eastAsia="仿宋" w:hAnsi="仿宋" w:cs="仿宋" w:hint="eastAsia"/>
          <w:bCs/>
          <w:sz w:val="28"/>
          <w:szCs w:val="28"/>
        </w:rPr>
        <w:t>0个工作日内支付结算总费用至95%。质保金在2年缺陷责任期届满1个月内无息支付。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九、特别提示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（一）投标人须考察现场，并就未明确内容向项目联系人咨询。提交标书视为已查看现场并知晓理解相关内容与要求。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（二）投标人承担编制和递交投标文件所涉及一切费用，及考察现场所发生的费用。</w:t>
      </w:r>
    </w:p>
    <w:p w:rsidR="00EF5C27" w:rsidRDefault="00FD46E4">
      <w:pPr>
        <w:spacing w:line="520" w:lineRule="exact"/>
        <w:ind w:firstLineChars="200" w:firstLine="562"/>
        <w:rPr>
          <w:rFonts w:ascii="仿宋" w:eastAsia="仿宋" w:hAnsi="仿宋" w:cs="仿宋"/>
          <w:b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（三）投标方参加开标，须有技术人员参加（或一人兼商务与技术部分）接受咨询。</w:t>
      </w:r>
    </w:p>
    <w:p w:rsidR="00B868D9" w:rsidRDefault="00FD46E4" w:rsidP="009944A6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9944A6">
        <w:rPr>
          <w:rFonts w:ascii="仿宋" w:eastAsia="仿宋" w:hAnsi="仿宋" w:cs="仿宋" w:hint="eastAsia"/>
          <w:bCs/>
          <w:sz w:val="28"/>
          <w:szCs w:val="28"/>
        </w:rPr>
        <w:t>（四）</w:t>
      </w:r>
      <w:r w:rsidR="00B868D9">
        <w:rPr>
          <w:rFonts w:ascii="仿宋" w:eastAsia="仿宋" w:hAnsi="仿宋" w:cs="仿宋" w:hint="eastAsia"/>
          <w:bCs/>
          <w:sz w:val="28"/>
          <w:szCs w:val="28"/>
        </w:rPr>
        <w:t>出现投标人不严肃对待投标，出现要件缺乏、盖章签字缺乏、预算书不规范、不填写要件日期等行为的，将减退1000元投标保证金。</w:t>
      </w:r>
    </w:p>
    <w:p w:rsidR="00EF5C27" w:rsidRDefault="00B868D9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9944A6">
        <w:rPr>
          <w:rFonts w:ascii="仿宋" w:eastAsia="仿宋" w:hAnsi="仿宋" w:cs="仿宋" w:hint="eastAsia"/>
          <w:bCs/>
          <w:sz w:val="28"/>
          <w:szCs w:val="28"/>
        </w:rPr>
        <w:t>五</w:t>
      </w:r>
      <w:r>
        <w:rPr>
          <w:rFonts w:ascii="仿宋" w:eastAsia="仿宋" w:hAnsi="仿宋" w:cs="仿宋" w:hint="eastAsia"/>
          <w:bCs/>
          <w:sz w:val="28"/>
          <w:szCs w:val="28"/>
        </w:rPr>
        <w:t>）</w:t>
      </w:r>
      <w:r w:rsidR="00FD46E4">
        <w:rPr>
          <w:rFonts w:ascii="仿宋" w:eastAsia="仿宋" w:hAnsi="仿宋" w:cs="仿宋" w:hint="eastAsia"/>
          <w:bCs/>
          <w:sz w:val="28"/>
          <w:szCs w:val="28"/>
        </w:rPr>
        <w:t>招标公告由重庆西南铝医院负责解释。</w:t>
      </w:r>
    </w:p>
    <w:p w:rsidR="00EF5C27" w:rsidRDefault="00FD46E4">
      <w:pPr>
        <w:spacing w:line="520" w:lineRule="exact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</w:t>
      </w:r>
      <w:r w:rsidR="00D733E9">
        <w:rPr>
          <w:rFonts w:ascii="仿宋" w:eastAsia="仿宋" w:hAnsi="仿宋" w:cs="仿宋" w:hint="eastAsia"/>
          <w:bCs/>
          <w:sz w:val="28"/>
          <w:szCs w:val="28"/>
        </w:rPr>
        <w:t>六</w:t>
      </w:r>
      <w:r>
        <w:rPr>
          <w:rFonts w:ascii="仿宋" w:eastAsia="仿宋" w:hAnsi="仿宋" w:cs="仿宋" w:hint="eastAsia"/>
          <w:bCs/>
          <w:sz w:val="28"/>
          <w:szCs w:val="28"/>
        </w:rPr>
        <w:t>）承包方漏算错算自行负责并承担全部后果。</w:t>
      </w:r>
    </w:p>
    <w:p w:rsidR="00EF5C27" w:rsidRDefault="00FD46E4">
      <w:pPr>
        <w:rPr>
          <w:rFonts w:ascii="宋体"/>
          <w:b/>
          <w:color w:val="000000"/>
          <w:sz w:val="28"/>
          <w:szCs w:val="28"/>
        </w:rPr>
      </w:pPr>
      <w:r>
        <w:rPr>
          <w:rFonts w:ascii="宋体" w:hint="eastAsia"/>
          <w:b/>
          <w:color w:val="000000"/>
          <w:sz w:val="28"/>
          <w:szCs w:val="28"/>
        </w:rPr>
        <w:lastRenderedPageBreak/>
        <w:t>附件2</w:t>
      </w:r>
    </w:p>
    <w:p w:rsidR="00EF5C27" w:rsidRDefault="00FD46E4">
      <w:pPr>
        <w:jc w:val="center"/>
        <w:rPr>
          <w:rFonts w:ascii="宋体" w:eastAsia="宋体" w:hAnsi="宋体" w:cs="宋体"/>
          <w:b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sz w:val="28"/>
          <w:szCs w:val="28"/>
        </w:rPr>
        <w:t>投标承诺书</w:t>
      </w:r>
    </w:p>
    <w:p w:rsidR="00EF5C27" w:rsidRDefault="00EF5C27">
      <w:pPr>
        <w:jc w:val="center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EF5C27" w:rsidRDefault="00FD46E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重庆西南铝医院：</w:t>
      </w:r>
    </w:p>
    <w:p w:rsidR="00EF5C27" w:rsidRDefault="00FD46E4">
      <w:pPr>
        <w:ind w:firstLineChars="200"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我方已仔细研究了</w:t>
      </w:r>
      <w:r w:rsidR="007A4A31">
        <w:rPr>
          <w:rFonts w:hint="eastAsia"/>
          <w:b/>
          <w:bCs/>
          <w:color w:val="000000"/>
          <w:sz w:val="28"/>
          <w:szCs w:val="28"/>
          <w:u w:val="single"/>
        </w:rPr>
        <w:t>门诊部门头装修改造项目</w:t>
      </w:r>
      <w:r>
        <w:rPr>
          <w:rFonts w:hint="eastAsia"/>
          <w:color w:val="000000"/>
          <w:sz w:val="28"/>
          <w:szCs w:val="28"/>
        </w:rPr>
        <w:t>邀标文书的全部内容，经自行踏勘现场和研究竞标文件的内容、工程建设标准，并通过你方下属项目部等相关部门，充分了解了该工程的实际施工组织情况及参建各方的情况。我方完全理解招标文书的意思并全部接受其中的所有条件，愿意按</w:t>
      </w:r>
      <w:r>
        <w:rPr>
          <w:rFonts w:hint="eastAsia"/>
          <w:b/>
          <w:bCs/>
          <w:color w:val="000000"/>
          <w:sz w:val="28"/>
          <w:szCs w:val="28"/>
          <w:u w:val="single"/>
        </w:rPr>
        <w:t>招标文件要求</w:t>
      </w:r>
      <w:r>
        <w:rPr>
          <w:color w:val="000000"/>
          <w:sz w:val="28"/>
          <w:szCs w:val="28"/>
          <w:u w:val="single"/>
        </w:rPr>
        <w:t xml:space="preserve">　</w:t>
      </w:r>
      <w:r>
        <w:rPr>
          <w:rFonts w:hint="eastAsia"/>
          <w:color w:val="000000"/>
          <w:sz w:val="28"/>
          <w:szCs w:val="28"/>
        </w:rPr>
        <w:t>，并</w:t>
      </w:r>
      <w:r>
        <w:rPr>
          <w:color w:val="000000"/>
          <w:sz w:val="28"/>
          <w:szCs w:val="28"/>
        </w:rPr>
        <w:t>按贵方要求组织</w:t>
      </w:r>
      <w:r>
        <w:rPr>
          <w:rFonts w:hint="eastAsia"/>
          <w:color w:val="000000"/>
          <w:sz w:val="28"/>
          <w:szCs w:val="28"/>
        </w:rPr>
        <w:t>提供</w:t>
      </w:r>
      <w:r>
        <w:rPr>
          <w:color w:val="000000"/>
          <w:sz w:val="28"/>
          <w:szCs w:val="28"/>
        </w:rPr>
        <w:t>材料</w:t>
      </w:r>
      <w:r>
        <w:rPr>
          <w:rFonts w:hint="eastAsia"/>
          <w:color w:val="000000"/>
          <w:sz w:val="28"/>
          <w:szCs w:val="28"/>
        </w:rPr>
        <w:t>。</w:t>
      </w:r>
    </w:p>
    <w:p w:rsidR="00EF5C27" w:rsidRDefault="00FD46E4">
      <w:pPr>
        <w:autoSpaceDE w:val="0"/>
        <w:autoSpaceDN w:val="0"/>
        <w:adjustRightInd w:val="0"/>
        <w:ind w:right="-8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    2</w:t>
      </w:r>
      <w:r>
        <w:rPr>
          <w:rFonts w:hint="eastAsia"/>
          <w:color w:val="000000"/>
          <w:sz w:val="28"/>
          <w:szCs w:val="28"/>
        </w:rPr>
        <w:t>、一旦我方中标，我方保证在招标文书规定的时间内完成投标文件的</w:t>
      </w:r>
      <w:r>
        <w:rPr>
          <w:color w:val="000000"/>
          <w:sz w:val="28"/>
          <w:szCs w:val="28"/>
        </w:rPr>
        <w:t>全部要求</w:t>
      </w:r>
      <w:r>
        <w:rPr>
          <w:color w:val="000000"/>
          <w:sz w:val="28"/>
          <w:szCs w:val="28"/>
        </w:rPr>
        <w:t>:</w:t>
      </w:r>
    </w:p>
    <w:p w:rsidR="00EF5C27" w:rsidRDefault="00FD46E4">
      <w:pPr>
        <w:autoSpaceDE w:val="0"/>
        <w:autoSpaceDN w:val="0"/>
        <w:adjustRightInd w:val="0"/>
        <w:ind w:right="-80" w:firstLineChars="200" w:firstLine="56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（</w:t>
      </w:r>
      <w:r>
        <w:rPr>
          <w:rFonts w:hint="eastAsia"/>
          <w:color w:val="000000"/>
          <w:sz w:val="28"/>
          <w:szCs w:val="28"/>
        </w:rPr>
        <w:t>1</w:t>
      </w:r>
      <w:r>
        <w:rPr>
          <w:rFonts w:hint="eastAsia"/>
          <w:color w:val="000000"/>
          <w:sz w:val="28"/>
          <w:szCs w:val="28"/>
        </w:rPr>
        <w:t>）我方承诺在收到中标通知后，在规定的期限内与你方签订合同。</w:t>
      </w:r>
    </w:p>
    <w:p w:rsidR="00EF5C27" w:rsidRDefault="00EF5C27">
      <w:pPr>
        <w:autoSpaceDE w:val="0"/>
        <w:autoSpaceDN w:val="0"/>
        <w:adjustRightInd w:val="0"/>
        <w:spacing w:before="10" w:line="100" w:lineRule="exact"/>
        <w:ind w:firstLineChars="250" w:firstLine="700"/>
        <w:jc w:val="left"/>
        <w:rPr>
          <w:color w:val="000000"/>
          <w:sz w:val="28"/>
          <w:szCs w:val="28"/>
        </w:rPr>
      </w:pPr>
    </w:p>
    <w:p w:rsidR="00EF5C27" w:rsidRDefault="00FD46E4">
      <w:pPr>
        <w:autoSpaceDE w:val="0"/>
        <w:autoSpaceDN w:val="0"/>
        <w:adjustRightInd w:val="0"/>
        <w:ind w:right="-20" w:firstLineChars="200" w:firstLine="56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（</w:t>
      </w:r>
      <w:r>
        <w:rPr>
          <w:rFonts w:hint="eastAsia"/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）我方承诺在合同约定的期限内</w:t>
      </w:r>
      <w:r>
        <w:rPr>
          <w:color w:val="000000"/>
          <w:sz w:val="28"/>
          <w:szCs w:val="28"/>
        </w:rPr>
        <w:t>保质保量组织供应材料</w:t>
      </w:r>
      <w:r>
        <w:rPr>
          <w:rFonts w:hint="eastAsia"/>
          <w:color w:val="000000"/>
          <w:sz w:val="28"/>
          <w:szCs w:val="28"/>
        </w:rPr>
        <w:t>并施工。</w:t>
      </w:r>
    </w:p>
    <w:p w:rsidR="00EF5C27" w:rsidRDefault="00FD46E4">
      <w:pPr>
        <w:autoSpaceDE w:val="0"/>
        <w:autoSpaceDN w:val="0"/>
        <w:adjustRightInd w:val="0"/>
        <w:ind w:right="-20" w:firstLineChars="200" w:firstLine="560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（</w:t>
      </w:r>
      <w:r>
        <w:rPr>
          <w:rFonts w:hint="eastAsia"/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）我方承诺该项目质保按照国家标准及规范，</w:t>
      </w:r>
      <w:r>
        <w:rPr>
          <w:rFonts w:hint="eastAsia"/>
          <w:b/>
          <w:bCs/>
          <w:color w:val="000000"/>
          <w:sz w:val="28"/>
          <w:szCs w:val="28"/>
          <w:u w:val="single"/>
        </w:rPr>
        <w:t>缺陷责任期</w:t>
      </w:r>
      <w:r>
        <w:rPr>
          <w:rFonts w:hint="eastAsia"/>
          <w:b/>
          <w:bCs/>
          <w:color w:val="000000"/>
          <w:sz w:val="28"/>
          <w:szCs w:val="28"/>
          <w:u w:val="single"/>
        </w:rPr>
        <w:t>2</w:t>
      </w:r>
      <w:r>
        <w:rPr>
          <w:rFonts w:hint="eastAsia"/>
          <w:b/>
          <w:bCs/>
          <w:color w:val="000000"/>
          <w:sz w:val="28"/>
          <w:szCs w:val="28"/>
          <w:u w:val="single"/>
        </w:rPr>
        <w:t>年，质量保证金</w:t>
      </w:r>
      <w:r>
        <w:rPr>
          <w:rFonts w:hint="eastAsia"/>
          <w:b/>
          <w:bCs/>
          <w:color w:val="000000"/>
          <w:sz w:val="28"/>
          <w:szCs w:val="28"/>
          <w:u w:val="single"/>
        </w:rPr>
        <w:t>5%</w:t>
      </w:r>
      <w:r>
        <w:rPr>
          <w:rFonts w:hint="eastAsia"/>
          <w:b/>
          <w:bCs/>
          <w:color w:val="000000"/>
          <w:sz w:val="28"/>
          <w:szCs w:val="28"/>
          <w:u w:val="single"/>
        </w:rPr>
        <w:t>到期后无息支付</w:t>
      </w:r>
      <w:r>
        <w:rPr>
          <w:rFonts w:hint="eastAsia"/>
          <w:color w:val="000000"/>
          <w:sz w:val="28"/>
          <w:szCs w:val="28"/>
        </w:rPr>
        <w:t>。</w:t>
      </w:r>
    </w:p>
    <w:p w:rsidR="00EF5C27" w:rsidRDefault="00EF5C27">
      <w:pPr>
        <w:autoSpaceDE w:val="0"/>
        <w:autoSpaceDN w:val="0"/>
        <w:adjustRightInd w:val="0"/>
        <w:spacing w:before="10" w:line="100" w:lineRule="exact"/>
        <w:jc w:val="left"/>
        <w:rPr>
          <w:color w:val="000000"/>
          <w:sz w:val="28"/>
          <w:szCs w:val="28"/>
        </w:rPr>
      </w:pPr>
    </w:p>
    <w:p w:rsidR="00EF5C27" w:rsidRDefault="00FD46E4">
      <w:pPr>
        <w:ind w:firstLineChars="200" w:firstLine="560"/>
        <w:rPr>
          <w:rFonts w:ascii="宋体"/>
          <w:b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．我方在此声明，所递交的投标文件及有关资料内容完整、真实和准确</w:t>
      </w:r>
      <w:r>
        <w:rPr>
          <w:rFonts w:hint="eastAsia"/>
          <w:color w:val="000000"/>
          <w:sz w:val="28"/>
          <w:szCs w:val="28"/>
        </w:rPr>
        <w:t>.</w:t>
      </w:r>
    </w:p>
    <w:p w:rsidR="00EF5C27" w:rsidRDefault="00EF5C27">
      <w:pPr>
        <w:rPr>
          <w:b/>
          <w:color w:val="000000"/>
          <w:sz w:val="28"/>
          <w:szCs w:val="28"/>
        </w:rPr>
      </w:pPr>
    </w:p>
    <w:p w:rsidR="00EF5C27" w:rsidRDefault="00EF5C27">
      <w:pPr>
        <w:rPr>
          <w:b/>
          <w:color w:val="000000"/>
          <w:sz w:val="28"/>
          <w:szCs w:val="28"/>
        </w:rPr>
      </w:pPr>
    </w:p>
    <w:p w:rsidR="00EF5C27" w:rsidRDefault="00FD46E4" w:rsidP="00D733E9">
      <w:pPr>
        <w:ind w:firstLineChars="2100" w:firstLine="5903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 xml:space="preserve">    XXX</w:t>
      </w:r>
      <w:r>
        <w:rPr>
          <w:rFonts w:hint="eastAsia"/>
          <w:b/>
          <w:color w:val="000000"/>
          <w:sz w:val="28"/>
          <w:szCs w:val="28"/>
        </w:rPr>
        <w:t>公司</w:t>
      </w:r>
    </w:p>
    <w:p w:rsidR="00EF5C27" w:rsidRDefault="00FD46E4" w:rsidP="00D733E9">
      <w:pPr>
        <w:ind w:firstLineChars="2190" w:firstLine="6156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年月日</w:t>
      </w:r>
    </w:p>
    <w:p w:rsidR="00EF5C27" w:rsidRDefault="00EF5C27">
      <w:pPr>
        <w:rPr>
          <w:b/>
          <w:color w:val="000000"/>
          <w:sz w:val="28"/>
          <w:szCs w:val="28"/>
        </w:rPr>
      </w:pPr>
    </w:p>
    <w:p w:rsidR="00BC0D9E" w:rsidRDefault="00BC0D9E">
      <w:pPr>
        <w:rPr>
          <w:b/>
          <w:color w:val="000000"/>
          <w:sz w:val="28"/>
          <w:szCs w:val="28"/>
        </w:rPr>
      </w:pPr>
    </w:p>
    <w:p w:rsidR="00BC0D9E" w:rsidRDefault="00BC0D9E">
      <w:pPr>
        <w:rPr>
          <w:b/>
          <w:color w:val="000000"/>
          <w:sz w:val="28"/>
          <w:szCs w:val="28"/>
        </w:rPr>
      </w:pPr>
    </w:p>
    <w:p w:rsidR="00BC0D9E" w:rsidRDefault="00BC0D9E">
      <w:pPr>
        <w:rPr>
          <w:b/>
          <w:color w:val="000000"/>
          <w:sz w:val="28"/>
          <w:szCs w:val="28"/>
        </w:rPr>
      </w:pPr>
    </w:p>
    <w:p w:rsidR="00EF5C27" w:rsidRDefault="00FD46E4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lastRenderedPageBreak/>
        <w:t>附件</w:t>
      </w:r>
      <w:r>
        <w:rPr>
          <w:rFonts w:hint="eastAsia"/>
          <w:b/>
          <w:color w:val="000000"/>
          <w:sz w:val="28"/>
          <w:szCs w:val="28"/>
        </w:rPr>
        <w:t>3</w:t>
      </w:r>
    </w:p>
    <w:p w:rsidR="00EF5C27" w:rsidRDefault="00EF5C27">
      <w:pPr>
        <w:spacing w:line="220" w:lineRule="atLeast"/>
        <w:jc w:val="center"/>
        <w:rPr>
          <w:b/>
          <w:sz w:val="28"/>
          <w:szCs w:val="28"/>
        </w:rPr>
      </w:pPr>
    </w:p>
    <w:p w:rsidR="00EF5C27" w:rsidRDefault="00FD46E4">
      <w:pPr>
        <w:spacing w:line="220" w:lineRule="atLeas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法人代表授权委托书</w:t>
      </w:r>
    </w:p>
    <w:p w:rsidR="00EF5C27" w:rsidRDefault="00EF5C27">
      <w:pPr>
        <w:spacing w:line="220" w:lineRule="atLeast"/>
        <w:rPr>
          <w:sz w:val="28"/>
          <w:szCs w:val="28"/>
          <w:u w:val="single"/>
        </w:rPr>
      </w:pPr>
    </w:p>
    <w:p w:rsidR="00EF5C27" w:rsidRDefault="00FD46E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重庆西南铝医院：</w:t>
      </w:r>
    </w:p>
    <w:p w:rsidR="00EF5C27" w:rsidRDefault="00FD46E4">
      <w:pPr>
        <w:spacing w:line="220" w:lineRule="atLeast"/>
        <w:ind w:leftChars="50" w:left="105" w:firstLineChars="200" w:firstLine="560"/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我方特授权</w:t>
      </w:r>
      <w:r w:rsidR="00D733E9" w:rsidRPr="00D733E9">
        <w:rPr>
          <w:rFonts w:hint="eastAsia"/>
          <w:sz w:val="28"/>
          <w:szCs w:val="28"/>
          <w:u w:val="single"/>
        </w:rPr>
        <w:t xml:space="preserve">                </w:t>
      </w:r>
      <w:r>
        <w:rPr>
          <w:rFonts w:hint="eastAsia"/>
          <w:sz w:val="28"/>
          <w:szCs w:val="28"/>
        </w:rPr>
        <w:t>（身份证号码：</w:t>
      </w:r>
      <w:r w:rsidR="00D733E9" w:rsidRPr="00D733E9">
        <w:rPr>
          <w:rFonts w:hint="eastAsia"/>
          <w:sz w:val="28"/>
          <w:szCs w:val="28"/>
          <w:u w:val="single"/>
        </w:rPr>
        <w:t xml:space="preserve">            </w:t>
      </w:r>
      <w:r>
        <w:rPr>
          <w:rFonts w:hint="eastAsia"/>
          <w:sz w:val="28"/>
          <w:szCs w:val="28"/>
        </w:rPr>
        <w:t>）为我公司全权代表，以我公司名义全权办理与</w:t>
      </w:r>
      <w:r w:rsidR="007A4A31">
        <w:rPr>
          <w:rFonts w:hint="eastAsia"/>
          <w:sz w:val="28"/>
          <w:szCs w:val="28"/>
          <w:u w:val="single"/>
        </w:rPr>
        <w:t>门诊部门头装修改造项目</w:t>
      </w:r>
      <w:r>
        <w:rPr>
          <w:rFonts w:hint="eastAsia"/>
          <w:sz w:val="28"/>
          <w:szCs w:val="28"/>
          <w:u w:val="single"/>
        </w:rPr>
        <w:t>有关</w:t>
      </w:r>
      <w:r>
        <w:rPr>
          <w:rFonts w:hint="eastAsia"/>
          <w:sz w:val="28"/>
          <w:szCs w:val="28"/>
        </w:rPr>
        <w:t>的一切事宜，我公司对被授权人签署的所有文件和提供的相关资料承担全部责任。</w:t>
      </w:r>
    </w:p>
    <w:p w:rsidR="00EF5C27" w:rsidRDefault="00EF5C27">
      <w:pPr>
        <w:spacing w:line="220" w:lineRule="atLeast"/>
        <w:rPr>
          <w:sz w:val="28"/>
          <w:szCs w:val="28"/>
        </w:rPr>
      </w:pPr>
    </w:p>
    <w:p w:rsidR="00EF5C27" w:rsidRDefault="00EF5C27">
      <w:pPr>
        <w:spacing w:line="220" w:lineRule="atLeast"/>
        <w:rPr>
          <w:sz w:val="28"/>
          <w:szCs w:val="28"/>
        </w:rPr>
      </w:pPr>
    </w:p>
    <w:p w:rsidR="00EF5C27" w:rsidRDefault="00FD46E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法定代表人：</w:t>
      </w:r>
    </w:p>
    <w:p w:rsidR="00EF5C27" w:rsidRDefault="00FD46E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被授权人签字：</w:t>
      </w:r>
    </w:p>
    <w:p w:rsidR="00EF5C27" w:rsidRDefault="00EF5C27">
      <w:pPr>
        <w:rPr>
          <w:b/>
          <w:color w:val="000000"/>
          <w:sz w:val="28"/>
          <w:szCs w:val="28"/>
        </w:rPr>
      </w:pPr>
    </w:p>
    <w:p w:rsidR="00EF5C27" w:rsidRDefault="00FD46E4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 xml:space="preserve">                               </w:t>
      </w:r>
      <w:r w:rsidR="00515A6D">
        <w:rPr>
          <w:rFonts w:hint="eastAsia"/>
          <w:b/>
          <w:color w:val="000000"/>
          <w:sz w:val="28"/>
          <w:szCs w:val="28"/>
        </w:rPr>
        <w:t xml:space="preserve">          </w:t>
      </w:r>
      <w:r>
        <w:rPr>
          <w:rFonts w:hint="eastAsia"/>
          <w:b/>
          <w:color w:val="000000"/>
          <w:sz w:val="28"/>
          <w:szCs w:val="28"/>
        </w:rPr>
        <w:t xml:space="preserve"> XXX</w:t>
      </w:r>
      <w:r>
        <w:rPr>
          <w:rFonts w:hint="eastAsia"/>
          <w:b/>
          <w:color w:val="000000"/>
          <w:sz w:val="28"/>
          <w:szCs w:val="28"/>
        </w:rPr>
        <w:t>公司</w:t>
      </w:r>
    </w:p>
    <w:p w:rsidR="00EF5C27" w:rsidRDefault="00FD46E4" w:rsidP="00515A6D">
      <w:pPr>
        <w:ind w:firstLineChars="2240" w:firstLine="6296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年月日</w:t>
      </w: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515A6D" w:rsidRDefault="00515A6D" w:rsidP="00515A6D">
      <w:pPr>
        <w:ind w:firstLineChars="1940" w:firstLine="5453"/>
        <w:rPr>
          <w:b/>
          <w:color w:val="000000"/>
          <w:sz w:val="28"/>
          <w:szCs w:val="28"/>
        </w:rPr>
      </w:pPr>
    </w:p>
    <w:p w:rsidR="00EC10C2" w:rsidRDefault="00EC10C2" w:rsidP="00515A6D">
      <w:pPr>
        <w:jc w:val="left"/>
        <w:rPr>
          <w:b/>
          <w:color w:val="000000"/>
          <w:sz w:val="28"/>
          <w:szCs w:val="28"/>
        </w:rPr>
        <w:sectPr w:rsidR="00EC10C2" w:rsidSect="00EF5C27">
          <w:footerReference w:type="default" r:id="rId10"/>
          <w:pgSz w:w="11906" w:h="16838"/>
          <w:pgMar w:top="567" w:right="567" w:bottom="567" w:left="567" w:header="851" w:footer="992" w:gutter="0"/>
          <w:cols w:space="0"/>
          <w:docGrid w:type="lines" w:linePitch="326"/>
        </w:sectPr>
      </w:pPr>
    </w:p>
    <w:p w:rsidR="00515A6D" w:rsidRDefault="00515A6D" w:rsidP="00515A6D">
      <w:pPr>
        <w:jc w:val="lef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lastRenderedPageBreak/>
        <w:t>附件</w:t>
      </w:r>
      <w:r>
        <w:rPr>
          <w:rFonts w:hint="eastAsia"/>
          <w:b/>
          <w:color w:val="000000"/>
          <w:sz w:val="28"/>
          <w:szCs w:val="28"/>
        </w:rPr>
        <w:t>4</w:t>
      </w:r>
    </w:p>
    <w:p w:rsidR="00515A6D" w:rsidRDefault="00EC10C2" w:rsidP="00515A6D">
      <w:pPr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329819" cy="5176299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179" cy="517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C2" w:rsidRDefault="00EC10C2" w:rsidP="00515A6D">
      <w:pPr>
        <w:jc w:val="left"/>
        <w:rPr>
          <w:sz w:val="28"/>
        </w:rPr>
      </w:pPr>
      <w:r>
        <w:rPr>
          <w:rFonts w:hint="eastAsia"/>
          <w:sz w:val="28"/>
        </w:rPr>
        <w:t xml:space="preserve">                                    </w:t>
      </w:r>
      <w:r>
        <w:rPr>
          <w:rFonts w:hint="eastAsia"/>
          <w:sz w:val="28"/>
        </w:rPr>
        <w:t>门诊部门口现状图</w:t>
      </w:r>
      <w:bookmarkEnd w:id="0"/>
    </w:p>
    <w:sectPr w:rsidR="00EC10C2" w:rsidSect="00EC10C2">
      <w:pgSz w:w="16838" w:h="11906" w:orient="landscape"/>
      <w:pgMar w:top="567" w:right="567" w:bottom="567" w:left="567" w:header="851" w:footer="992" w:gutter="0"/>
      <w:cols w:space="0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340" w:rsidRDefault="00911340" w:rsidP="00EF5C27">
      <w:r>
        <w:separator/>
      </w:r>
    </w:p>
  </w:endnote>
  <w:endnote w:type="continuationSeparator" w:id="0">
    <w:p w:rsidR="00911340" w:rsidRDefault="00911340" w:rsidP="00EF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4753085"/>
      <w:docPartObj>
        <w:docPartGallery w:val="Page Numbers (Bottom of Page)"/>
        <w:docPartUnique/>
      </w:docPartObj>
    </w:sdtPr>
    <w:sdtEndPr/>
    <w:sdtContent>
      <w:p w:rsidR="009F5D29" w:rsidRDefault="002D60DA">
        <w:pPr>
          <w:pStyle w:val="a3"/>
          <w:jc w:val="center"/>
        </w:pPr>
        <w:r>
          <w:fldChar w:fldCharType="begin"/>
        </w:r>
        <w:r w:rsidR="009F5D29">
          <w:instrText>PAGE   \* MERGEFORMAT</w:instrText>
        </w:r>
        <w:r>
          <w:fldChar w:fldCharType="separate"/>
        </w:r>
        <w:r w:rsidR="006718F5" w:rsidRPr="006718F5">
          <w:rPr>
            <w:noProof/>
            <w:lang w:val="zh-CN"/>
          </w:rPr>
          <w:t>1</w:t>
        </w:r>
        <w:r>
          <w:fldChar w:fldCharType="end"/>
        </w:r>
      </w:p>
    </w:sdtContent>
  </w:sdt>
  <w:p w:rsidR="00EF5C27" w:rsidRDefault="00EF5C2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340" w:rsidRDefault="00911340" w:rsidP="00EF5C27">
      <w:r>
        <w:separator/>
      </w:r>
    </w:p>
  </w:footnote>
  <w:footnote w:type="continuationSeparator" w:id="0">
    <w:p w:rsidR="00911340" w:rsidRDefault="00911340" w:rsidP="00EF5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56E92"/>
    <w:multiLevelType w:val="hybridMultilevel"/>
    <w:tmpl w:val="5DB0B8A2"/>
    <w:lvl w:ilvl="0" w:tplc="BEDED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defaultTabStop w:val="4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FE91078"/>
    <w:rsid w:val="00000A24"/>
    <w:rsid w:val="00006241"/>
    <w:rsid w:val="0001671B"/>
    <w:rsid w:val="00021CDE"/>
    <w:rsid w:val="000223AB"/>
    <w:rsid w:val="00023AF4"/>
    <w:rsid w:val="00030102"/>
    <w:rsid w:val="00034C6F"/>
    <w:rsid w:val="00035A91"/>
    <w:rsid w:val="000510E7"/>
    <w:rsid w:val="000524F1"/>
    <w:rsid w:val="000551B1"/>
    <w:rsid w:val="000560E2"/>
    <w:rsid w:val="0006053E"/>
    <w:rsid w:val="000608F0"/>
    <w:rsid w:val="00064A0C"/>
    <w:rsid w:val="00066087"/>
    <w:rsid w:val="000679EB"/>
    <w:rsid w:val="00071568"/>
    <w:rsid w:val="0007211E"/>
    <w:rsid w:val="00072E9A"/>
    <w:rsid w:val="000740B2"/>
    <w:rsid w:val="00082CF7"/>
    <w:rsid w:val="00090649"/>
    <w:rsid w:val="0009257D"/>
    <w:rsid w:val="00092729"/>
    <w:rsid w:val="00097A9C"/>
    <w:rsid w:val="000A1143"/>
    <w:rsid w:val="000A1C1D"/>
    <w:rsid w:val="000A6396"/>
    <w:rsid w:val="000B33E8"/>
    <w:rsid w:val="000B4423"/>
    <w:rsid w:val="000B7F38"/>
    <w:rsid w:val="000C444B"/>
    <w:rsid w:val="000C589F"/>
    <w:rsid w:val="000D1965"/>
    <w:rsid w:val="000D4363"/>
    <w:rsid w:val="000E0213"/>
    <w:rsid w:val="000E2DE0"/>
    <w:rsid w:val="000E34AA"/>
    <w:rsid w:val="000E5BE8"/>
    <w:rsid w:val="000E795E"/>
    <w:rsid w:val="000F2CD5"/>
    <w:rsid w:val="000F344A"/>
    <w:rsid w:val="000F553D"/>
    <w:rsid w:val="000F7D8D"/>
    <w:rsid w:val="001045E4"/>
    <w:rsid w:val="00105BF9"/>
    <w:rsid w:val="00110CE3"/>
    <w:rsid w:val="001132C6"/>
    <w:rsid w:val="001347E6"/>
    <w:rsid w:val="0013511B"/>
    <w:rsid w:val="0013726D"/>
    <w:rsid w:val="00145A1E"/>
    <w:rsid w:val="00147E4A"/>
    <w:rsid w:val="001537BC"/>
    <w:rsid w:val="00156DE5"/>
    <w:rsid w:val="00157F93"/>
    <w:rsid w:val="00160AB4"/>
    <w:rsid w:val="00162CA3"/>
    <w:rsid w:val="00163594"/>
    <w:rsid w:val="00167307"/>
    <w:rsid w:val="0017141A"/>
    <w:rsid w:val="001732DF"/>
    <w:rsid w:val="00180982"/>
    <w:rsid w:val="00190EDD"/>
    <w:rsid w:val="001910BC"/>
    <w:rsid w:val="00194693"/>
    <w:rsid w:val="001978A6"/>
    <w:rsid w:val="001A1893"/>
    <w:rsid w:val="001A3B1D"/>
    <w:rsid w:val="001A54A6"/>
    <w:rsid w:val="001A5CFF"/>
    <w:rsid w:val="001A5F0E"/>
    <w:rsid w:val="001B01FF"/>
    <w:rsid w:val="001B3312"/>
    <w:rsid w:val="001B3726"/>
    <w:rsid w:val="001B5575"/>
    <w:rsid w:val="001B745D"/>
    <w:rsid w:val="001D1774"/>
    <w:rsid w:val="001D246F"/>
    <w:rsid w:val="001E1AD7"/>
    <w:rsid w:val="001E3076"/>
    <w:rsid w:val="001E4560"/>
    <w:rsid w:val="001F5CCC"/>
    <w:rsid w:val="00200D46"/>
    <w:rsid w:val="0020566E"/>
    <w:rsid w:val="0021016C"/>
    <w:rsid w:val="00211803"/>
    <w:rsid w:val="00211A31"/>
    <w:rsid w:val="00211F70"/>
    <w:rsid w:val="00223EB2"/>
    <w:rsid w:val="00224E4E"/>
    <w:rsid w:val="00225A8D"/>
    <w:rsid w:val="00231A74"/>
    <w:rsid w:val="002321BB"/>
    <w:rsid w:val="002327C6"/>
    <w:rsid w:val="00235BF8"/>
    <w:rsid w:val="00237AF6"/>
    <w:rsid w:val="00237F3A"/>
    <w:rsid w:val="002468A8"/>
    <w:rsid w:val="00250B90"/>
    <w:rsid w:val="002522C2"/>
    <w:rsid w:val="00254A97"/>
    <w:rsid w:val="002662FB"/>
    <w:rsid w:val="00266D64"/>
    <w:rsid w:val="0027386A"/>
    <w:rsid w:val="002857C8"/>
    <w:rsid w:val="00285B12"/>
    <w:rsid w:val="002901E5"/>
    <w:rsid w:val="002A22C5"/>
    <w:rsid w:val="002A40A3"/>
    <w:rsid w:val="002A6D55"/>
    <w:rsid w:val="002A761D"/>
    <w:rsid w:val="002B011A"/>
    <w:rsid w:val="002B2C60"/>
    <w:rsid w:val="002C100C"/>
    <w:rsid w:val="002C27F1"/>
    <w:rsid w:val="002C2F7A"/>
    <w:rsid w:val="002C7141"/>
    <w:rsid w:val="002D08B8"/>
    <w:rsid w:val="002D2695"/>
    <w:rsid w:val="002D5503"/>
    <w:rsid w:val="002D60DA"/>
    <w:rsid w:val="002D6DD9"/>
    <w:rsid w:val="002E0642"/>
    <w:rsid w:val="002E2767"/>
    <w:rsid w:val="002E5534"/>
    <w:rsid w:val="002F02E7"/>
    <w:rsid w:val="002F1766"/>
    <w:rsid w:val="002F247B"/>
    <w:rsid w:val="002F4676"/>
    <w:rsid w:val="002F6D58"/>
    <w:rsid w:val="00300A60"/>
    <w:rsid w:val="003013FF"/>
    <w:rsid w:val="0030611A"/>
    <w:rsid w:val="00307032"/>
    <w:rsid w:val="00311989"/>
    <w:rsid w:val="0031422B"/>
    <w:rsid w:val="00316A51"/>
    <w:rsid w:val="0032227D"/>
    <w:rsid w:val="003224F8"/>
    <w:rsid w:val="003250B6"/>
    <w:rsid w:val="00333A17"/>
    <w:rsid w:val="00336659"/>
    <w:rsid w:val="00337C35"/>
    <w:rsid w:val="00341DAB"/>
    <w:rsid w:val="00341F11"/>
    <w:rsid w:val="003511CB"/>
    <w:rsid w:val="00351B1C"/>
    <w:rsid w:val="003530CE"/>
    <w:rsid w:val="00353BB2"/>
    <w:rsid w:val="00355417"/>
    <w:rsid w:val="00362C2C"/>
    <w:rsid w:val="00363188"/>
    <w:rsid w:val="00363FDF"/>
    <w:rsid w:val="00382C17"/>
    <w:rsid w:val="00391A33"/>
    <w:rsid w:val="003924E6"/>
    <w:rsid w:val="00393621"/>
    <w:rsid w:val="003A0E6C"/>
    <w:rsid w:val="003A3A8B"/>
    <w:rsid w:val="003A5942"/>
    <w:rsid w:val="003A6051"/>
    <w:rsid w:val="003B32A6"/>
    <w:rsid w:val="003B51AC"/>
    <w:rsid w:val="003B6E04"/>
    <w:rsid w:val="003B74EF"/>
    <w:rsid w:val="003C059F"/>
    <w:rsid w:val="003C3429"/>
    <w:rsid w:val="003C6116"/>
    <w:rsid w:val="003C7F1C"/>
    <w:rsid w:val="003D49BB"/>
    <w:rsid w:val="003E14F1"/>
    <w:rsid w:val="003E478C"/>
    <w:rsid w:val="003F103E"/>
    <w:rsid w:val="003F34A2"/>
    <w:rsid w:val="003F7791"/>
    <w:rsid w:val="004025A1"/>
    <w:rsid w:val="0040295F"/>
    <w:rsid w:val="00406D89"/>
    <w:rsid w:val="004119F7"/>
    <w:rsid w:val="00426E5C"/>
    <w:rsid w:val="00433623"/>
    <w:rsid w:val="0044266A"/>
    <w:rsid w:val="00451DFC"/>
    <w:rsid w:val="00452ADE"/>
    <w:rsid w:val="004600BB"/>
    <w:rsid w:val="004605C5"/>
    <w:rsid w:val="00460CF2"/>
    <w:rsid w:val="00462B47"/>
    <w:rsid w:val="00465279"/>
    <w:rsid w:val="00475072"/>
    <w:rsid w:val="0047620B"/>
    <w:rsid w:val="00477CAE"/>
    <w:rsid w:val="00477DE9"/>
    <w:rsid w:val="00481080"/>
    <w:rsid w:val="00495B01"/>
    <w:rsid w:val="004972D2"/>
    <w:rsid w:val="004A141E"/>
    <w:rsid w:val="004B30E1"/>
    <w:rsid w:val="004B37BE"/>
    <w:rsid w:val="004B42BF"/>
    <w:rsid w:val="004B4E3F"/>
    <w:rsid w:val="004B7DC1"/>
    <w:rsid w:val="004D3CFF"/>
    <w:rsid w:val="004D5ACF"/>
    <w:rsid w:val="004E10AE"/>
    <w:rsid w:val="004E1EB2"/>
    <w:rsid w:val="004E21CD"/>
    <w:rsid w:val="004E2C45"/>
    <w:rsid w:val="004E535F"/>
    <w:rsid w:val="004E7B5E"/>
    <w:rsid w:val="004F14C9"/>
    <w:rsid w:val="004F1907"/>
    <w:rsid w:val="004F6CBD"/>
    <w:rsid w:val="004F6D03"/>
    <w:rsid w:val="004F6D42"/>
    <w:rsid w:val="00501103"/>
    <w:rsid w:val="0050476F"/>
    <w:rsid w:val="005055FC"/>
    <w:rsid w:val="00515A6D"/>
    <w:rsid w:val="00515D30"/>
    <w:rsid w:val="00525CD1"/>
    <w:rsid w:val="00526811"/>
    <w:rsid w:val="00526B02"/>
    <w:rsid w:val="005326B7"/>
    <w:rsid w:val="00534CCF"/>
    <w:rsid w:val="00536E80"/>
    <w:rsid w:val="0054596D"/>
    <w:rsid w:val="00546238"/>
    <w:rsid w:val="00546786"/>
    <w:rsid w:val="00547B81"/>
    <w:rsid w:val="00554262"/>
    <w:rsid w:val="00555E20"/>
    <w:rsid w:val="00556DA9"/>
    <w:rsid w:val="00564CC0"/>
    <w:rsid w:val="00584D97"/>
    <w:rsid w:val="00585FF5"/>
    <w:rsid w:val="00586CC3"/>
    <w:rsid w:val="005870C4"/>
    <w:rsid w:val="00587201"/>
    <w:rsid w:val="0058761B"/>
    <w:rsid w:val="0059028B"/>
    <w:rsid w:val="00590C04"/>
    <w:rsid w:val="00591C98"/>
    <w:rsid w:val="00591F90"/>
    <w:rsid w:val="00596FD6"/>
    <w:rsid w:val="005A58E1"/>
    <w:rsid w:val="005A6BEF"/>
    <w:rsid w:val="005C0B9B"/>
    <w:rsid w:val="005C2BA1"/>
    <w:rsid w:val="005C3173"/>
    <w:rsid w:val="005C67B9"/>
    <w:rsid w:val="005D49A3"/>
    <w:rsid w:val="005D52DF"/>
    <w:rsid w:val="005D54D6"/>
    <w:rsid w:val="005D79A2"/>
    <w:rsid w:val="005E1EE4"/>
    <w:rsid w:val="005E3B50"/>
    <w:rsid w:val="005E7B45"/>
    <w:rsid w:val="005F47FE"/>
    <w:rsid w:val="005F4F4A"/>
    <w:rsid w:val="005F5276"/>
    <w:rsid w:val="0060452B"/>
    <w:rsid w:val="00610A64"/>
    <w:rsid w:val="00613A7D"/>
    <w:rsid w:val="00634ACA"/>
    <w:rsid w:val="00636E20"/>
    <w:rsid w:val="006456F6"/>
    <w:rsid w:val="00646B7F"/>
    <w:rsid w:val="00656A18"/>
    <w:rsid w:val="00663DA3"/>
    <w:rsid w:val="00663F49"/>
    <w:rsid w:val="00670C06"/>
    <w:rsid w:val="006718F5"/>
    <w:rsid w:val="0068006C"/>
    <w:rsid w:val="006926E3"/>
    <w:rsid w:val="00692CFC"/>
    <w:rsid w:val="00692D79"/>
    <w:rsid w:val="006A39B2"/>
    <w:rsid w:val="006A67DA"/>
    <w:rsid w:val="006A75C5"/>
    <w:rsid w:val="006B7B54"/>
    <w:rsid w:val="006C1E41"/>
    <w:rsid w:val="006C35D9"/>
    <w:rsid w:val="006C5674"/>
    <w:rsid w:val="006D1218"/>
    <w:rsid w:val="006D2BA4"/>
    <w:rsid w:val="006D3042"/>
    <w:rsid w:val="006D519C"/>
    <w:rsid w:val="006D7D71"/>
    <w:rsid w:val="006E5535"/>
    <w:rsid w:val="006E7E02"/>
    <w:rsid w:val="006F228F"/>
    <w:rsid w:val="006F4D6E"/>
    <w:rsid w:val="006F72F2"/>
    <w:rsid w:val="006F7D7E"/>
    <w:rsid w:val="00700098"/>
    <w:rsid w:val="00701D28"/>
    <w:rsid w:val="0070403C"/>
    <w:rsid w:val="00711214"/>
    <w:rsid w:val="00715324"/>
    <w:rsid w:val="00722913"/>
    <w:rsid w:val="007272D4"/>
    <w:rsid w:val="00732C33"/>
    <w:rsid w:val="0073676E"/>
    <w:rsid w:val="00740012"/>
    <w:rsid w:val="007427B4"/>
    <w:rsid w:val="00746628"/>
    <w:rsid w:val="007611E9"/>
    <w:rsid w:val="007662B5"/>
    <w:rsid w:val="00773B00"/>
    <w:rsid w:val="00773D5E"/>
    <w:rsid w:val="00773DE6"/>
    <w:rsid w:val="00775161"/>
    <w:rsid w:val="00782F5E"/>
    <w:rsid w:val="00783985"/>
    <w:rsid w:val="00784B62"/>
    <w:rsid w:val="00790720"/>
    <w:rsid w:val="007918B2"/>
    <w:rsid w:val="00793645"/>
    <w:rsid w:val="00793A77"/>
    <w:rsid w:val="007952AA"/>
    <w:rsid w:val="007957DA"/>
    <w:rsid w:val="0079670B"/>
    <w:rsid w:val="007A2676"/>
    <w:rsid w:val="007A46AF"/>
    <w:rsid w:val="007A4A31"/>
    <w:rsid w:val="007C10DA"/>
    <w:rsid w:val="007C7FF6"/>
    <w:rsid w:val="007D28C5"/>
    <w:rsid w:val="007E4121"/>
    <w:rsid w:val="00800C1D"/>
    <w:rsid w:val="008056A5"/>
    <w:rsid w:val="00805A54"/>
    <w:rsid w:val="00812ACA"/>
    <w:rsid w:val="00814030"/>
    <w:rsid w:val="00815331"/>
    <w:rsid w:val="00820475"/>
    <w:rsid w:val="00820C07"/>
    <w:rsid w:val="00821FD7"/>
    <w:rsid w:val="00823B38"/>
    <w:rsid w:val="008305D4"/>
    <w:rsid w:val="00833656"/>
    <w:rsid w:val="0083442D"/>
    <w:rsid w:val="00841F8E"/>
    <w:rsid w:val="00854B2D"/>
    <w:rsid w:val="00856145"/>
    <w:rsid w:val="00856DAC"/>
    <w:rsid w:val="00857ED2"/>
    <w:rsid w:val="00861F0C"/>
    <w:rsid w:val="008643AB"/>
    <w:rsid w:val="00864B58"/>
    <w:rsid w:val="00865FE5"/>
    <w:rsid w:val="008771E0"/>
    <w:rsid w:val="00886169"/>
    <w:rsid w:val="0089281B"/>
    <w:rsid w:val="00897090"/>
    <w:rsid w:val="008B702F"/>
    <w:rsid w:val="008C3525"/>
    <w:rsid w:val="008C69A6"/>
    <w:rsid w:val="008E067C"/>
    <w:rsid w:val="008E1FE6"/>
    <w:rsid w:val="008E5A8C"/>
    <w:rsid w:val="008E70A1"/>
    <w:rsid w:val="008F00DC"/>
    <w:rsid w:val="008F45B4"/>
    <w:rsid w:val="008F4ADB"/>
    <w:rsid w:val="008F4BC9"/>
    <w:rsid w:val="008F6A83"/>
    <w:rsid w:val="00902D4C"/>
    <w:rsid w:val="00905927"/>
    <w:rsid w:val="00910F9A"/>
    <w:rsid w:val="00911340"/>
    <w:rsid w:val="00912913"/>
    <w:rsid w:val="0092159B"/>
    <w:rsid w:val="00925F01"/>
    <w:rsid w:val="00926192"/>
    <w:rsid w:val="00933460"/>
    <w:rsid w:val="00934958"/>
    <w:rsid w:val="0093549A"/>
    <w:rsid w:val="00935ACC"/>
    <w:rsid w:val="00941C4A"/>
    <w:rsid w:val="00942595"/>
    <w:rsid w:val="00944AB2"/>
    <w:rsid w:val="00953A5D"/>
    <w:rsid w:val="00960CB0"/>
    <w:rsid w:val="00973B4E"/>
    <w:rsid w:val="00980D5A"/>
    <w:rsid w:val="009944A6"/>
    <w:rsid w:val="009A4931"/>
    <w:rsid w:val="009B1154"/>
    <w:rsid w:val="009B2B71"/>
    <w:rsid w:val="009B3564"/>
    <w:rsid w:val="009B5EC5"/>
    <w:rsid w:val="009D27DE"/>
    <w:rsid w:val="009D6176"/>
    <w:rsid w:val="009E7644"/>
    <w:rsid w:val="009F1A57"/>
    <w:rsid w:val="009F5D29"/>
    <w:rsid w:val="009F6965"/>
    <w:rsid w:val="009F7EC8"/>
    <w:rsid w:val="00A02309"/>
    <w:rsid w:val="00A02C3C"/>
    <w:rsid w:val="00A04EF9"/>
    <w:rsid w:val="00A04F75"/>
    <w:rsid w:val="00A050B7"/>
    <w:rsid w:val="00A124CC"/>
    <w:rsid w:val="00A215E8"/>
    <w:rsid w:val="00A23003"/>
    <w:rsid w:val="00A24160"/>
    <w:rsid w:val="00A248AA"/>
    <w:rsid w:val="00A256EF"/>
    <w:rsid w:val="00A307C8"/>
    <w:rsid w:val="00A337A9"/>
    <w:rsid w:val="00A5145C"/>
    <w:rsid w:val="00A6562E"/>
    <w:rsid w:val="00A665FD"/>
    <w:rsid w:val="00A72849"/>
    <w:rsid w:val="00A745B1"/>
    <w:rsid w:val="00A74AEB"/>
    <w:rsid w:val="00A74E1E"/>
    <w:rsid w:val="00A75DFC"/>
    <w:rsid w:val="00A806C7"/>
    <w:rsid w:val="00A82029"/>
    <w:rsid w:val="00A84AA2"/>
    <w:rsid w:val="00A84FC1"/>
    <w:rsid w:val="00A954E6"/>
    <w:rsid w:val="00A954E8"/>
    <w:rsid w:val="00A97088"/>
    <w:rsid w:val="00AA0029"/>
    <w:rsid w:val="00AA1310"/>
    <w:rsid w:val="00AA18B4"/>
    <w:rsid w:val="00AA255B"/>
    <w:rsid w:val="00AA50AA"/>
    <w:rsid w:val="00AD23B9"/>
    <w:rsid w:val="00AD7386"/>
    <w:rsid w:val="00AE2AA9"/>
    <w:rsid w:val="00AE4C3B"/>
    <w:rsid w:val="00AE60D1"/>
    <w:rsid w:val="00AE6486"/>
    <w:rsid w:val="00AF264A"/>
    <w:rsid w:val="00AF7601"/>
    <w:rsid w:val="00AF7EAF"/>
    <w:rsid w:val="00B05D4E"/>
    <w:rsid w:val="00B061B2"/>
    <w:rsid w:val="00B063D9"/>
    <w:rsid w:val="00B20429"/>
    <w:rsid w:val="00B26C11"/>
    <w:rsid w:val="00B30967"/>
    <w:rsid w:val="00B35D94"/>
    <w:rsid w:val="00B369B6"/>
    <w:rsid w:val="00B56306"/>
    <w:rsid w:val="00B565C1"/>
    <w:rsid w:val="00B614DF"/>
    <w:rsid w:val="00B65BDD"/>
    <w:rsid w:val="00B7102A"/>
    <w:rsid w:val="00B739E4"/>
    <w:rsid w:val="00B82590"/>
    <w:rsid w:val="00B868D9"/>
    <w:rsid w:val="00B94F40"/>
    <w:rsid w:val="00B96C7F"/>
    <w:rsid w:val="00BA6A7C"/>
    <w:rsid w:val="00BB1972"/>
    <w:rsid w:val="00BB72DC"/>
    <w:rsid w:val="00BB78F3"/>
    <w:rsid w:val="00BC0D9E"/>
    <w:rsid w:val="00BC577E"/>
    <w:rsid w:val="00BE3505"/>
    <w:rsid w:val="00BE4DA8"/>
    <w:rsid w:val="00BE6EBE"/>
    <w:rsid w:val="00BE77C9"/>
    <w:rsid w:val="00BF0479"/>
    <w:rsid w:val="00BF0C1C"/>
    <w:rsid w:val="00BF20E5"/>
    <w:rsid w:val="00BF4A92"/>
    <w:rsid w:val="00BF4C6E"/>
    <w:rsid w:val="00C011F4"/>
    <w:rsid w:val="00C11523"/>
    <w:rsid w:val="00C15757"/>
    <w:rsid w:val="00C23B37"/>
    <w:rsid w:val="00C31F49"/>
    <w:rsid w:val="00C32B96"/>
    <w:rsid w:val="00C34E0E"/>
    <w:rsid w:val="00C41108"/>
    <w:rsid w:val="00C41CBD"/>
    <w:rsid w:val="00C47A4D"/>
    <w:rsid w:val="00C53636"/>
    <w:rsid w:val="00C60474"/>
    <w:rsid w:val="00C63ABD"/>
    <w:rsid w:val="00C7285E"/>
    <w:rsid w:val="00C83016"/>
    <w:rsid w:val="00C87BD4"/>
    <w:rsid w:val="00C9275F"/>
    <w:rsid w:val="00C93C23"/>
    <w:rsid w:val="00C958B5"/>
    <w:rsid w:val="00CA1742"/>
    <w:rsid w:val="00CA575D"/>
    <w:rsid w:val="00CA7A89"/>
    <w:rsid w:val="00CA7C6F"/>
    <w:rsid w:val="00CB0638"/>
    <w:rsid w:val="00CB7398"/>
    <w:rsid w:val="00CC3B11"/>
    <w:rsid w:val="00CD183E"/>
    <w:rsid w:val="00CD412D"/>
    <w:rsid w:val="00CE36E7"/>
    <w:rsid w:val="00CF0451"/>
    <w:rsid w:val="00CF331D"/>
    <w:rsid w:val="00CF4F99"/>
    <w:rsid w:val="00CF62EE"/>
    <w:rsid w:val="00CF65DA"/>
    <w:rsid w:val="00CF7A96"/>
    <w:rsid w:val="00CF7CA1"/>
    <w:rsid w:val="00D0083A"/>
    <w:rsid w:val="00D171A1"/>
    <w:rsid w:val="00D2215D"/>
    <w:rsid w:val="00D225EC"/>
    <w:rsid w:val="00D22B72"/>
    <w:rsid w:val="00D244D1"/>
    <w:rsid w:val="00D2621A"/>
    <w:rsid w:val="00D26546"/>
    <w:rsid w:val="00D2709F"/>
    <w:rsid w:val="00D3045F"/>
    <w:rsid w:val="00D33D9C"/>
    <w:rsid w:val="00D3766B"/>
    <w:rsid w:val="00D42CF7"/>
    <w:rsid w:val="00D434CB"/>
    <w:rsid w:val="00D44E43"/>
    <w:rsid w:val="00D45BBE"/>
    <w:rsid w:val="00D627DB"/>
    <w:rsid w:val="00D669C1"/>
    <w:rsid w:val="00D670F9"/>
    <w:rsid w:val="00D733E9"/>
    <w:rsid w:val="00D77A06"/>
    <w:rsid w:val="00D808D3"/>
    <w:rsid w:val="00D86E99"/>
    <w:rsid w:val="00DB58FB"/>
    <w:rsid w:val="00DC2090"/>
    <w:rsid w:val="00DC5985"/>
    <w:rsid w:val="00DD1DA5"/>
    <w:rsid w:val="00DD213F"/>
    <w:rsid w:val="00DE5BB5"/>
    <w:rsid w:val="00DE5E78"/>
    <w:rsid w:val="00DF0BDF"/>
    <w:rsid w:val="00DF233B"/>
    <w:rsid w:val="00DF4DD2"/>
    <w:rsid w:val="00E002EE"/>
    <w:rsid w:val="00E05CB9"/>
    <w:rsid w:val="00E06E9A"/>
    <w:rsid w:val="00E1018D"/>
    <w:rsid w:val="00E122B2"/>
    <w:rsid w:val="00E1312C"/>
    <w:rsid w:val="00E1700D"/>
    <w:rsid w:val="00E21F5E"/>
    <w:rsid w:val="00E221CD"/>
    <w:rsid w:val="00E22ED9"/>
    <w:rsid w:val="00E237D2"/>
    <w:rsid w:val="00E31986"/>
    <w:rsid w:val="00E33E08"/>
    <w:rsid w:val="00E34992"/>
    <w:rsid w:val="00E3601D"/>
    <w:rsid w:val="00E43C8B"/>
    <w:rsid w:val="00E521A1"/>
    <w:rsid w:val="00E54098"/>
    <w:rsid w:val="00E57FC8"/>
    <w:rsid w:val="00E63BBF"/>
    <w:rsid w:val="00E6404C"/>
    <w:rsid w:val="00E73269"/>
    <w:rsid w:val="00E76CA1"/>
    <w:rsid w:val="00E805CE"/>
    <w:rsid w:val="00E81A0F"/>
    <w:rsid w:val="00E82A39"/>
    <w:rsid w:val="00E9128B"/>
    <w:rsid w:val="00E95148"/>
    <w:rsid w:val="00EA5453"/>
    <w:rsid w:val="00EC10C2"/>
    <w:rsid w:val="00ED27AB"/>
    <w:rsid w:val="00ED2D81"/>
    <w:rsid w:val="00EE2556"/>
    <w:rsid w:val="00EE4BA1"/>
    <w:rsid w:val="00EE5275"/>
    <w:rsid w:val="00EE56F6"/>
    <w:rsid w:val="00EE607C"/>
    <w:rsid w:val="00EF0D30"/>
    <w:rsid w:val="00EF17D0"/>
    <w:rsid w:val="00EF45A0"/>
    <w:rsid w:val="00EF5C27"/>
    <w:rsid w:val="00F10ED3"/>
    <w:rsid w:val="00F13C4C"/>
    <w:rsid w:val="00F1556A"/>
    <w:rsid w:val="00F174A6"/>
    <w:rsid w:val="00F20242"/>
    <w:rsid w:val="00F233B7"/>
    <w:rsid w:val="00F26512"/>
    <w:rsid w:val="00F3488B"/>
    <w:rsid w:val="00F35BA5"/>
    <w:rsid w:val="00F37E40"/>
    <w:rsid w:val="00F41898"/>
    <w:rsid w:val="00F44214"/>
    <w:rsid w:val="00F44AC8"/>
    <w:rsid w:val="00F522C5"/>
    <w:rsid w:val="00F545FC"/>
    <w:rsid w:val="00F54734"/>
    <w:rsid w:val="00F55988"/>
    <w:rsid w:val="00F62707"/>
    <w:rsid w:val="00F63AB1"/>
    <w:rsid w:val="00F64BEA"/>
    <w:rsid w:val="00F65B06"/>
    <w:rsid w:val="00F742E8"/>
    <w:rsid w:val="00F74B29"/>
    <w:rsid w:val="00F751EA"/>
    <w:rsid w:val="00F76685"/>
    <w:rsid w:val="00F80139"/>
    <w:rsid w:val="00F81085"/>
    <w:rsid w:val="00F8498A"/>
    <w:rsid w:val="00F86BF9"/>
    <w:rsid w:val="00F92B24"/>
    <w:rsid w:val="00F95597"/>
    <w:rsid w:val="00F96057"/>
    <w:rsid w:val="00FA1C7D"/>
    <w:rsid w:val="00FB0AE0"/>
    <w:rsid w:val="00FB796C"/>
    <w:rsid w:val="00FC0586"/>
    <w:rsid w:val="00FD46E4"/>
    <w:rsid w:val="00FD5C8D"/>
    <w:rsid w:val="00FD6B09"/>
    <w:rsid w:val="00FE2AF4"/>
    <w:rsid w:val="00FE7F4F"/>
    <w:rsid w:val="00FF56B5"/>
    <w:rsid w:val="00FF77ED"/>
    <w:rsid w:val="011055F6"/>
    <w:rsid w:val="011A5611"/>
    <w:rsid w:val="01266F10"/>
    <w:rsid w:val="01356CEB"/>
    <w:rsid w:val="015607B3"/>
    <w:rsid w:val="016F22D0"/>
    <w:rsid w:val="0176258F"/>
    <w:rsid w:val="017A53E6"/>
    <w:rsid w:val="018D442C"/>
    <w:rsid w:val="018E3894"/>
    <w:rsid w:val="01996803"/>
    <w:rsid w:val="01B72239"/>
    <w:rsid w:val="01C74429"/>
    <w:rsid w:val="01CA1C0C"/>
    <w:rsid w:val="01D753A3"/>
    <w:rsid w:val="01DA7507"/>
    <w:rsid w:val="01E13875"/>
    <w:rsid w:val="01E438E0"/>
    <w:rsid w:val="01F6542E"/>
    <w:rsid w:val="01F725E2"/>
    <w:rsid w:val="01F82B7B"/>
    <w:rsid w:val="02080A0F"/>
    <w:rsid w:val="02190FDC"/>
    <w:rsid w:val="02274C6D"/>
    <w:rsid w:val="023227AA"/>
    <w:rsid w:val="023941A4"/>
    <w:rsid w:val="026B7EF1"/>
    <w:rsid w:val="0279365E"/>
    <w:rsid w:val="027B3612"/>
    <w:rsid w:val="02801494"/>
    <w:rsid w:val="0285063B"/>
    <w:rsid w:val="02872B54"/>
    <w:rsid w:val="028A66FF"/>
    <w:rsid w:val="028B708F"/>
    <w:rsid w:val="0294227F"/>
    <w:rsid w:val="02A34080"/>
    <w:rsid w:val="02A7104C"/>
    <w:rsid w:val="02BA5D5F"/>
    <w:rsid w:val="02C931BF"/>
    <w:rsid w:val="02D329A8"/>
    <w:rsid w:val="02E35863"/>
    <w:rsid w:val="02F5131C"/>
    <w:rsid w:val="03045940"/>
    <w:rsid w:val="03186F22"/>
    <w:rsid w:val="032567BC"/>
    <w:rsid w:val="0327015B"/>
    <w:rsid w:val="032E5056"/>
    <w:rsid w:val="03390407"/>
    <w:rsid w:val="035C51B8"/>
    <w:rsid w:val="036005B3"/>
    <w:rsid w:val="036C6332"/>
    <w:rsid w:val="036E5EB5"/>
    <w:rsid w:val="03A41B72"/>
    <w:rsid w:val="03AA16D0"/>
    <w:rsid w:val="03AC07C7"/>
    <w:rsid w:val="03B61640"/>
    <w:rsid w:val="03B734E3"/>
    <w:rsid w:val="03C3072A"/>
    <w:rsid w:val="03C44405"/>
    <w:rsid w:val="03CD2DDB"/>
    <w:rsid w:val="040E0625"/>
    <w:rsid w:val="04216A71"/>
    <w:rsid w:val="043B123B"/>
    <w:rsid w:val="043F6BBA"/>
    <w:rsid w:val="044C3E27"/>
    <w:rsid w:val="044D4175"/>
    <w:rsid w:val="044E53B4"/>
    <w:rsid w:val="044F41BB"/>
    <w:rsid w:val="049028E6"/>
    <w:rsid w:val="04930885"/>
    <w:rsid w:val="04984DC8"/>
    <w:rsid w:val="049C412B"/>
    <w:rsid w:val="04A60266"/>
    <w:rsid w:val="04A80AF6"/>
    <w:rsid w:val="04AD1BBE"/>
    <w:rsid w:val="04AD7039"/>
    <w:rsid w:val="04CD2F3C"/>
    <w:rsid w:val="04D87754"/>
    <w:rsid w:val="04DF340B"/>
    <w:rsid w:val="04E1456E"/>
    <w:rsid w:val="04EB0490"/>
    <w:rsid w:val="04EC5F5B"/>
    <w:rsid w:val="04F81803"/>
    <w:rsid w:val="05002402"/>
    <w:rsid w:val="050337AE"/>
    <w:rsid w:val="050430EE"/>
    <w:rsid w:val="050D142A"/>
    <w:rsid w:val="050D145B"/>
    <w:rsid w:val="05174E18"/>
    <w:rsid w:val="051B71E3"/>
    <w:rsid w:val="051C2B6D"/>
    <w:rsid w:val="0521028B"/>
    <w:rsid w:val="052674A2"/>
    <w:rsid w:val="052750D6"/>
    <w:rsid w:val="053D71F9"/>
    <w:rsid w:val="053F7226"/>
    <w:rsid w:val="057E5BCB"/>
    <w:rsid w:val="058D37D7"/>
    <w:rsid w:val="05926C95"/>
    <w:rsid w:val="05947D49"/>
    <w:rsid w:val="059D63FE"/>
    <w:rsid w:val="05A4695A"/>
    <w:rsid w:val="05BB7C37"/>
    <w:rsid w:val="05BD2505"/>
    <w:rsid w:val="05C636BA"/>
    <w:rsid w:val="05D423E7"/>
    <w:rsid w:val="05D45937"/>
    <w:rsid w:val="0600307A"/>
    <w:rsid w:val="06171D75"/>
    <w:rsid w:val="06224D00"/>
    <w:rsid w:val="0627180C"/>
    <w:rsid w:val="063105C8"/>
    <w:rsid w:val="06394F56"/>
    <w:rsid w:val="064C116E"/>
    <w:rsid w:val="067B33E2"/>
    <w:rsid w:val="06A456DA"/>
    <w:rsid w:val="06A95E05"/>
    <w:rsid w:val="06B55198"/>
    <w:rsid w:val="06CA7978"/>
    <w:rsid w:val="06D16C46"/>
    <w:rsid w:val="06D97ACD"/>
    <w:rsid w:val="07040ACE"/>
    <w:rsid w:val="072F02BD"/>
    <w:rsid w:val="073076CB"/>
    <w:rsid w:val="073F4F13"/>
    <w:rsid w:val="07445E30"/>
    <w:rsid w:val="074A31ED"/>
    <w:rsid w:val="075823F8"/>
    <w:rsid w:val="07583BD8"/>
    <w:rsid w:val="075F03EC"/>
    <w:rsid w:val="07786D2E"/>
    <w:rsid w:val="078D2DA7"/>
    <w:rsid w:val="07AA372E"/>
    <w:rsid w:val="07C136C9"/>
    <w:rsid w:val="07C56F0A"/>
    <w:rsid w:val="07C95C48"/>
    <w:rsid w:val="07CA07CF"/>
    <w:rsid w:val="07CC0AB3"/>
    <w:rsid w:val="07CC5AF5"/>
    <w:rsid w:val="07DA1869"/>
    <w:rsid w:val="07E67E86"/>
    <w:rsid w:val="07F421E2"/>
    <w:rsid w:val="08031D34"/>
    <w:rsid w:val="080507DA"/>
    <w:rsid w:val="08102806"/>
    <w:rsid w:val="083739C4"/>
    <w:rsid w:val="08640FAE"/>
    <w:rsid w:val="086F55A3"/>
    <w:rsid w:val="08796036"/>
    <w:rsid w:val="087B67B0"/>
    <w:rsid w:val="08854F15"/>
    <w:rsid w:val="089226F4"/>
    <w:rsid w:val="089C756C"/>
    <w:rsid w:val="089E42F1"/>
    <w:rsid w:val="08A16ACD"/>
    <w:rsid w:val="08AC25CB"/>
    <w:rsid w:val="08B32B06"/>
    <w:rsid w:val="08B6175B"/>
    <w:rsid w:val="08B82632"/>
    <w:rsid w:val="08C10928"/>
    <w:rsid w:val="08DE58A1"/>
    <w:rsid w:val="08DF3D60"/>
    <w:rsid w:val="08EB3742"/>
    <w:rsid w:val="08EB3984"/>
    <w:rsid w:val="08F169FB"/>
    <w:rsid w:val="09185C02"/>
    <w:rsid w:val="092F3F14"/>
    <w:rsid w:val="093E5711"/>
    <w:rsid w:val="095029EF"/>
    <w:rsid w:val="0958457F"/>
    <w:rsid w:val="0978031E"/>
    <w:rsid w:val="097A69E7"/>
    <w:rsid w:val="099631AA"/>
    <w:rsid w:val="099F3D36"/>
    <w:rsid w:val="09B46139"/>
    <w:rsid w:val="09D86997"/>
    <w:rsid w:val="09F7421B"/>
    <w:rsid w:val="09F80913"/>
    <w:rsid w:val="09F8161F"/>
    <w:rsid w:val="0A10359A"/>
    <w:rsid w:val="0A1C1459"/>
    <w:rsid w:val="0A3A7173"/>
    <w:rsid w:val="0A3D0D73"/>
    <w:rsid w:val="0A3D2F59"/>
    <w:rsid w:val="0A4C5E14"/>
    <w:rsid w:val="0A5D1D03"/>
    <w:rsid w:val="0A6076DC"/>
    <w:rsid w:val="0A716292"/>
    <w:rsid w:val="0A7250BA"/>
    <w:rsid w:val="0A88339B"/>
    <w:rsid w:val="0A8C57E1"/>
    <w:rsid w:val="0A943FD1"/>
    <w:rsid w:val="0A9E4A1C"/>
    <w:rsid w:val="0AA25003"/>
    <w:rsid w:val="0AAA6B55"/>
    <w:rsid w:val="0AAD571C"/>
    <w:rsid w:val="0AAE5A81"/>
    <w:rsid w:val="0ABD1D4A"/>
    <w:rsid w:val="0AC66E30"/>
    <w:rsid w:val="0ACC0ADA"/>
    <w:rsid w:val="0ADE7A28"/>
    <w:rsid w:val="0AE62EF7"/>
    <w:rsid w:val="0AF42E3F"/>
    <w:rsid w:val="0AF4759A"/>
    <w:rsid w:val="0AF539F7"/>
    <w:rsid w:val="0AF81DE3"/>
    <w:rsid w:val="0AFD76BA"/>
    <w:rsid w:val="0B102328"/>
    <w:rsid w:val="0B2B556D"/>
    <w:rsid w:val="0B413534"/>
    <w:rsid w:val="0B523BAC"/>
    <w:rsid w:val="0B525802"/>
    <w:rsid w:val="0B6D1273"/>
    <w:rsid w:val="0B7D53EE"/>
    <w:rsid w:val="0B841C2D"/>
    <w:rsid w:val="0B850CA0"/>
    <w:rsid w:val="0B8924F0"/>
    <w:rsid w:val="0B925C18"/>
    <w:rsid w:val="0B944417"/>
    <w:rsid w:val="0B990D19"/>
    <w:rsid w:val="0B9E0B50"/>
    <w:rsid w:val="0BA7175B"/>
    <w:rsid w:val="0BAE123F"/>
    <w:rsid w:val="0BC011F4"/>
    <w:rsid w:val="0BCB36B3"/>
    <w:rsid w:val="0BDA6494"/>
    <w:rsid w:val="0BE909A6"/>
    <w:rsid w:val="0C1B0F05"/>
    <w:rsid w:val="0C1C3E18"/>
    <w:rsid w:val="0C4916C1"/>
    <w:rsid w:val="0C4C64F2"/>
    <w:rsid w:val="0C4E4CEC"/>
    <w:rsid w:val="0C6A35FE"/>
    <w:rsid w:val="0C70201B"/>
    <w:rsid w:val="0C742952"/>
    <w:rsid w:val="0C787DE3"/>
    <w:rsid w:val="0CA8088B"/>
    <w:rsid w:val="0CAD59FB"/>
    <w:rsid w:val="0CB828CD"/>
    <w:rsid w:val="0CE0652F"/>
    <w:rsid w:val="0CE652F5"/>
    <w:rsid w:val="0CE81FF6"/>
    <w:rsid w:val="0CF57926"/>
    <w:rsid w:val="0D0B6DAF"/>
    <w:rsid w:val="0D0D5272"/>
    <w:rsid w:val="0D1907AD"/>
    <w:rsid w:val="0D1A0F12"/>
    <w:rsid w:val="0D274929"/>
    <w:rsid w:val="0D3D1FC3"/>
    <w:rsid w:val="0D3D7FAD"/>
    <w:rsid w:val="0D4E28E2"/>
    <w:rsid w:val="0D7E3A5C"/>
    <w:rsid w:val="0D8E1184"/>
    <w:rsid w:val="0D9456EE"/>
    <w:rsid w:val="0DA06F86"/>
    <w:rsid w:val="0DC049A4"/>
    <w:rsid w:val="0DD05112"/>
    <w:rsid w:val="0DD97FA3"/>
    <w:rsid w:val="0DDA29C9"/>
    <w:rsid w:val="0DF90D90"/>
    <w:rsid w:val="0E2952C5"/>
    <w:rsid w:val="0E443506"/>
    <w:rsid w:val="0E6776EF"/>
    <w:rsid w:val="0E6A4070"/>
    <w:rsid w:val="0E80195E"/>
    <w:rsid w:val="0E9B70E9"/>
    <w:rsid w:val="0EA04BA7"/>
    <w:rsid w:val="0EA8153C"/>
    <w:rsid w:val="0EB077B1"/>
    <w:rsid w:val="0EB7206D"/>
    <w:rsid w:val="0EB8232E"/>
    <w:rsid w:val="0ECE04D7"/>
    <w:rsid w:val="0ED354DE"/>
    <w:rsid w:val="0ED53C99"/>
    <w:rsid w:val="0EDB7766"/>
    <w:rsid w:val="0EDE4487"/>
    <w:rsid w:val="0F017FA1"/>
    <w:rsid w:val="0F0D1494"/>
    <w:rsid w:val="0F2349C9"/>
    <w:rsid w:val="0F2E0EE5"/>
    <w:rsid w:val="0F2E7ED9"/>
    <w:rsid w:val="0F3441A7"/>
    <w:rsid w:val="0F3667E8"/>
    <w:rsid w:val="0F3E41A9"/>
    <w:rsid w:val="0F4A41A9"/>
    <w:rsid w:val="0F4B56DC"/>
    <w:rsid w:val="0F651B2B"/>
    <w:rsid w:val="0F6B456B"/>
    <w:rsid w:val="0F875C8D"/>
    <w:rsid w:val="0F931BF6"/>
    <w:rsid w:val="0F947671"/>
    <w:rsid w:val="0F9569F1"/>
    <w:rsid w:val="0F9F081D"/>
    <w:rsid w:val="0FA553A8"/>
    <w:rsid w:val="0FB0460A"/>
    <w:rsid w:val="0FB63F95"/>
    <w:rsid w:val="0FC81D01"/>
    <w:rsid w:val="0FE07ED2"/>
    <w:rsid w:val="0FF52469"/>
    <w:rsid w:val="10161BDC"/>
    <w:rsid w:val="1018065A"/>
    <w:rsid w:val="101C3F2B"/>
    <w:rsid w:val="101F7D23"/>
    <w:rsid w:val="1038022B"/>
    <w:rsid w:val="1059517F"/>
    <w:rsid w:val="10726534"/>
    <w:rsid w:val="109A23C7"/>
    <w:rsid w:val="10A46EE9"/>
    <w:rsid w:val="10AB2FA2"/>
    <w:rsid w:val="10BE05B2"/>
    <w:rsid w:val="10CF567B"/>
    <w:rsid w:val="10D34B82"/>
    <w:rsid w:val="10D64281"/>
    <w:rsid w:val="10DD650C"/>
    <w:rsid w:val="10DF5D31"/>
    <w:rsid w:val="10E65999"/>
    <w:rsid w:val="10EF562C"/>
    <w:rsid w:val="10F12F76"/>
    <w:rsid w:val="10F7015B"/>
    <w:rsid w:val="11023258"/>
    <w:rsid w:val="110401D1"/>
    <w:rsid w:val="110429F6"/>
    <w:rsid w:val="11125384"/>
    <w:rsid w:val="111E2F41"/>
    <w:rsid w:val="11224DA2"/>
    <w:rsid w:val="112E55A6"/>
    <w:rsid w:val="1146100A"/>
    <w:rsid w:val="11536D49"/>
    <w:rsid w:val="115937F2"/>
    <w:rsid w:val="11597117"/>
    <w:rsid w:val="115B77D8"/>
    <w:rsid w:val="116D350C"/>
    <w:rsid w:val="117E16D5"/>
    <w:rsid w:val="117E6DF6"/>
    <w:rsid w:val="117F343E"/>
    <w:rsid w:val="11825B59"/>
    <w:rsid w:val="11925C79"/>
    <w:rsid w:val="119360B4"/>
    <w:rsid w:val="11C24600"/>
    <w:rsid w:val="11CF52E5"/>
    <w:rsid w:val="11EC2BD8"/>
    <w:rsid w:val="11F01B81"/>
    <w:rsid w:val="11F931C4"/>
    <w:rsid w:val="11FA0859"/>
    <w:rsid w:val="121B6BB6"/>
    <w:rsid w:val="122649B7"/>
    <w:rsid w:val="123B4DBF"/>
    <w:rsid w:val="125B2356"/>
    <w:rsid w:val="126227D8"/>
    <w:rsid w:val="12664C55"/>
    <w:rsid w:val="126F6B43"/>
    <w:rsid w:val="12704112"/>
    <w:rsid w:val="1280704E"/>
    <w:rsid w:val="12824126"/>
    <w:rsid w:val="12873670"/>
    <w:rsid w:val="128C5EAE"/>
    <w:rsid w:val="12A06F10"/>
    <w:rsid w:val="12D12FED"/>
    <w:rsid w:val="12DB24B7"/>
    <w:rsid w:val="12E20988"/>
    <w:rsid w:val="12E70279"/>
    <w:rsid w:val="12F1242C"/>
    <w:rsid w:val="12FB3F33"/>
    <w:rsid w:val="1342447F"/>
    <w:rsid w:val="134317E9"/>
    <w:rsid w:val="134566C1"/>
    <w:rsid w:val="135326C9"/>
    <w:rsid w:val="13561D47"/>
    <w:rsid w:val="13693511"/>
    <w:rsid w:val="13723054"/>
    <w:rsid w:val="13A77DD4"/>
    <w:rsid w:val="13B1370D"/>
    <w:rsid w:val="13B14BB6"/>
    <w:rsid w:val="13C303F7"/>
    <w:rsid w:val="13CE55CB"/>
    <w:rsid w:val="13DB6960"/>
    <w:rsid w:val="13E0122E"/>
    <w:rsid w:val="13FB2675"/>
    <w:rsid w:val="13FB6FBD"/>
    <w:rsid w:val="1416410A"/>
    <w:rsid w:val="14245AB4"/>
    <w:rsid w:val="14255DF7"/>
    <w:rsid w:val="1435082E"/>
    <w:rsid w:val="143A1340"/>
    <w:rsid w:val="14647EBD"/>
    <w:rsid w:val="148019C4"/>
    <w:rsid w:val="148B5032"/>
    <w:rsid w:val="148E7460"/>
    <w:rsid w:val="14930B55"/>
    <w:rsid w:val="1495653B"/>
    <w:rsid w:val="14992EB4"/>
    <w:rsid w:val="14AD40D1"/>
    <w:rsid w:val="14B20A0F"/>
    <w:rsid w:val="14BE2969"/>
    <w:rsid w:val="14D77848"/>
    <w:rsid w:val="14DA45E3"/>
    <w:rsid w:val="14E116B6"/>
    <w:rsid w:val="15113F47"/>
    <w:rsid w:val="15550CCA"/>
    <w:rsid w:val="155574C6"/>
    <w:rsid w:val="15564342"/>
    <w:rsid w:val="15574762"/>
    <w:rsid w:val="15626424"/>
    <w:rsid w:val="1582655F"/>
    <w:rsid w:val="15876D79"/>
    <w:rsid w:val="159A1F5E"/>
    <w:rsid w:val="15A517BF"/>
    <w:rsid w:val="15A77821"/>
    <w:rsid w:val="15B17DBE"/>
    <w:rsid w:val="15B773F2"/>
    <w:rsid w:val="15B82053"/>
    <w:rsid w:val="15B95F91"/>
    <w:rsid w:val="15DC1B7C"/>
    <w:rsid w:val="15F34B2B"/>
    <w:rsid w:val="163C5F37"/>
    <w:rsid w:val="164A6BE2"/>
    <w:rsid w:val="165E3C96"/>
    <w:rsid w:val="1681559B"/>
    <w:rsid w:val="1687255A"/>
    <w:rsid w:val="168761FD"/>
    <w:rsid w:val="168D1D0D"/>
    <w:rsid w:val="1693191D"/>
    <w:rsid w:val="16A12232"/>
    <w:rsid w:val="16BD3F02"/>
    <w:rsid w:val="16CE4FD4"/>
    <w:rsid w:val="16CF2C93"/>
    <w:rsid w:val="16D71510"/>
    <w:rsid w:val="16E83A1B"/>
    <w:rsid w:val="16FA787C"/>
    <w:rsid w:val="17016A13"/>
    <w:rsid w:val="17020C9B"/>
    <w:rsid w:val="170F18A4"/>
    <w:rsid w:val="171E7175"/>
    <w:rsid w:val="172E2004"/>
    <w:rsid w:val="17397423"/>
    <w:rsid w:val="173A7BAF"/>
    <w:rsid w:val="17594D6D"/>
    <w:rsid w:val="175B2CF8"/>
    <w:rsid w:val="17622DAE"/>
    <w:rsid w:val="1765334C"/>
    <w:rsid w:val="177D7599"/>
    <w:rsid w:val="178625C4"/>
    <w:rsid w:val="178D1603"/>
    <w:rsid w:val="178E1996"/>
    <w:rsid w:val="179E4D53"/>
    <w:rsid w:val="17A17713"/>
    <w:rsid w:val="17AB525A"/>
    <w:rsid w:val="17B22647"/>
    <w:rsid w:val="17BB5300"/>
    <w:rsid w:val="17C01C3C"/>
    <w:rsid w:val="17E54866"/>
    <w:rsid w:val="17EA5612"/>
    <w:rsid w:val="17EB7B62"/>
    <w:rsid w:val="181266DA"/>
    <w:rsid w:val="181F7FA9"/>
    <w:rsid w:val="182431C4"/>
    <w:rsid w:val="18321765"/>
    <w:rsid w:val="18513E7C"/>
    <w:rsid w:val="18546EA5"/>
    <w:rsid w:val="18565F50"/>
    <w:rsid w:val="18595D91"/>
    <w:rsid w:val="18814759"/>
    <w:rsid w:val="18826B73"/>
    <w:rsid w:val="18944E92"/>
    <w:rsid w:val="18C0188D"/>
    <w:rsid w:val="18C412A3"/>
    <w:rsid w:val="18C43BD0"/>
    <w:rsid w:val="18D115F0"/>
    <w:rsid w:val="18D31407"/>
    <w:rsid w:val="18ED5C18"/>
    <w:rsid w:val="18EF11B3"/>
    <w:rsid w:val="1911114E"/>
    <w:rsid w:val="191419BF"/>
    <w:rsid w:val="191B63AC"/>
    <w:rsid w:val="19282550"/>
    <w:rsid w:val="19321050"/>
    <w:rsid w:val="1945050B"/>
    <w:rsid w:val="19520625"/>
    <w:rsid w:val="197C6FF8"/>
    <w:rsid w:val="19880184"/>
    <w:rsid w:val="199D53C2"/>
    <w:rsid w:val="19A01FF7"/>
    <w:rsid w:val="19B3552E"/>
    <w:rsid w:val="19B54280"/>
    <w:rsid w:val="19D165D4"/>
    <w:rsid w:val="19D97C19"/>
    <w:rsid w:val="19F767A7"/>
    <w:rsid w:val="1A0A7151"/>
    <w:rsid w:val="1A1173F8"/>
    <w:rsid w:val="1A124E1C"/>
    <w:rsid w:val="1A255D39"/>
    <w:rsid w:val="1A2A41D5"/>
    <w:rsid w:val="1A444411"/>
    <w:rsid w:val="1A4B46D6"/>
    <w:rsid w:val="1A4C2D4A"/>
    <w:rsid w:val="1A4D5629"/>
    <w:rsid w:val="1A5716AF"/>
    <w:rsid w:val="1A5A2F38"/>
    <w:rsid w:val="1A60045F"/>
    <w:rsid w:val="1A62339E"/>
    <w:rsid w:val="1A790655"/>
    <w:rsid w:val="1A8A7C65"/>
    <w:rsid w:val="1A8F57ED"/>
    <w:rsid w:val="1A916421"/>
    <w:rsid w:val="1A930CC6"/>
    <w:rsid w:val="1A943E86"/>
    <w:rsid w:val="1AB603A6"/>
    <w:rsid w:val="1AB66A12"/>
    <w:rsid w:val="1AC87C54"/>
    <w:rsid w:val="1AC9527E"/>
    <w:rsid w:val="1AD377BD"/>
    <w:rsid w:val="1AE07D82"/>
    <w:rsid w:val="1AE177B7"/>
    <w:rsid w:val="1AEE4C07"/>
    <w:rsid w:val="1AFA4503"/>
    <w:rsid w:val="1B0353A2"/>
    <w:rsid w:val="1B083691"/>
    <w:rsid w:val="1B1C7E41"/>
    <w:rsid w:val="1B280D79"/>
    <w:rsid w:val="1B294B73"/>
    <w:rsid w:val="1B335B91"/>
    <w:rsid w:val="1B586EA6"/>
    <w:rsid w:val="1B5C2A73"/>
    <w:rsid w:val="1B6C614D"/>
    <w:rsid w:val="1B763A53"/>
    <w:rsid w:val="1B7E2A14"/>
    <w:rsid w:val="1B9141A9"/>
    <w:rsid w:val="1BC15749"/>
    <w:rsid w:val="1BC872C4"/>
    <w:rsid w:val="1BCA4674"/>
    <w:rsid w:val="1BCD6688"/>
    <w:rsid w:val="1BD66BE2"/>
    <w:rsid w:val="1BD84B73"/>
    <w:rsid w:val="1BDA48A6"/>
    <w:rsid w:val="1BDF2550"/>
    <w:rsid w:val="1BDF363C"/>
    <w:rsid w:val="1BE54684"/>
    <w:rsid w:val="1BEB6670"/>
    <w:rsid w:val="1BF0579E"/>
    <w:rsid w:val="1BF505BC"/>
    <w:rsid w:val="1C003CDB"/>
    <w:rsid w:val="1C0370B5"/>
    <w:rsid w:val="1C050060"/>
    <w:rsid w:val="1C082123"/>
    <w:rsid w:val="1C0E0F04"/>
    <w:rsid w:val="1C194CF3"/>
    <w:rsid w:val="1C437519"/>
    <w:rsid w:val="1C4B569F"/>
    <w:rsid w:val="1C595633"/>
    <w:rsid w:val="1C712E6C"/>
    <w:rsid w:val="1C7223E7"/>
    <w:rsid w:val="1C76136B"/>
    <w:rsid w:val="1C8862C4"/>
    <w:rsid w:val="1CA07674"/>
    <w:rsid w:val="1CAD2D96"/>
    <w:rsid w:val="1CB27521"/>
    <w:rsid w:val="1CB7034B"/>
    <w:rsid w:val="1CB83527"/>
    <w:rsid w:val="1CC6781A"/>
    <w:rsid w:val="1CE02C6B"/>
    <w:rsid w:val="1CE618A2"/>
    <w:rsid w:val="1CE974F2"/>
    <w:rsid w:val="1CF27EDB"/>
    <w:rsid w:val="1CF40C21"/>
    <w:rsid w:val="1CF9663B"/>
    <w:rsid w:val="1CFC443A"/>
    <w:rsid w:val="1D1637A1"/>
    <w:rsid w:val="1D252319"/>
    <w:rsid w:val="1D4C58D9"/>
    <w:rsid w:val="1D5159DE"/>
    <w:rsid w:val="1D5D545A"/>
    <w:rsid w:val="1D704356"/>
    <w:rsid w:val="1D991058"/>
    <w:rsid w:val="1DAB3789"/>
    <w:rsid w:val="1DAB70F5"/>
    <w:rsid w:val="1DB8117D"/>
    <w:rsid w:val="1DBF1321"/>
    <w:rsid w:val="1DC42BE2"/>
    <w:rsid w:val="1DC478AC"/>
    <w:rsid w:val="1DC72B30"/>
    <w:rsid w:val="1DD70C96"/>
    <w:rsid w:val="1DD77BB3"/>
    <w:rsid w:val="1DDE5216"/>
    <w:rsid w:val="1DE115E6"/>
    <w:rsid w:val="1DF77C24"/>
    <w:rsid w:val="1E0F7C54"/>
    <w:rsid w:val="1E195972"/>
    <w:rsid w:val="1E20656F"/>
    <w:rsid w:val="1E231A61"/>
    <w:rsid w:val="1E3E3321"/>
    <w:rsid w:val="1E3E685E"/>
    <w:rsid w:val="1E400590"/>
    <w:rsid w:val="1E4358AA"/>
    <w:rsid w:val="1E45505D"/>
    <w:rsid w:val="1E4573F0"/>
    <w:rsid w:val="1E5C1890"/>
    <w:rsid w:val="1E794D87"/>
    <w:rsid w:val="1E7F2706"/>
    <w:rsid w:val="1E8018B2"/>
    <w:rsid w:val="1EA422B2"/>
    <w:rsid w:val="1EA634B0"/>
    <w:rsid w:val="1EAE493A"/>
    <w:rsid w:val="1EB63204"/>
    <w:rsid w:val="1ECE3D18"/>
    <w:rsid w:val="1ED74F1A"/>
    <w:rsid w:val="1EEB5587"/>
    <w:rsid w:val="1EF328AA"/>
    <w:rsid w:val="1F002DA4"/>
    <w:rsid w:val="1F036193"/>
    <w:rsid w:val="1F0E2DEE"/>
    <w:rsid w:val="1F2F560C"/>
    <w:rsid w:val="1F3072D5"/>
    <w:rsid w:val="1F3129FF"/>
    <w:rsid w:val="1F327F75"/>
    <w:rsid w:val="1F6D32D4"/>
    <w:rsid w:val="1FB54307"/>
    <w:rsid w:val="1FC563FD"/>
    <w:rsid w:val="1FC83E7D"/>
    <w:rsid w:val="1FD3553E"/>
    <w:rsid w:val="1FD37BB5"/>
    <w:rsid w:val="1FD9368D"/>
    <w:rsid w:val="1FE466A4"/>
    <w:rsid w:val="1FFC0D11"/>
    <w:rsid w:val="20033DC1"/>
    <w:rsid w:val="20076F83"/>
    <w:rsid w:val="201A067D"/>
    <w:rsid w:val="20325920"/>
    <w:rsid w:val="20354F90"/>
    <w:rsid w:val="20432D10"/>
    <w:rsid w:val="204B66C2"/>
    <w:rsid w:val="20537A15"/>
    <w:rsid w:val="2055073E"/>
    <w:rsid w:val="205A0F90"/>
    <w:rsid w:val="2060312A"/>
    <w:rsid w:val="20677D78"/>
    <w:rsid w:val="206C04AA"/>
    <w:rsid w:val="20753582"/>
    <w:rsid w:val="20783567"/>
    <w:rsid w:val="207C5D35"/>
    <w:rsid w:val="20940821"/>
    <w:rsid w:val="20984A4E"/>
    <w:rsid w:val="209D3293"/>
    <w:rsid w:val="20AB494F"/>
    <w:rsid w:val="20CB6E89"/>
    <w:rsid w:val="20E812C7"/>
    <w:rsid w:val="20E84844"/>
    <w:rsid w:val="20E97149"/>
    <w:rsid w:val="20EE303B"/>
    <w:rsid w:val="20EF1097"/>
    <w:rsid w:val="20F02CB3"/>
    <w:rsid w:val="21017C05"/>
    <w:rsid w:val="2106085B"/>
    <w:rsid w:val="21184CF4"/>
    <w:rsid w:val="21301DDF"/>
    <w:rsid w:val="213159EA"/>
    <w:rsid w:val="21377A31"/>
    <w:rsid w:val="2139649D"/>
    <w:rsid w:val="21432D47"/>
    <w:rsid w:val="214654FC"/>
    <w:rsid w:val="214D3811"/>
    <w:rsid w:val="2153450A"/>
    <w:rsid w:val="215C7C57"/>
    <w:rsid w:val="21704C2F"/>
    <w:rsid w:val="21772010"/>
    <w:rsid w:val="21847DDE"/>
    <w:rsid w:val="21876858"/>
    <w:rsid w:val="21974A45"/>
    <w:rsid w:val="219947F4"/>
    <w:rsid w:val="21A00308"/>
    <w:rsid w:val="21CC37A9"/>
    <w:rsid w:val="21D07EA4"/>
    <w:rsid w:val="21E339C5"/>
    <w:rsid w:val="21E42154"/>
    <w:rsid w:val="21E96BB4"/>
    <w:rsid w:val="22350075"/>
    <w:rsid w:val="22354DB9"/>
    <w:rsid w:val="223D1DCD"/>
    <w:rsid w:val="223E3506"/>
    <w:rsid w:val="225C40F2"/>
    <w:rsid w:val="225C6F97"/>
    <w:rsid w:val="225D27F1"/>
    <w:rsid w:val="22762D68"/>
    <w:rsid w:val="22806173"/>
    <w:rsid w:val="22896053"/>
    <w:rsid w:val="22A740A9"/>
    <w:rsid w:val="22C074CB"/>
    <w:rsid w:val="22CA1CA1"/>
    <w:rsid w:val="22E30688"/>
    <w:rsid w:val="22F21A80"/>
    <w:rsid w:val="22FB0310"/>
    <w:rsid w:val="230005A6"/>
    <w:rsid w:val="230043BF"/>
    <w:rsid w:val="2316041A"/>
    <w:rsid w:val="231C0647"/>
    <w:rsid w:val="2323350F"/>
    <w:rsid w:val="233052E6"/>
    <w:rsid w:val="23396D0F"/>
    <w:rsid w:val="235B16D9"/>
    <w:rsid w:val="235D6CA8"/>
    <w:rsid w:val="236239AD"/>
    <w:rsid w:val="238019C6"/>
    <w:rsid w:val="23806A51"/>
    <w:rsid w:val="23831797"/>
    <w:rsid w:val="2390012A"/>
    <w:rsid w:val="239B14F7"/>
    <w:rsid w:val="23B147BE"/>
    <w:rsid w:val="23B50E3B"/>
    <w:rsid w:val="23BD4AD2"/>
    <w:rsid w:val="23C14D25"/>
    <w:rsid w:val="23C423F4"/>
    <w:rsid w:val="23CA0944"/>
    <w:rsid w:val="24335324"/>
    <w:rsid w:val="243A43AC"/>
    <w:rsid w:val="24460FC6"/>
    <w:rsid w:val="244A7A85"/>
    <w:rsid w:val="24670C52"/>
    <w:rsid w:val="24765C5D"/>
    <w:rsid w:val="24786D06"/>
    <w:rsid w:val="247B64BE"/>
    <w:rsid w:val="249377B2"/>
    <w:rsid w:val="24A054DB"/>
    <w:rsid w:val="24BD7E24"/>
    <w:rsid w:val="24C41725"/>
    <w:rsid w:val="24CC4DC2"/>
    <w:rsid w:val="25062C22"/>
    <w:rsid w:val="250C49BF"/>
    <w:rsid w:val="252B5A61"/>
    <w:rsid w:val="253B1167"/>
    <w:rsid w:val="25702AE8"/>
    <w:rsid w:val="257B18FE"/>
    <w:rsid w:val="258B78FC"/>
    <w:rsid w:val="25984AD9"/>
    <w:rsid w:val="25AA6FC9"/>
    <w:rsid w:val="25B75CAE"/>
    <w:rsid w:val="25BF0985"/>
    <w:rsid w:val="25C04E41"/>
    <w:rsid w:val="25C35347"/>
    <w:rsid w:val="25DF05D1"/>
    <w:rsid w:val="25EC5F38"/>
    <w:rsid w:val="25FD43FA"/>
    <w:rsid w:val="260017D2"/>
    <w:rsid w:val="26074E09"/>
    <w:rsid w:val="260A45E9"/>
    <w:rsid w:val="26215E71"/>
    <w:rsid w:val="262F1E9C"/>
    <w:rsid w:val="26462358"/>
    <w:rsid w:val="264C4F40"/>
    <w:rsid w:val="264C7293"/>
    <w:rsid w:val="26553FB9"/>
    <w:rsid w:val="266F3DBE"/>
    <w:rsid w:val="268204D4"/>
    <w:rsid w:val="26823FBE"/>
    <w:rsid w:val="268E153E"/>
    <w:rsid w:val="268F70CD"/>
    <w:rsid w:val="269E4377"/>
    <w:rsid w:val="26A161FC"/>
    <w:rsid w:val="26B1450F"/>
    <w:rsid w:val="26BA5512"/>
    <w:rsid w:val="26C705F4"/>
    <w:rsid w:val="26CD756A"/>
    <w:rsid w:val="26D94A6F"/>
    <w:rsid w:val="26F005E3"/>
    <w:rsid w:val="26F365C5"/>
    <w:rsid w:val="26F8010D"/>
    <w:rsid w:val="26F85130"/>
    <w:rsid w:val="26FC47CE"/>
    <w:rsid w:val="271305F7"/>
    <w:rsid w:val="2715597C"/>
    <w:rsid w:val="273C3197"/>
    <w:rsid w:val="27455973"/>
    <w:rsid w:val="275816A2"/>
    <w:rsid w:val="27592A7F"/>
    <w:rsid w:val="276570DD"/>
    <w:rsid w:val="2766594D"/>
    <w:rsid w:val="277121D6"/>
    <w:rsid w:val="277825D6"/>
    <w:rsid w:val="278F1B07"/>
    <w:rsid w:val="27AF0734"/>
    <w:rsid w:val="27B224ED"/>
    <w:rsid w:val="27B64929"/>
    <w:rsid w:val="27D747F3"/>
    <w:rsid w:val="27DA2A83"/>
    <w:rsid w:val="27F57C70"/>
    <w:rsid w:val="27FC6620"/>
    <w:rsid w:val="28164668"/>
    <w:rsid w:val="28227AA7"/>
    <w:rsid w:val="282B06F1"/>
    <w:rsid w:val="28374C95"/>
    <w:rsid w:val="28593D31"/>
    <w:rsid w:val="286B6823"/>
    <w:rsid w:val="28885E51"/>
    <w:rsid w:val="288E53F2"/>
    <w:rsid w:val="28954776"/>
    <w:rsid w:val="28BA1161"/>
    <w:rsid w:val="28CA4BA7"/>
    <w:rsid w:val="28CD71A8"/>
    <w:rsid w:val="28DE278E"/>
    <w:rsid w:val="28E16B95"/>
    <w:rsid w:val="28EC5B18"/>
    <w:rsid w:val="28F51988"/>
    <w:rsid w:val="28FF4AAC"/>
    <w:rsid w:val="28FF65AA"/>
    <w:rsid w:val="29067ADA"/>
    <w:rsid w:val="29072CE8"/>
    <w:rsid w:val="290C07F0"/>
    <w:rsid w:val="29257B04"/>
    <w:rsid w:val="29316098"/>
    <w:rsid w:val="2934237F"/>
    <w:rsid w:val="293A3730"/>
    <w:rsid w:val="2955079D"/>
    <w:rsid w:val="29625B44"/>
    <w:rsid w:val="2965445A"/>
    <w:rsid w:val="296B6751"/>
    <w:rsid w:val="29882C34"/>
    <w:rsid w:val="298D61E6"/>
    <w:rsid w:val="29C93F21"/>
    <w:rsid w:val="29DF777D"/>
    <w:rsid w:val="29E03A2B"/>
    <w:rsid w:val="29E62C43"/>
    <w:rsid w:val="29E67B37"/>
    <w:rsid w:val="29EC031B"/>
    <w:rsid w:val="29EF6E06"/>
    <w:rsid w:val="2A004419"/>
    <w:rsid w:val="2A0A496B"/>
    <w:rsid w:val="2A1276CD"/>
    <w:rsid w:val="2A2C683B"/>
    <w:rsid w:val="2A31025D"/>
    <w:rsid w:val="2A3478C0"/>
    <w:rsid w:val="2A41679B"/>
    <w:rsid w:val="2A451344"/>
    <w:rsid w:val="2A4F41F0"/>
    <w:rsid w:val="2A5206F1"/>
    <w:rsid w:val="2A737A59"/>
    <w:rsid w:val="2A7609A5"/>
    <w:rsid w:val="2A766858"/>
    <w:rsid w:val="2AA61DF8"/>
    <w:rsid w:val="2AB04A02"/>
    <w:rsid w:val="2AB176B1"/>
    <w:rsid w:val="2AB253C7"/>
    <w:rsid w:val="2AC82F54"/>
    <w:rsid w:val="2ACF3970"/>
    <w:rsid w:val="2AD53D11"/>
    <w:rsid w:val="2ADB6E12"/>
    <w:rsid w:val="2AF4778E"/>
    <w:rsid w:val="2B043921"/>
    <w:rsid w:val="2B0D4CF3"/>
    <w:rsid w:val="2B186A8C"/>
    <w:rsid w:val="2B230F16"/>
    <w:rsid w:val="2B2576DB"/>
    <w:rsid w:val="2B26725C"/>
    <w:rsid w:val="2B2E67E5"/>
    <w:rsid w:val="2B371F8A"/>
    <w:rsid w:val="2B427525"/>
    <w:rsid w:val="2B462B75"/>
    <w:rsid w:val="2B5A3194"/>
    <w:rsid w:val="2B634EF5"/>
    <w:rsid w:val="2B7C1371"/>
    <w:rsid w:val="2B7C7D3E"/>
    <w:rsid w:val="2B7F7791"/>
    <w:rsid w:val="2B882A06"/>
    <w:rsid w:val="2BA34463"/>
    <w:rsid w:val="2BA423C6"/>
    <w:rsid w:val="2BA57F09"/>
    <w:rsid w:val="2BB51B6A"/>
    <w:rsid w:val="2BC32CB8"/>
    <w:rsid w:val="2BCD7095"/>
    <w:rsid w:val="2BDA6B9E"/>
    <w:rsid w:val="2BE062C8"/>
    <w:rsid w:val="2BE826C8"/>
    <w:rsid w:val="2BF24C36"/>
    <w:rsid w:val="2BFF6459"/>
    <w:rsid w:val="2C025EDA"/>
    <w:rsid w:val="2C0377E0"/>
    <w:rsid w:val="2C0F7DB6"/>
    <w:rsid w:val="2C120B5C"/>
    <w:rsid w:val="2C12533C"/>
    <w:rsid w:val="2C1849E5"/>
    <w:rsid w:val="2C245259"/>
    <w:rsid w:val="2C2C2AA0"/>
    <w:rsid w:val="2C301A28"/>
    <w:rsid w:val="2C4620FC"/>
    <w:rsid w:val="2C4C3A93"/>
    <w:rsid w:val="2C614465"/>
    <w:rsid w:val="2C6B0696"/>
    <w:rsid w:val="2C6C37DC"/>
    <w:rsid w:val="2C7E173C"/>
    <w:rsid w:val="2C8C3834"/>
    <w:rsid w:val="2CB502F5"/>
    <w:rsid w:val="2CD05E10"/>
    <w:rsid w:val="2CD93031"/>
    <w:rsid w:val="2CDC77C3"/>
    <w:rsid w:val="2CED5E65"/>
    <w:rsid w:val="2CEE49C2"/>
    <w:rsid w:val="2CFB694E"/>
    <w:rsid w:val="2D000F6A"/>
    <w:rsid w:val="2D015290"/>
    <w:rsid w:val="2D043B80"/>
    <w:rsid w:val="2D0F71C5"/>
    <w:rsid w:val="2D2956B7"/>
    <w:rsid w:val="2D3D446F"/>
    <w:rsid w:val="2D3F61C4"/>
    <w:rsid w:val="2D3F7EAE"/>
    <w:rsid w:val="2D4A1A55"/>
    <w:rsid w:val="2D5E4CBC"/>
    <w:rsid w:val="2D7A70EC"/>
    <w:rsid w:val="2D873535"/>
    <w:rsid w:val="2D945125"/>
    <w:rsid w:val="2DA029DF"/>
    <w:rsid w:val="2DBD1D54"/>
    <w:rsid w:val="2DDE7750"/>
    <w:rsid w:val="2DFF3C32"/>
    <w:rsid w:val="2E0279BD"/>
    <w:rsid w:val="2E38231F"/>
    <w:rsid w:val="2E3E7687"/>
    <w:rsid w:val="2E452338"/>
    <w:rsid w:val="2E4842C9"/>
    <w:rsid w:val="2E4C4D78"/>
    <w:rsid w:val="2E5255E0"/>
    <w:rsid w:val="2E5332CF"/>
    <w:rsid w:val="2E5D3BD2"/>
    <w:rsid w:val="2E74046D"/>
    <w:rsid w:val="2E910FE5"/>
    <w:rsid w:val="2EA01082"/>
    <w:rsid w:val="2EB83027"/>
    <w:rsid w:val="2EB86D6F"/>
    <w:rsid w:val="2EBD7D55"/>
    <w:rsid w:val="2EC310B5"/>
    <w:rsid w:val="2EC448FC"/>
    <w:rsid w:val="2EC570FF"/>
    <w:rsid w:val="2ECF4B2C"/>
    <w:rsid w:val="2EDC2BC8"/>
    <w:rsid w:val="2EF21DFE"/>
    <w:rsid w:val="2EFB0AD9"/>
    <w:rsid w:val="2F2D6886"/>
    <w:rsid w:val="2F3270C7"/>
    <w:rsid w:val="2F4F64B9"/>
    <w:rsid w:val="2F523B6D"/>
    <w:rsid w:val="2F545E15"/>
    <w:rsid w:val="2F83021A"/>
    <w:rsid w:val="2F8628AA"/>
    <w:rsid w:val="2F92148B"/>
    <w:rsid w:val="2F977FAB"/>
    <w:rsid w:val="2F98392A"/>
    <w:rsid w:val="2FA83392"/>
    <w:rsid w:val="2FAA3DB2"/>
    <w:rsid w:val="2FB1073E"/>
    <w:rsid w:val="2FD507DD"/>
    <w:rsid w:val="2FE063BC"/>
    <w:rsid w:val="2FF27E70"/>
    <w:rsid w:val="2FFA4EF8"/>
    <w:rsid w:val="2FFD35AA"/>
    <w:rsid w:val="30126CB0"/>
    <w:rsid w:val="30237EF2"/>
    <w:rsid w:val="30290638"/>
    <w:rsid w:val="302E5041"/>
    <w:rsid w:val="30304800"/>
    <w:rsid w:val="306114F1"/>
    <w:rsid w:val="3064195C"/>
    <w:rsid w:val="306F11A6"/>
    <w:rsid w:val="30703763"/>
    <w:rsid w:val="30786BB9"/>
    <w:rsid w:val="308A588D"/>
    <w:rsid w:val="309741BB"/>
    <w:rsid w:val="30A92361"/>
    <w:rsid w:val="30B549D4"/>
    <w:rsid w:val="30C43EDE"/>
    <w:rsid w:val="30C77AD5"/>
    <w:rsid w:val="30CB2568"/>
    <w:rsid w:val="3118377B"/>
    <w:rsid w:val="312052B7"/>
    <w:rsid w:val="312A2ED4"/>
    <w:rsid w:val="312B1895"/>
    <w:rsid w:val="31430588"/>
    <w:rsid w:val="31551EE1"/>
    <w:rsid w:val="31732892"/>
    <w:rsid w:val="317A05E2"/>
    <w:rsid w:val="317A0DE3"/>
    <w:rsid w:val="3184528B"/>
    <w:rsid w:val="319D1E09"/>
    <w:rsid w:val="31AB28E2"/>
    <w:rsid w:val="31AE052D"/>
    <w:rsid w:val="31BC168B"/>
    <w:rsid w:val="31BE7625"/>
    <w:rsid w:val="31E8150B"/>
    <w:rsid w:val="31E87920"/>
    <w:rsid w:val="31EE5E80"/>
    <w:rsid w:val="31F27F89"/>
    <w:rsid w:val="321B2598"/>
    <w:rsid w:val="32211587"/>
    <w:rsid w:val="322C0E41"/>
    <w:rsid w:val="32400AC4"/>
    <w:rsid w:val="327D2519"/>
    <w:rsid w:val="327D63EE"/>
    <w:rsid w:val="32800FDB"/>
    <w:rsid w:val="328050DB"/>
    <w:rsid w:val="32816903"/>
    <w:rsid w:val="328770D1"/>
    <w:rsid w:val="32885474"/>
    <w:rsid w:val="328E052A"/>
    <w:rsid w:val="329E5CED"/>
    <w:rsid w:val="329F5094"/>
    <w:rsid w:val="32A516E3"/>
    <w:rsid w:val="32B13056"/>
    <w:rsid w:val="32BD5FB1"/>
    <w:rsid w:val="32D13E4A"/>
    <w:rsid w:val="32D7569F"/>
    <w:rsid w:val="32E912B6"/>
    <w:rsid w:val="32EC51EE"/>
    <w:rsid w:val="32FC2536"/>
    <w:rsid w:val="32FC3250"/>
    <w:rsid w:val="32FD6B6D"/>
    <w:rsid w:val="330E33B7"/>
    <w:rsid w:val="33173E5E"/>
    <w:rsid w:val="332336F5"/>
    <w:rsid w:val="3324767D"/>
    <w:rsid w:val="333B7432"/>
    <w:rsid w:val="33660F2A"/>
    <w:rsid w:val="33704CDB"/>
    <w:rsid w:val="33992375"/>
    <w:rsid w:val="33A53F3B"/>
    <w:rsid w:val="33B56F05"/>
    <w:rsid w:val="33C52DB1"/>
    <w:rsid w:val="33C8536F"/>
    <w:rsid w:val="33EB0633"/>
    <w:rsid w:val="33EF2A96"/>
    <w:rsid w:val="340142DE"/>
    <w:rsid w:val="340658D2"/>
    <w:rsid w:val="340E3336"/>
    <w:rsid w:val="341E6225"/>
    <w:rsid w:val="343E0A37"/>
    <w:rsid w:val="344907F6"/>
    <w:rsid w:val="345D1B94"/>
    <w:rsid w:val="345E259C"/>
    <w:rsid w:val="34662479"/>
    <w:rsid w:val="34695BF7"/>
    <w:rsid w:val="34743A24"/>
    <w:rsid w:val="347449F3"/>
    <w:rsid w:val="34813321"/>
    <w:rsid w:val="34A2251F"/>
    <w:rsid w:val="34AF767C"/>
    <w:rsid w:val="34BF52FB"/>
    <w:rsid w:val="34CD4FFF"/>
    <w:rsid w:val="34D3636B"/>
    <w:rsid w:val="34F40EBF"/>
    <w:rsid w:val="35180826"/>
    <w:rsid w:val="35346EA2"/>
    <w:rsid w:val="353E4F03"/>
    <w:rsid w:val="355554EA"/>
    <w:rsid w:val="35570202"/>
    <w:rsid w:val="35845BB2"/>
    <w:rsid w:val="3593169E"/>
    <w:rsid w:val="359E7878"/>
    <w:rsid w:val="35AD4C16"/>
    <w:rsid w:val="35B629D0"/>
    <w:rsid w:val="35B87BE9"/>
    <w:rsid w:val="35CC0BCC"/>
    <w:rsid w:val="35EB2CF2"/>
    <w:rsid w:val="35F61612"/>
    <w:rsid w:val="35FC5D26"/>
    <w:rsid w:val="360F3C68"/>
    <w:rsid w:val="361F0C8E"/>
    <w:rsid w:val="3625249D"/>
    <w:rsid w:val="36442E42"/>
    <w:rsid w:val="3651245F"/>
    <w:rsid w:val="366479D8"/>
    <w:rsid w:val="366727F1"/>
    <w:rsid w:val="367C1FEC"/>
    <w:rsid w:val="36AC4F68"/>
    <w:rsid w:val="36BF0740"/>
    <w:rsid w:val="36C409B4"/>
    <w:rsid w:val="36C67E17"/>
    <w:rsid w:val="36CE3FC9"/>
    <w:rsid w:val="36D42215"/>
    <w:rsid w:val="36F86E11"/>
    <w:rsid w:val="370444D4"/>
    <w:rsid w:val="371843C0"/>
    <w:rsid w:val="371A6B49"/>
    <w:rsid w:val="372438F0"/>
    <w:rsid w:val="3725398C"/>
    <w:rsid w:val="374A1C66"/>
    <w:rsid w:val="374B18FF"/>
    <w:rsid w:val="375003CF"/>
    <w:rsid w:val="377A433C"/>
    <w:rsid w:val="37872D99"/>
    <w:rsid w:val="37944902"/>
    <w:rsid w:val="379B715A"/>
    <w:rsid w:val="379C71E3"/>
    <w:rsid w:val="37B1660C"/>
    <w:rsid w:val="37E63BC6"/>
    <w:rsid w:val="37E91B7F"/>
    <w:rsid w:val="37EB0330"/>
    <w:rsid w:val="37F45F90"/>
    <w:rsid w:val="38096686"/>
    <w:rsid w:val="381244A6"/>
    <w:rsid w:val="38146D08"/>
    <w:rsid w:val="38154E51"/>
    <w:rsid w:val="381E63BD"/>
    <w:rsid w:val="38234DE9"/>
    <w:rsid w:val="382713F8"/>
    <w:rsid w:val="383D0B92"/>
    <w:rsid w:val="3840006E"/>
    <w:rsid w:val="3842560A"/>
    <w:rsid w:val="38570F62"/>
    <w:rsid w:val="38703F24"/>
    <w:rsid w:val="38707FAF"/>
    <w:rsid w:val="38783454"/>
    <w:rsid w:val="388125F3"/>
    <w:rsid w:val="38A40522"/>
    <w:rsid w:val="38CF1D14"/>
    <w:rsid w:val="38DB7717"/>
    <w:rsid w:val="38E67CC2"/>
    <w:rsid w:val="38EC4DB4"/>
    <w:rsid w:val="38ED1E39"/>
    <w:rsid w:val="38F32BD0"/>
    <w:rsid w:val="38F6098F"/>
    <w:rsid w:val="39007219"/>
    <w:rsid w:val="3914503E"/>
    <w:rsid w:val="392D4728"/>
    <w:rsid w:val="393D2C48"/>
    <w:rsid w:val="39492604"/>
    <w:rsid w:val="394F48AE"/>
    <w:rsid w:val="398B3E6F"/>
    <w:rsid w:val="39942F64"/>
    <w:rsid w:val="39B91EF1"/>
    <w:rsid w:val="39BE5D55"/>
    <w:rsid w:val="39D235A3"/>
    <w:rsid w:val="39E04F5D"/>
    <w:rsid w:val="39E23701"/>
    <w:rsid w:val="39E31C93"/>
    <w:rsid w:val="39E430C3"/>
    <w:rsid w:val="3A0273B5"/>
    <w:rsid w:val="3A087ABC"/>
    <w:rsid w:val="3A0E0C93"/>
    <w:rsid w:val="3A382F7D"/>
    <w:rsid w:val="3A67784D"/>
    <w:rsid w:val="3A7912F5"/>
    <w:rsid w:val="3A99319B"/>
    <w:rsid w:val="3A9A744B"/>
    <w:rsid w:val="3A9B1FA8"/>
    <w:rsid w:val="3AB37AF7"/>
    <w:rsid w:val="3ACB6F25"/>
    <w:rsid w:val="3AD44DE2"/>
    <w:rsid w:val="3AF91105"/>
    <w:rsid w:val="3B002A15"/>
    <w:rsid w:val="3B106B49"/>
    <w:rsid w:val="3B11063B"/>
    <w:rsid w:val="3B110DC9"/>
    <w:rsid w:val="3B246015"/>
    <w:rsid w:val="3B2D3176"/>
    <w:rsid w:val="3B302F13"/>
    <w:rsid w:val="3B8C37C6"/>
    <w:rsid w:val="3B9243CB"/>
    <w:rsid w:val="3B9A37A0"/>
    <w:rsid w:val="3B9C4CE7"/>
    <w:rsid w:val="3BAC4696"/>
    <w:rsid w:val="3BD874BF"/>
    <w:rsid w:val="3BE37F08"/>
    <w:rsid w:val="3C060181"/>
    <w:rsid w:val="3C243A66"/>
    <w:rsid w:val="3C260972"/>
    <w:rsid w:val="3C301B24"/>
    <w:rsid w:val="3C3066B1"/>
    <w:rsid w:val="3C3A34E7"/>
    <w:rsid w:val="3C440FDB"/>
    <w:rsid w:val="3C4A5B45"/>
    <w:rsid w:val="3C5243F0"/>
    <w:rsid w:val="3C5C3B35"/>
    <w:rsid w:val="3C623F6E"/>
    <w:rsid w:val="3C6B7FF8"/>
    <w:rsid w:val="3C714DF5"/>
    <w:rsid w:val="3C7420E7"/>
    <w:rsid w:val="3C792A68"/>
    <w:rsid w:val="3C7D4A02"/>
    <w:rsid w:val="3C8B61A8"/>
    <w:rsid w:val="3C8E2792"/>
    <w:rsid w:val="3C931D92"/>
    <w:rsid w:val="3C971C5D"/>
    <w:rsid w:val="3CAB03F6"/>
    <w:rsid w:val="3CB201BB"/>
    <w:rsid w:val="3CC06B18"/>
    <w:rsid w:val="3CD00335"/>
    <w:rsid w:val="3CDA005C"/>
    <w:rsid w:val="3CEE2F03"/>
    <w:rsid w:val="3D084E21"/>
    <w:rsid w:val="3D0B5266"/>
    <w:rsid w:val="3D112421"/>
    <w:rsid w:val="3D133043"/>
    <w:rsid w:val="3D224A1B"/>
    <w:rsid w:val="3D263223"/>
    <w:rsid w:val="3D2C2594"/>
    <w:rsid w:val="3D2C4C56"/>
    <w:rsid w:val="3D2F39D5"/>
    <w:rsid w:val="3D321A4B"/>
    <w:rsid w:val="3D3266AC"/>
    <w:rsid w:val="3D3714F3"/>
    <w:rsid w:val="3D4100B5"/>
    <w:rsid w:val="3D46339A"/>
    <w:rsid w:val="3D497CFB"/>
    <w:rsid w:val="3D513A67"/>
    <w:rsid w:val="3D5F6B6F"/>
    <w:rsid w:val="3D60181D"/>
    <w:rsid w:val="3D633ADD"/>
    <w:rsid w:val="3D6A01E1"/>
    <w:rsid w:val="3D6C3ABA"/>
    <w:rsid w:val="3D6D72BD"/>
    <w:rsid w:val="3D717D8B"/>
    <w:rsid w:val="3D9743D7"/>
    <w:rsid w:val="3D9F3C25"/>
    <w:rsid w:val="3DA25866"/>
    <w:rsid w:val="3DA80061"/>
    <w:rsid w:val="3DC82ABD"/>
    <w:rsid w:val="3DD14440"/>
    <w:rsid w:val="3DD33559"/>
    <w:rsid w:val="3E0B6E43"/>
    <w:rsid w:val="3E0D7D4A"/>
    <w:rsid w:val="3E185751"/>
    <w:rsid w:val="3E2159E6"/>
    <w:rsid w:val="3E2E4B91"/>
    <w:rsid w:val="3E3B3304"/>
    <w:rsid w:val="3E4C6118"/>
    <w:rsid w:val="3E4F475A"/>
    <w:rsid w:val="3E507210"/>
    <w:rsid w:val="3E736FFA"/>
    <w:rsid w:val="3E7C5757"/>
    <w:rsid w:val="3E7D17C0"/>
    <w:rsid w:val="3E81278D"/>
    <w:rsid w:val="3E8B311D"/>
    <w:rsid w:val="3E9C23E2"/>
    <w:rsid w:val="3EB6497C"/>
    <w:rsid w:val="3EBF12EF"/>
    <w:rsid w:val="3EBF6584"/>
    <w:rsid w:val="3EC05ABF"/>
    <w:rsid w:val="3EC62244"/>
    <w:rsid w:val="3ECE3A0E"/>
    <w:rsid w:val="3ED25F3B"/>
    <w:rsid w:val="3EE307D1"/>
    <w:rsid w:val="3EF062AB"/>
    <w:rsid w:val="3EF24C9C"/>
    <w:rsid w:val="3EFB5434"/>
    <w:rsid w:val="3F096F1C"/>
    <w:rsid w:val="3F131770"/>
    <w:rsid w:val="3F1E79F5"/>
    <w:rsid w:val="3F371155"/>
    <w:rsid w:val="3F407029"/>
    <w:rsid w:val="3F4E6D6E"/>
    <w:rsid w:val="3F503133"/>
    <w:rsid w:val="3F5C21FE"/>
    <w:rsid w:val="3F6940EB"/>
    <w:rsid w:val="3F6B5133"/>
    <w:rsid w:val="3F7510BA"/>
    <w:rsid w:val="3F784ADD"/>
    <w:rsid w:val="3F787BC1"/>
    <w:rsid w:val="3F8106CD"/>
    <w:rsid w:val="3F904D0B"/>
    <w:rsid w:val="3F992A6B"/>
    <w:rsid w:val="3FA518B7"/>
    <w:rsid w:val="3FA90DAF"/>
    <w:rsid w:val="3FAB7ABF"/>
    <w:rsid w:val="3FB12FB0"/>
    <w:rsid w:val="3FB179D4"/>
    <w:rsid w:val="3FBB21FF"/>
    <w:rsid w:val="3FC15FC1"/>
    <w:rsid w:val="3FD679E1"/>
    <w:rsid w:val="3FE36974"/>
    <w:rsid w:val="3FEA0BB9"/>
    <w:rsid w:val="3FEF7B13"/>
    <w:rsid w:val="402C6A67"/>
    <w:rsid w:val="40365812"/>
    <w:rsid w:val="40485F7E"/>
    <w:rsid w:val="4054329B"/>
    <w:rsid w:val="40654F76"/>
    <w:rsid w:val="40670DFB"/>
    <w:rsid w:val="406F56B2"/>
    <w:rsid w:val="40755522"/>
    <w:rsid w:val="407C7F56"/>
    <w:rsid w:val="40921A14"/>
    <w:rsid w:val="4095042F"/>
    <w:rsid w:val="40990785"/>
    <w:rsid w:val="40A768FE"/>
    <w:rsid w:val="40A80C1F"/>
    <w:rsid w:val="40B44C2D"/>
    <w:rsid w:val="40BD7191"/>
    <w:rsid w:val="40E206F3"/>
    <w:rsid w:val="40E358E8"/>
    <w:rsid w:val="41060778"/>
    <w:rsid w:val="410853C8"/>
    <w:rsid w:val="410C30FA"/>
    <w:rsid w:val="411E1DBB"/>
    <w:rsid w:val="41270D50"/>
    <w:rsid w:val="412B31C2"/>
    <w:rsid w:val="412B6389"/>
    <w:rsid w:val="414A0807"/>
    <w:rsid w:val="41547209"/>
    <w:rsid w:val="416167A0"/>
    <w:rsid w:val="417A6D64"/>
    <w:rsid w:val="417B6A04"/>
    <w:rsid w:val="41874578"/>
    <w:rsid w:val="41884E32"/>
    <w:rsid w:val="418D7915"/>
    <w:rsid w:val="41951E8B"/>
    <w:rsid w:val="419768DB"/>
    <w:rsid w:val="419C5881"/>
    <w:rsid w:val="41A14100"/>
    <w:rsid w:val="41AA4309"/>
    <w:rsid w:val="41BE1786"/>
    <w:rsid w:val="41C878FB"/>
    <w:rsid w:val="41CD2F48"/>
    <w:rsid w:val="41DF45BA"/>
    <w:rsid w:val="41E55C2A"/>
    <w:rsid w:val="41E77227"/>
    <w:rsid w:val="41E96A22"/>
    <w:rsid w:val="41EF5C81"/>
    <w:rsid w:val="41F03FF5"/>
    <w:rsid w:val="420A31EF"/>
    <w:rsid w:val="420D3425"/>
    <w:rsid w:val="42113D24"/>
    <w:rsid w:val="42160277"/>
    <w:rsid w:val="42330C19"/>
    <w:rsid w:val="42562DBF"/>
    <w:rsid w:val="42574E1A"/>
    <w:rsid w:val="42780AF0"/>
    <w:rsid w:val="428B4D3E"/>
    <w:rsid w:val="428F0E19"/>
    <w:rsid w:val="429107E7"/>
    <w:rsid w:val="42912891"/>
    <w:rsid w:val="42AB6683"/>
    <w:rsid w:val="42B1702E"/>
    <w:rsid w:val="42BB0490"/>
    <w:rsid w:val="42BB2A60"/>
    <w:rsid w:val="42C019C6"/>
    <w:rsid w:val="42DF1357"/>
    <w:rsid w:val="42F07733"/>
    <w:rsid w:val="42F93907"/>
    <w:rsid w:val="42FB5BC5"/>
    <w:rsid w:val="431035BA"/>
    <w:rsid w:val="431316EF"/>
    <w:rsid w:val="432429B5"/>
    <w:rsid w:val="4328024B"/>
    <w:rsid w:val="43305784"/>
    <w:rsid w:val="43436DD9"/>
    <w:rsid w:val="434F01B2"/>
    <w:rsid w:val="435403FE"/>
    <w:rsid w:val="435A4646"/>
    <w:rsid w:val="43605D7E"/>
    <w:rsid w:val="437E1AAF"/>
    <w:rsid w:val="438D2F41"/>
    <w:rsid w:val="438D3D8F"/>
    <w:rsid w:val="4399308C"/>
    <w:rsid w:val="439969AE"/>
    <w:rsid w:val="439F4C66"/>
    <w:rsid w:val="43AC5CE5"/>
    <w:rsid w:val="43B30924"/>
    <w:rsid w:val="43B52D3E"/>
    <w:rsid w:val="43CA25C7"/>
    <w:rsid w:val="43D34935"/>
    <w:rsid w:val="43E00F38"/>
    <w:rsid w:val="43E63799"/>
    <w:rsid w:val="43EB57DB"/>
    <w:rsid w:val="43ED0897"/>
    <w:rsid w:val="43F70588"/>
    <w:rsid w:val="43FE7F20"/>
    <w:rsid w:val="44484867"/>
    <w:rsid w:val="444F64E0"/>
    <w:rsid w:val="445631A0"/>
    <w:rsid w:val="445B165F"/>
    <w:rsid w:val="4467461D"/>
    <w:rsid w:val="44716F7A"/>
    <w:rsid w:val="44777FED"/>
    <w:rsid w:val="447A58D1"/>
    <w:rsid w:val="447B223D"/>
    <w:rsid w:val="44885304"/>
    <w:rsid w:val="448942AF"/>
    <w:rsid w:val="44A420A0"/>
    <w:rsid w:val="44B238C0"/>
    <w:rsid w:val="44B643F1"/>
    <w:rsid w:val="44CE4C19"/>
    <w:rsid w:val="44D40DBF"/>
    <w:rsid w:val="44D4290E"/>
    <w:rsid w:val="44D44981"/>
    <w:rsid w:val="44E6565A"/>
    <w:rsid w:val="44F658D4"/>
    <w:rsid w:val="44F73823"/>
    <w:rsid w:val="44F938B4"/>
    <w:rsid w:val="44FB45A8"/>
    <w:rsid w:val="4501289C"/>
    <w:rsid w:val="451B1376"/>
    <w:rsid w:val="45236096"/>
    <w:rsid w:val="45297971"/>
    <w:rsid w:val="453A6FDA"/>
    <w:rsid w:val="454076F7"/>
    <w:rsid w:val="455255FB"/>
    <w:rsid w:val="455A3AA9"/>
    <w:rsid w:val="456B7D34"/>
    <w:rsid w:val="457B13E6"/>
    <w:rsid w:val="45844BC4"/>
    <w:rsid w:val="45853128"/>
    <w:rsid w:val="458663CE"/>
    <w:rsid w:val="459678CE"/>
    <w:rsid w:val="45994871"/>
    <w:rsid w:val="45B56938"/>
    <w:rsid w:val="45B60EF6"/>
    <w:rsid w:val="45C61D43"/>
    <w:rsid w:val="45C8510A"/>
    <w:rsid w:val="45D77B35"/>
    <w:rsid w:val="45E21451"/>
    <w:rsid w:val="45ED0F5D"/>
    <w:rsid w:val="45F2509D"/>
    <w:rsid w:val="45FC5875"/>
    <w:rsid w:val="460512EC"/>
    <w:rsid w:val="46114E70"/>
    <w:rsid w:val="4613655F"/>
    <w:rsid w:val="46165364"/>
    <w:rsid w:val="46203B18"/>
    <w:rsid w:val="46304E5B"/>
    <w:rsid w:val="463D0013"/>
    <w:rsid w:val="46404E7D"/>
    <w:rsid w:val="46485312"/>
    <w:rsid w:val="464D4CEF"/>
    <w:rsid w:val="46637F1B"/>
    <w:rsid w:val="468201E9"/>
    <w:rsid w:val="468931FC"/>
    <w:rsid w:val="46A730F1"/>
    <w:rsid w:val="46AC02A1"/>
    <w:rsid w:val="46B513F0"/>
    <w:rsid w:val="46BD706C"/>
    <w:rsid w:val="46C54BDD"/>
    <w:rsid w:val="46C90A47"/>
    <w:rsid w:val="46CF4646"/>
    <w:rsid w:val="46E45D08"/>
    <w:rsid w:val="46F82DC2"/>
    <w:rsid w:val="46FA3F90"/>
    <w:rsid w:val="4710791A"/>
    <w:rsid w:val="471F5A05"/>
    <w:rsid w:val="472F4920"/>
    <w:rsid w:val="47327B3B"/>
    <w:rsid w:val="47333941"/>
    <w:rsid w:val="4737657F"/>
    <w:rsid w:val="474D6E77"/>
    <w:rsid w:val="475A2B70"/>
    <w:rsid w:val="476A696B"/>
    <w:rsid w:val="4774038D"/>
    <w:rsid w:val="477D33F2"/>
    <w:rsid w:val="47810F4F"/>
    <w:rsid w:val="478208A4"/>
    <w:rsid w:val="47BF6AB3"/>
    <w:rsid w:val="47CE6499"/>
    <w:rsid w:val="47F06061"/>
    <w:rsid w:val="47F07149"/>
    <w:rsid w:val="4852209F"/>
    <w:rsid w:val="48631E32"/>
    <w:rsid w:val="486D04A9"/>
    <w:rsid w:val="48836EB2"/>
    <w:rsid w:val="488468A3"/>
    <w:rsid w:val="488D0BAE"/>
    <w:rsid w:val="48A62876"/>
    <w:rsid w:val="48AB264C"/>
    <w:rsid w:val="48E778B2"/>
    <w:rsid w:val="48F17473"/>
    <w:rsid w:val="490233BD"/>
    <w:rsid w:val="49082165"/>
    <w:rsid w:val="49371695"/>
    <w:rsid w:val="493F5B18"/>
    <w:rsid w:val="49487421"/>
    <w:rsid w:val="494A38C3"/>
    <w:rsid w:val="495C3378"/>
    <w:rsid w:val="496A4F38"/>
    <w:rsid w:val="49875805"/>
    <w:rsid w:val="498A050A"/>
    <w:rsid w:val="498B6FE9"/>
    <w:rsid w:val="49985C01"/>
    <w:rsid w:val="49AC072F"/>
    <w:rsid w:val="49D37361"/>
    <w:rsid w:val="49DB6C96"/>
    <w:rsid w:val="49F34056"/>
    <w:rsid w:val="49F54BB7"/>
    <w:rsid w:val="4A112E3A"/>
    <w:rsid w:val="4A157A49"/>
    <w:rsid w:val="4A171566"/>
    <w:rsid w:val="4A193412"/>
    <w:rsid w:val="4A194246"/>
    <w:rsid w:val="4A1B0ADB"/>
    <w:rsid w:val="4A3634C7"/>
    <w:rsid w:val="4A4024F5"/>
    <w:rsid w:val="4A41567D"/>
    <w:rsid w:val="4A46350C"/>
    <w:rsid w:val="4A49554D"/>
    <w:rsid w:val="4A5C61D9"/>
    <w:rsid w:val="4A793EBA"/>
    <w:rsid w:val="4A97747F"/>
    <w:rsid w:val="4AB51BBA"/>
    <w:rsid w:val="4AB96B22"/>
    <w:rsid w:val="4AC97404"/>
    <w:rsid w:val="4AFB5064"/>
    <w:rsid w:val="4B0F544C"/>
    <w:rsid w:val="4B1A6945"/>
    <w:rsid w:val="4B1D77EA"/>
    <w:rsid w:val="4B247F68"/>
    <w:rsid w:val="4B294248"/>
    <w:rsid w:val="4B3C40C0"/>
    <w:rsid w:val="4B412377"/>
    <w:rsid w:val="4B413755"/>
    <w:rsid w:val="4B453619"/>
    <w:rsid w:val="4B4A194B"/>
    <w:rsid w:val="4B5B0FE3"/>
    <w:rsid w:val="4B66116B"/>
    <w:rsid w:val="4B67167C"/>
    <w:rsid w:val="4B6B12BD"/>
    <w:rsid w:val="4B842CEA"/>
    <w:rsid w:val="4B874681"/>
    <w:rsid w:val="4B9563FB"/>
    <w:rsid w:val="4B99722A"/>
    <w:rsid w:val="4B9A2593"/>
    <w:rsid w:val="4BA22C1B"/>
    <w:rsid w:val="4BB13A5F"/>
    <w:rsid w:val="4BB90EB5"/>
    <w:rsid w:val="4BD12892"/>
    <w:rsid w:val="4BDF142F"/>
    <w:rsid w:val="4BF60079"/>
    <w:rsid w:val="4C07687E"/>
    <w:rsid w:val="4C146DAE"/>
    <w:rsid w:val="4C2E758B"/>
    <w:rsid w:val="4C555874"/>
    <w:rsid w:val="4C624BD9"/>
    <w:rsid w:val="4C6728DA"/>
    <w:rsid w:val="4C70062C"/>
    <w:rsid w:val="4C7115D5"/>
    <w:rsid w:val="4C87000A"/>
    <w:rsid w:val="4C8C22C5"/>
    <w:rsid w:val="4CD83F62"/>
    <w:rsid w:val="4CDA5B1E"/>
    <w:rsid w:val="4CFA27E8"/>
    <w:rsid w:val="4CFA7B2D"/>
    <w:rsid w:val="4CFF14E3"/>
    <w:rsid w:val="4D0625DD"/>
    <w:rsid w:val="4D096909"/>
    <w:rsid w:val="4D0A3032"/>
    <w:rsid w:val="4D2169A7"/>
    <w:rsid w:val="4D251F6C"/>
    <w:rsid w:val="4D266FAA"/>
    <w:rsid w:val="4D270758"/>
    <w:rsid w:val="4D30103C"/>
    <w:rsid w:val="4D331CF8"/>
    <w:rsid w:val="4D361A4D"/>
    <w:rsid w:val="4D3A2AD4"/>
    <w:rsid w:val="4D3A7455"/>
    <w:rsid w:val="4D3C1411"/>
    <w:rsid w:val="4D3D6283"/>
    <w:rsid w:val="4D4928C3"/>
    <w:rsid w:val="4D4A16E8"/>
    <w:rsid w:val="4D4A2A6B"/>
    <w:rsid w:val="4D501058"/>
    <w:rsid w:val="4D5860D3"/>
    <w:rsid w:val="4D606950"/>
    <w:rsid w:val="4D7C2562"/>
    <w:rsid w:val="4D862C14"/>
    <w:rsid w:val="4D8804D8"/>
    <w:rsid w:val="4D8844F6"/>
    <w:rsid w:val="4D923D3C"/>
    <w:rsid w:val="4D9C0441"/>
    <w:rsid w:val="4DA37B83"/>
    <w:rsid w:val="4DA46FF1"/>
    <w:rsid w:val="4DB92211"/>
    <w:rsid w:val="4DE04A36"/>
    <w:rsid w:val="4DEB6A4F"/>
    <w:rsid w:val="4E0F0BCC"/>
    <w:rsid w:val="4E2101D9"/>
    <w:rsid w:val="4E265CB9"/>
    <w:rsid w:val="4E39553B"/>
    <w:rsid w:val="4E430D44"/>
    <w:rsid w:val="4E506687"/>
    <w:rsid w:val="4E601689"/>
    <w:rsid w:val="4E6B74B7"/>
    <w:rsid w:val="4EA01779"/>
    <w:rsid w:val="4EA5129F"/>
    <w:rsid w:val="4EC06B25"/>
    <w:rsid w:val="4ED52B0D"/>
    <w:rsid w:val="4ED61186"/>
    <w:rsid w:val="4EE67350"/>
    <w:rsid w:val="4F085C83"/>
    <w:rsid w:val="4F0876DE"/>
    <w:rsid w:val="4F0E249F"/>
    <w:rsid w:val="4F0E320F"/>
    <w:rsid w:val="4F0F032E"/>
    <w:rsid w:val="4F194BD1"/>
    <w:rsid w:val="4F1C4AB4"/>
    <w:rsid w:val="4F2E2F88"/>
    <w:rsid w:val="4F632495"/>
    <w:rsid w:val="4F7224CC"/>
    <w:rsid w:val="4F7256DC"/>
    <w:rsid w:val="4F752F49"/>
    <w:rsid w:val="4F867596"/>
    <w:rsid w:val="4F8A7751"/>
    <w:rsid w:val="4F901212"/>
    <w:rsid w:val="4F96657A"/>
    <w:rsid w:val="4F9C3E3F"/>
    <w:rsid w:val="4FA533FB"/>
    <w:rsid w:val="4FB257FA"/>
    <w:rsid w:val="4FB40C41"/>
    <w:rsid w:val="4FC10357"/>
    <w:rsid w:val="4FDB4EF6"/>
    <w:rsid w:val="4FDD024D"/>
    <w:rsid w:val="4FEC6070"/>
    <w:rsid w:val="4FF32684"/>
    <w:rsid w:val="4FF42884"/>
    <w:rsid w:val="4FF77A9B"/>
    <w:rsid w:val="4FFD3CEE"/>
    <w:rsid w:val="4FFE0849"/>
    <w:rsid w:val="50001E9E"/>
    <w:rsid w:val="50292551"/>
    <w:rsid w:val="502A0C0E"/>
    <w:rsid w:val="50445A0A"/>
    <w:rsid w:val="5051226B"/>
    <w:rsid w:val="505E0F75"/>
    <w:rsid w:val="5062638D"/>
    <w:rsid w:val="50674072"/>
    <w:rsid w:val="506E25C7"/>
    <w:rsid w:val="50745C2B"/>
    <w:rsid w:val="507A38EB"/>
    <w:rsid w:val="507B71BD"/>
    <w:rsid w:val="507C5EFE"/>
    <w:rsid w:val="50814F1D"/>
    <w:rsid w:val="50917A97"/>
    <w:rsid w:val="509C5520"/>
    <w:rsid w:val="50A61FCB"/>
    <w:rsid w:val="50AF08E6"/>
    <w:rsid w:val="50B3229F"/>
    <w:rsid w:val="50BA18E3"/>
    <w:rsid w:val="50CD08CD"/>
    <w:rsid w:val="50E51F2A"/>
    <w:rsid w:val="50F514E4"/>
    <w:rsid w:val="50FF7A61"/>
    <w:rsid w:val="511747CC"/>
    <w:rsid w:val="512317A2"/>
    <w:rsid w:val="513842D5"/>
    <w:rsid w:val="514E7348"/>
    <w:rsid w:val="519D7AB1"/>
    <w:rsid w:val="51BE2F96"/>
    <w:rsid w:val="51BF4382"/>
    <w:rsid w:val="51D1619E"/>
    <w:rsid w:val="51DA6812"/>
    <w:rsid w:val="51E02A1A"/>
    <w:rsid w:val="51E547E6"/>
    <w:rsid w:val="51EB7867"/>
    <w:rsid w:val="51F0588A"/>
    <w:rsid w:val="52151C14"/>
    <w:rsid w:val="5215530A"/>
    <w:rsid w:val="521C3C86"/>
    <w:rsid w:val="522868D3"/>
    <w:rsid w:val="522A59B2"/>
    <w:rsid w:val="523E0163"/>
    <w:rsid w:val="523E0AB0"/>
    <w:rsid w:val="52412306"/>
    <w:rsid w:val="5255232E"/>
    <w:rsid w:val="52581B5B"/>
    <w:rsid w:val="525D24FC"/>
    <w:rsid w:val="526105EE"/>
    <w:rsid w:val="52657D2C"/>
    <w:rsid w:val="526A6882"/>
    <w:rsid w:val="52714D3D"/>
    <w:rsid w:val="527C45AB"/>
    <w:rsid w:val="529F6EFE"/>
    <w:rsid w:val="52A25EC0"/>
    <w:rsid w:val="52A31916"/>
    <w:rsid w:val="52A84740"/>
    <w:rsid w:val="52C977F8"/>
    <w:rsid w:val="52CE1529"/>
    <w:rsid w:val="52E14620"/>
    <w:rsid w:val="52EB4EEB"/>
    <w:rsid w:val="52F824A8"/>
    <w:rsid w:val="52FA5D25"/>
    <w:rsid w:val="530402E5"/>
    <w:rsid w:val="5305637B"/>
    <w:rsid w:val="53057EDB"/>
    <w:rsid w:val="531C3D29"/>
    <w:rsid w:val="5328429D"/>
    <w:rsid w:val="533C4928"/>
    <w:rsid w:val="534D1713"/>
    <w:rsid w:val="536470B0"/>
    <w:rsid w:val="53693976"/>
    <w:rsid w:val="536E4C8F"/>
    <w:rsid w:val="53836E66"/>
    <w:rsid w:val="53953F63"/>
    <w:rsid w:val="53A05E76"/>
    <w:rsid w:val="53A644CB"/>
    <w:rsid w:val="53AE6D9E"/>
    <w:rsid w:val="53B67427"/>
    <w:rsid w:val="53C72C06"/>
    <w:rsid w:val="53D1037A"/>
    <w:rsid w:val="53D80186"/>
    <w:rsid w:val="53EA3675"/>
    <w:rsid w:val="53F77EA8"/>
    <w:rsid w:val="53FB1AAD"/>
    <w:rsid w:val="54042FAA"/>
    <w:rsid w:val="54062B88"/>
    <w:rsid w:val="541505F1"/>
    <w:rsid w:val="541D5952"/>
    <w:rsid w:val="543845EE"/>
    <w:rsid w:val="54397DFD"/>
    <w:rsid w:val="543C7BCD"/>
    <w:rsid w:val="54437A93"/>
    <w:rsid w:val="54702F47"/>
    <w:rsid w:val="547D1BF1"/>
    <w:rsid w:val="54926759"/>
    <w:rsid w:val="549445AF"/>
    <w:rsid w:val="549A2D95"/>
    <w:rsid w:val="54A81CDD"/>
    <w:rsid w:val="54B41E5A"/>
    <w:rsid w:val="54CD2187"/>
    <w:rsid w:val="54DB0BDF"/>
    <w:rsid w:val="550F56F6"/>
    <w:rsid w:val="55114931"/>
    <w:rsid w:val="551417DF"/>
    <w:rsid w:val="55205207"/>
    <w:rsid w:val="552A6070"/>
    <w:rsid w:val="55382FA5"/>
    <w:rsid w:val="553D23FD"/>
    <w:rsid w:val="5562274A"/>
    <w:rsid w:val="55636382"/>
    <w:rsid w:val="55694ED7"/>
    <w:rsid w:val="556B1B52"/>
    <w:rsid w:val="556D6E1D"/>
    <w:rsid w:val="558438B6"/>
    <w:rsid w:val="559102D8"/>
    <w:rsid w:val="55921F5D"/>
    <w:rsid w:val="55AB2B1A"/>
    <w:rsid w:val="55B16FDA"/>
    <w:rsid w:val="55B84C7D"/>
    <w:rsid w:val="55D002D3"/>
    <w:rsid w:val="55D27C53"/>
    <w:rsid w:val="55D6499B"/>
    <w:rsid w:val="55EB7186"/>
    <w:rsid w:val="55F07942"/>
    <w:rsid w:val="56145E8E"/>
    <w:rsid w:val="56263C1C"/>
    <w:rsid w:val="56362BE6"/>
    <w:rsid w:val="563805C7"/>
    <w:rsid w:val="5641544F"/>
    <w:rsid w:val="564A2E25"/>
    <w:rsid w:val="5667603C"/>
    <w:rsid w:val="56677C3A"/>
    <w:rsid w:val="56833A38"/>
    <w:rsid w:val="568D1E7A"/>
    <w:rsid w:val="56962C89"/>
    <w:rsid w:val="569678A0"/>
    <w:rsid w:val="56D55108"/>
    <w:rsid w:val="56D76B8E"/>
    <w:rsid w:val="56D80997"/>
    <w:rsid w:val="56FF2A32"/>
    <w:rsid w:val="570052A5"/>
    <w:rsid w:val="57036734"/>
    <w:rsid w:val="570A67C3"/>
    <w:rsid w:val="571F0C9F"/>
    <w:rsid w:val="572304BE"/>
    <w:rsid w:val="57234E9C"/>
    <w:rsid w:val="573D59A9"/>
    <w:rsid w:val="57417250"/>
    <w:rsid w:val="574D5EA6"/>
    <w:rsid w:val="57585D71"/>
    <w:rsid w:val="578241C9"/>
    <w:rsid w:val="57836B0F"/>
    <w:rsid w:val="57B85C36"/>
    <w:rsid w:val="57B90834"/>
    <w:rsid w:val="57BC34C6"/>
    <w:rsid w:val="57C40D1A"/>
    <w:rsid w:val="57D040B3"/>
    <w:rsid w:val="57D879A0"/>
    <w:rsid w:val="57DB2863"/>
    <w:rsid w:val="57F65C16"/>
    <w:rsid w:val="57FA0120"/>
    <w:rsid w:val="57FF166F"/>
    <w:rsid w:val="58202AF1"/>
    <w:rsid w:val="582C1B8A"/>
    <w:rsid w:val="582D3CC0"/>
    <w:rsid w:val="584165C8"/>
    <w:rsid w:val="58444558"/>
    <w:rsid w:val="58485A9D"/>
    <w:rsid w:val="584F6D8D"/>
    <w:rsid w:val="58635500"/>
    <w:rsid w:val="58652D56"/>
    <w:rsid w:val="587A7822"/>
    <w:rsid w:val="588371D2"/>
    <w:rsid w:val="58AC273B"/>
    <w:rsid w:val="58D424F3"/>
    <w:rsid w:val="58D57034"/>
    <w:rsid w:val="58DC28A8"/>
    <w:rsid w:val="58F0250A"/>
    <w:rsid w:val="58FA2CCD"/>
    <w:rsid w:val="58FA3E16"/>
    <w:rsid w:val="58FC2C68"/>
    <w:rsid w:val="58FD0861"/>
    <w:rsid w:val="590B30AC"/>
    <w:rsid w:val="590C0D98"/>
    <w:rsid w:val="592B67BD"/>
    <w:rsid w:val="592D43CF"/>
    <w:rsid w:val="593315C4"/>
    <w:rsid w:val="593C640B"/>
    <w:rsid w:val="594225F4"/>
    <w:rsid w:val="594A2E36"/>
    <w:rsid w:val="594E5EE8"/>
    <w:rsid w:val="59640408"/>
    <w:rsid w:val="5964562F"/>
    <w:rsid w:val="596A21A1"/>
    <w:rsid w:val="59774677"/>
    <w:rsid w:val="597C6250"/>
    <w:rsid w:val="59963FD9"/>
    <w:rsid w:val="599D6150"/>
    <w:rsid w:val="59A26DAF"/>
    <w:rsid w:val="59B05E6C"/>
    <w:rsid w:val="59B3326A"/>
    <w:rsid w:val="59C41E44"/>
    <w:rsid w:val="59CA445F"/>
    <w:rsid w:val="59D92A4B"/>
    <w:rsid w:val="59F45326"/>
    <w:rsid w:val="59F6652C"/>
    <w:rsid w:val="5A0C5FF2"/>
    <w:rsid w:val="5A0E0509"/>
    <w:rsid w:val="5A18030B"/>
    <w:rsid w:val="5A281798"/>
    <w:rsid w:val="5A2F4C2A"/>
    <w:rsid w:val="5A393FC6"/>
    <w:rsid w:val="5A4314DE"/>
    <w:rsid w:val="5A497826"/>
    <w:rsid w:val="5A5F0996"/>
    <w:rsid w:val="5A620102"/>
    <w:rsid w:val="5A6D1767"/>
    <w:rsid w:val="5A712D71"/>
    <w:rsid w:val="5A726C10"/>
    <w:rsid w:val="5A7E4B89"/>
    <w:rsid w:val="5A8657F4"/>
    <w:rsid w:val="5A905590"/>
    <w:rsid w:val="5AA26A17"/>
    <w:rsid w:val="5AA33149"/>
    <w:rsid w:val="5AA95AA1"/>
    <w:rsid w:val="5AAC4D72"/>
    <w:rsid w:val="5ABE6287"/>
    <w:rsid w:val="5AD64172"/>
    <w:rsid w:val="5AD74443"/>
    <w:rsid w:val="5AE825BC"/>
    <w:rsid w:val="5AEB5C08"/>
    <w:rsid w:val="5AF75800"/>
    <w:rsid w:val="5AFD54E3"/>
    <w:rsid w:val="5B0F1BE1"/>
    <w:rsid w:val="5B1C3D7E"/>
    <w:rsid w:val="5B24257B"/>
    <w:rsid w:val="5B261F0D"/>
    <w:rsid w:val="5B4D33F6"/>
    <w:rsid w:val="5B6C5C88"/>
    <w:rsid w:val="5B7B12B0"/>
    <w:rsid w:val="5B7F4795"/>
    <w:rsid w:val="5B932232"/>
    <w:rsid w:val="5BA1709A"/>
    <w:rsid w:val="5BBC122A"/>
    <w:rsid w:val="5BC13406"/>
    <w:rsid w:val="5BCD01AF"/>
    <w:rsid w:val="5BDD2C51"/>
    <w:rsid w:val="5BE027BB"/>
    <w:rsid w:val="5BFA4B5E"/>
    <w:rsid w:val="5BFF1AF1"/>
    <w:rsid w:val="5C20703E"/>
    <w:rsid w:val="5C29334F"/>
    <w:rsid w:val="5C2C0305"/>
    <w:rsid w:val="5C2E1A9E"/>
    <w:rsid w:val="5C343669"/>
    <w:rsid w:val="5C476417"/>
    <w:rsid w:val="5C4E29A7"/>
    <w:rsid w:val="5C516247"/>
    <w:rsid w:val="5C555D79"/>
    <w:rsid w:val="5C5F0AF0"/>
    <w:rsid w:val="5C701760"/>
    <w:rsid w:val="5C7118BF"/>
    <w:rsid w:val="5C7762AA"/>
    <w:rsid w:val="5C7D519F"/>
    <w:rsid w:val="5C856519"/>
    <w:rsid w:val="5C8D325F"/>
    <w:rsid w:val="5C945392"/>
    <w:rsid w:val="5CA209F7"/>
    <w:rsid w:val="5CB70966"/>
    <w:rsid w:val="5CC60171"/>
    <w:rsid w:val="5CD933E0"/>
    <w:rsid w:val="5CE66D91"/>
    <w:rsid w:val="5CEE3F60"/>
    <w:rsid w:val="5D0510B2"/>
    <w:rsid w:val="5D0E639A"/>
    <w:rsid w:val="5D0F1CE7"/>
    <w:rsid w:val="5D111E49"/>
    <w:rsid w:val="5D251E21"/>
    <w:rsid w:val="5D2D067A"/>
    <w:rsid w:val="5D385B6D"/>
    <w:rsid w:val="5D4075FC"/>
    <w:rsid w:val="5D5514AB"/>
    <w:rsid w:val="5D55318A"/>
    <w:rsid w:val="5D6A6CA9"/>
    <w:rsid w:val="5D6B5D23"/>
    <w:rsid w:val="5D70793F"/>
    <w:rsid w:val="5D715141"/>
    <w:rsid w:val="5D8D4E8E"/>
    <w:rsid w:val="5DA230A1"/>
    <w:rsid w:val="5DA86294"/>
    <w:rsid w:val="5DAB3E16"/>
    <w:rsid w:val="5DAD04BE"/>
    <w:rsid w:val="5DCB43EA"/>
    <w:rsid w:val="5DCD609D"/>
    <w:rsid w:val="5DD34558"/>
    <w:rsid w:val="5DE04AAC"/>
    <w:rsid w:val="5DE456E9"/>
    <w:rsid w:val="5DEB53A0"/>
    <w:rsid w:val="5DF94C95"/>
    <w:rsid w:val="5E11072A"/>
    <w:rsid w:val="5E113BD7"/>
    <w:rsid w:val="5E155BFF"/>
    <w:rsid w:val="5E180840"/>
    <w:rsid w:val="5E1F7DC0"/>
    <w:rsid w:val="5E2D446A"/>
    <w:rsid w:val="5E3644A3"/>
    <w:rsid w:val="5E3960F0"/>
    <w:rsid w:val="5E3D5ADA"/>
    <w:rsid w:val="5E540490"/>
    <w:rsid w:val="5E68756F"/>
    <w:rsid w:val="5E69531A"/>
    <w:rsid w:val="5E7A537F"/>
    <w:rsid w:val="5E895B2E"/>
    <w:rsid w:val="5EA5549E"/>
    <w:rsid w:val="5EB3594D"/>
    <w:rsid w:val="5EBF0382"/>
    <w:rsid w:val="5EC36154"/>
    <w:rsid w:val="5EC95188"/>
    <w:rsid w:val="5EDA046D"/>
    <w:rsid w:val="5EDD79E4"/>
    <w:rsid w:val="5EE0759E"/>
    <w:rsid w:val="5EEA4544"/>
    <w:rsid w:val="5EF86E1B"/>
    <w:rsid w:val="5F002E1C"/>
    <w:rsid w:val="5F054DE4"/>
    <w:rsid w:val="5F0E1910"/>
    <w:rsid w:val="5F1D46BD"/>
    <w:rsid w:val="5F3A6F5D"/>
    <w:rsid w:val="5F8D69BF"/>
    <w:rsid w:val="5F9E424A"/>
    <w:rsid w:val="5FB244F7"/>
    <w:rsid w:val="5FB264D8"/>
    <w:rsid w:val="5FEE2FBC"/>
    <w:rsid w:val="5FF0361E"/>
    <w:rsid w:val="5FF71CD9"/>
    <w:rsid w:val="60016DCE"/>
    <w:rsid w:val="60022DBE"/>
    <w:rsid w:val="600564F9"/>
    <w:rsid w:val="600A14C5"/>
    <w:rsid w:val="60211AAC"/>
    <w:rsid w:val="602924DE"/>
    <w:rsid w:val="60304313"/>
    <w:rsid w:val="603E174D"/>
    <w:rsid w:val="60506129"/>
    <w:rsid w:val="60521B14"/>
    <w:rsid w:val="605566C1"/>
    <w:rsid w:val="60573C2F"/>
    <w:rsid w:val="607D2ED9"/>
    <w:rsid w:val="60A74E7C"/>
    <w:rsid w:val="60C2466F"/>
    <w:rsid w:val="60C61D6E"/>
    <w:rsid w:val="60CE56A9"/>
    <w:rsid w:val="60D80047"/>
    <w:rsid w:val="60E63C3F"/>
    <w:rsid w:val="60E844F1"/>
    <w:rsid w:val="60E96755"/>
    <w:rsid w:val="60EF5A7A"/>
    <w:rsid w:val="610975B8"/>
    <w:rsid w:val="61171EA6"/>
    <w:rsid w:val="61224BF1"/>
    <w:rsid w:val="61386EDA"/>
    <w:rsid w:val="613F52B6"/>
    <w:rsid w:val="614F708D"/>
    <w:rsid w:val="615A66D5"/>
    <w:rsid w:val="615E14AE"/>
    <w:rsid w:val="615E7FE4"/>
    <w:rsid w:val="61606A59"/>
    <w:rsid w:val="61783F6D"/>
    <w:rsid w:val="617F1F13"/>
    <w:rsid w:val="61811074"/>
    <w:rsid w:val="618A2C81"/>
    <w:rsid w:val="619812C2"/>
    <w:rsid w:val="61AB61E4"/>
    <w:rsid w:val="61B270C8"/>
    <w:rsid w:val="61D14D38"/>
    <w:rsid w:val="61D65E19"/>
    <w:rsid w:val="61E5574C"/>
    <w:rsid w:val="61E673F2"/>
    <w:rsid w:val="620B4EAC"/>
    <w:rsid w:val="621A2AE9"/>
    <w:rsid w:val="62263E30"/>
    <w:rsid w:val="622A62BF"/>
    <w:rsid w:val="623F4BE6"/>
    <w:rsid w:val="62496009"/>
    <w:rsid w:val="624B0FA1"/>
    <w:rsid w:val="626931EB"/>
    <w:rsid w:val="62774AB1"/>
    <w:rsid w:val="62854E1C"/>
    <w:rsid w:val="62886F20"/>
    <w:rsid w:val="629220D5"/>
    <w:rsid w:val="62AC462E"/>
    <w:rsid w:val="62B455EC"/>
    <w:rsid w:val="62B45FB9"/>
    <w:rsid w:val="62BD7B45"/>
    <w:rsid w:val="62C30C8D"/>
    <w:rsid w:val="62C342DD"/>
    <w:rsid w:val="62DD3A92"/>
    <w:rsid w:val="62E55BEB"/>
    <w:rsid w:val="62EB085C"/>
    <w:rsid w:val="63053F64"/>
    <w:rsid w:val="630B0E1B"/>
    <w:rsid w:val="631B657C"/>
    <w:rsid w:val="63287DDD"/>
    <w:rsid w:val="63356C19"/>
    <w:rsid w:val="63414F5F"/>
    <w:rsid w:val="634B55D8"/>
    <w:rsid w:val="63583BE9"/>
    <w:rsid w:val="63596267"/>
    <w:rsid w:val="63691886"/>
    <w:rsid w:val="63706133"/>
    <w:rsid w:val="63727B54"/>
    <w:rsid w:val="63B81613"/>
    <w:rsid w:val="63C62041"/>
    <w:rsid w:val="63CE6A0C"/>
    <w:rsid w:val="63E56365"/>
    <w:rsid w:val="63F464DC"/>
    <w:rsid w:val="64012510"/>
    <w:rsid w:val="641E3A32"/>
    <w:rsid w:val="64611F68"/>
    <w:rsid w:val="6466489E"/>
    <w:rsid w:val="64767C45"/>
    <w:rsid w:val="64853522"/>
    <w:rsid w:val="64862FFF"/>
    <w:rsid w:val="64891F3C"/>
    <w:rsid w:val="64A34A74"/>
    <w:rsid w:val="64B93341"/>
    <w:rsid w:val="64BF384D"/>
    <w:rsid w:val="64C31BB3"/>
    <w:rsid w:val="64D94948"/>
    <w:rsid w:val="65062994"/>
    <w:rsid w:val="65086C04"/>
    <w:rsid w:val="6512139C"/>
    <w:rsid w:val="651359B9"/>
    <w:rsid w:val="6515107D"/>
    <w:rsid w:val="65170558"/>
    <w:rsid w:val="651B5F56"/>
    <w:rsid w:val="65481DC9"/>
    <w:rsid w:val="65534F4B"/>
    <w:rsid w:val="65774913"/>
    <w:rsid w:val="65832EF9"/>
    <w:rsid w:val="658B298C"/>
    <w:rsid w:val="65906D29"/>
    <w:rsid w:val="659E4382"/>
    <w:rsid w:val="65AC107A"/>
    <w:rsid w:val="65B220A9"/>
    <w:rsid w:val="65BE5100"/>
    <w:rsid w:val="65C36192"/>
    <w:rsid w:val="66097044"/>
    <w:rsid w:val="660C1619"/>
    <w:rsid w:val="661A3E23"/>
    <w:rsid w:val="66324E3B"/>
    <w:rsid w:val="66500501"/>
    <w:rsid w:val="665B0C99"/>
    <w:rsid w:val="665C5B4E"/>
    <w:rsid w:val="666478C0"/>
    <w:rsid w:val="6673679C"/>
    <w:rsid w:val="667515F5"/>
    <w:rsid w:val="66791954"/>
    <w:rsid w:val="66815567"/>
    <w:rsid w:val="668158D8"/>
    <w:rsid w:val="668970F5"/>
    <w:rsid w:val="66CB55C6"/>
    <w:rsid w:val="67031BE9"/>
    <w:rsid w:val="671E00CE"/>
    <w:rsid w:val="675D7E8D"/>
    <w:rsid w:val="675E7A0A"/>
    <w:rsid w:val="67840FF1"/>
    <w:rsid w:val="678921C4"/>
    <w:rsid w:val="678B761B"/>
    <w:rsid w:val="67A96A5A"/>
    <w:rsid w:val="67B36DFE"/>
    <w:rsid w:val="67C04D98"/>
    <w:rsid w:val="67CC4D3A"/>
    <w:rsid w:val="67E24AA7"/>
    <w:rsid w:val="67F424C5"/>
    <w:rsid w:val="67F50093"/>
    <w:rsid w:val="67FE5C1E"/>
    <w:rsid w:val="681B7CE4"/>
    <w:rsid w:val="682A6691"/>
    <w:rsid w:val="682D38F9"/>
    <w:rsid w:val="682F62C3"/>
    <w:rsid w:val="686328EE"/>
    <w:rsid w:val="68654A06"/>
    <w:rsid w:val="688C3259"/>
    <w:rsid w:val="689121A5"/>
    <w:rsid w:val="6898260A"/>
    <w:rsid w:val="68A86398"/>
    <w:rsid w:val="68AB470C"/>
    <w:rsid w:val="68DF3B78"/>
    <w:rsid w:val="68F36356"/>
    <w:rsid w:val="68FF3FFD"/>
    <w:rsid w:val="69077E1B"/>
    <w:rsid w:val="69116A47"/>
    <w:rsid w:val="6940406D"/>
    <w:rsid w:val="694255EF"/>
    <w:rsid w:val="694338F8"/>
    <w:rsid w:val="694F50C9"/>
    <w:rsid w:val="69501ABB"/>
    <w:rsid w:val="695452C0"/>
    <w:rsid w:val="69593F79"/>
    <w:rsid w:val="696432D8"/>
    <w:rsid w:val="6972451C"/>
    <w:rsid w:val="698D431F"/>
    <w:rsid w:val="699A0743"/>
    <w:rsid w:val="699B06F1"/>
    <w:rsid w:val="69B43AAB"/>
    <w:rsid w:val="69D07654"/>
    <w:rsid w:val="69D24753"/>
    <w:rsid w:val="69D46064"/>
    <w:rsid w:val="69DD46D8"/>
    <w:rsid w:val="69E7313C"/>
    <w:rsid w:val="69F27D00"/>
    <w:rsid w:val="69F41B38"/>
    <w:rsid w:val="69F755AC"/>
    <w:rsid w:val="69FC7FF9"/>
    <w:rsid w:val="6A0925BA"/>
    <w:rsid w:val="6A0D3993"/>
    <w:rsid w:val="6A1975D5"/>
    <w:rsid w:val="6A223077"/>
    <w:rsid w:val="6A291180"/>
    <w:rsid w:val="6A4C7833"/>
    <w:rsid w:val="6A6050F1"/>
    <w:rsid w:val="6A631F6F"/>
    <w:rsid w:val="6A81341D"/>
    <w:rsid w:val="6A891309"/>
    <w:rsid w:val="6A89630D"/>
    <w:rsid w:val="6A8C7E1D"/>
    <w:rsid w:val="6A8D7E86"/>
    <w:rsid w:val="6A963F1A"/>
    <w:rsid w:val="6A9F471D"/>
    <w:rsid w:val="6AA91D6E"/>
    <w:rsid w:val="6AC37475"/>
    <w:rsid w:val="6AD902B0"/>
    <w:rsid w:val="6AE12476"/>
    <w:rsid w:val="6AFA262D"/>
    <w:rsid w:val="6AFB5FEC"/>
    <w:rsid w:val="6AFC4815"/>
    <w:rsid w:val="6B041E5A"/>
    <w:rsid w:val="6B067E55"/>
    <w:rsid w:val="6B0A6481"/>
    <w:rsid w:val="6B0F54A3"/>
    <w:rsid w:val="6B17192C"/>
    <w:rsid w:val="6B1A4F88"/>
    <w:rsid w:val="6B1C759F"/>
    <w:rsid w:val="6B3A5ABB"/>
    <w:rsid w:val="6B3A698F"/>
    <w:rsid w:val="6B455FB4"/>
    <w:rsid w:val="6B5769CB"/>
    <w:rsid w:val="6B5F2BD6"/>
    <w:rsid w:val="6B6357D9"/>
    <w:rsid w:val="6B714CFD"/>
    <w:rsid w:val="6B8E62C9"/>
    <w:rsid w:val="6B99676B"/>
    <w:rsid w:val="6B9E0A74"/>
    <w:rsid w:val="6BAE7DC0"/>
    <w:rsid w:val="6BB73B14"/>
    <w:rsid w:val="6BC11766"/>
    <w:rsid w:val="6BCB2BD1"/>
    <w:rsid w:val="6BE13E29"/>
    <w:rsid w:val="6BF235E6"/>
    <w:rsid w:val="6BFC2BA3"/>
    <w:rsid w:val="6BFE63F4"/>
    <w:rsid w:val="6C0304A3"/>
    <w:rsid w:val="6C347E3F"/>
    <w:rsid w:val="6C59348E"/>
    <w:rsid w:val="6C5D36F4"/>
    <w:rsid w:val="6C5F71ED"/>
    <w:rsid w:val="6C61631E"/>
    <w:rsid w:val="6C6F533D"/>
    <w:rsid w:val="6C7539D8"/>
    <w:rsid w:val="6C754062"/>
    <w:rsid w:val="6C765AB2"/>
    <w:rsid w:val="6C81587D"/>
    <w:rsid w:val="6C9D08D8"/>
    <w:rsid w:val="6CA21471"/>
    <w:rsid w:val="6CA73C73"/>
    <w:rsid w:val="6CCB17B5"/>
    <w:rsid w:val="6CCC58CC"/>
    <w:rsid w:val="6CD477B6"/>
    <w:rsid w:val="6CDC3078"/>
    <w:rsid w:val="6CEC0BC2"/>
    <w:rsid w:val="6CEE5B89"/>
    <w:rsid w:val="6CF1571D"/>
    <w:rsid w:val="6CF52BF7"/>
    <w:rsid w:val="6D1412B1"/>
    <w:rsid w:val="6D2522C6"/>
    <w:rsid w:val="6D34026E"/>
    <w:rsid w:val="6D376CD6"/>
    <w:rsid w:val="6D3A2F53"/>
    <w:rsid w:val="6D426559"/>
    <w:rsid w:val="6D5D7BB8"/>
    <w:rsid w:val="6D77269A"/>
    <w:rsid w:val="6D7F4FA7"/>
    <w:rsid w:val="6DA74C27"/>
    <w:rsid w:val="6DA9146A"/>
    <w:rsid w:val="6DC138F6"/>
    <w:rsid w:val="6DD761F0"/>
    <w:rsid w:val="6DDB0CBA"/>
    <w:rsid w:val="6DE51FD8"/>
    <w:rsid w:val="6DF961D0"/>
    <w:rsid w:val="6E0A25CE"/>
    <w:rsid w:val="6E11210D"/>
    <w:rsid w:val="6E306394"/>
    <w:rsid w:val="6E443BFB"/>
    <w:rsid w:val="6E457510"/>
    <w:rsid w:val="6E580AA9"/>
    <w:rsid w:val="6E666000"/>
    <w:rsid w:val="6E735465"/>
    <w:rsid w:val="6E7B511D"/>
    <w:rsid w:val="6E885667"/>
    <w:rsid w:val="6E8E79FE"/>
    <w:rsid w:val="6E95577E"/>
    <w:rsid w:val="6E9D75C1"/>
    <w:rsid w:val="6EB80AAC"/>
    <w:rsid w:val="6EC10D02"/>
    <w:rsid w:val="6EC26FF1"/>
    <w:rsid w:val="6EC924CA"/>
    <w:rsid w:val="6EE038AA"/>
    <w:rsid w:val="6EE46EEB"/>
    <w:rsid w:val="6EF018E3"/>
    <w:rsid w:val="6EFA74AC"/>
    <w:rsid w:val="6F0734B6"/>
    <w:rsid w:val="6F08033E"/>
    <w:rsid w:val="6F161B64"/>
    <w:rsid w:val="6F2D64EA"/>
    <w:rsid w:val="6F451E2A"/>
    <w:rsid w:val="6F45209A"/>
    <w:rsid w:val="6F642529"/>
    <w:rsid w:val="6F661996"/>
    <w:rsid w:val="6F7C2605"/>
    <w:rsid w:val="6F811DD7"/>
    <w:rsid w:val="6F8B208E"/>
    <w:rsid w:val="6F90244C"/>
    <w:rsid w:val="6F92350E"/>
    <w:rsid w:val="6FA62CDD"/>
    <w:rsid w:val="6FCA62DC"/>
    <w:rsid w:val="6FE91078"/>
    <w:rsid w:val="6FF21A76"/>
    <w:rsid w:val="6FF744D2"/>
    <w:rsid w:val="6FF819C3"/>
    <w:rsid w:val="7008432A"/>
    <w:rsid w:val="702D45FA"/>
    <w:rsid w:val="70330B06"/>
    <w:rsid w:val="70347E67"/>
    <w:rsid w:val="704008A6"/>
    <w:rsid w:val="70545DFD"/>
    <w:rsid w:val="70590F27"/>
    <w:rsid w:val="705A4A85"/>
    <w:rsid w:val="70703ED4"/>
    <w:rsid w:val="707F7F1B"/>
    <w:rsid w:val="708E7CCA"/>
    <w:rsid w:val="708F4268"/>
    <w:rsid w:val="709D2268"/>
    <w:rsid w:val="70C33452"/>
    <w:rsid w:val="70C805BE"/>
    <w:rsid w:val="70D05AF3"/>
    <w:rsid w:val="70D362B3"/>
    <w:rsid w:val="70D66D58"/>
    <w:rsid w:val="71046FA2"/>
    <w:rsid w:val="710D08B1"/>
    <w:rsid w:val="71100F75"/>
    <w:rsid w:val="714567FE"/>
    <w:rsid w:val="71704085"/>
    <w:rsid w:val="71720E5A"/>
    <w:rsid w:val="71816938"/>
    <w:rsid w:val="71986A45"/>
    <w:rsid w:val="71A21EF3"/>
    <w:rsid w:val="71AB554A"/>
    <w:rsid w:val="71AD16D3"/>
    <w:rsid w:val="71B74997"/>
    <w:rsid w:val="71BC1348"/>
    <w:rsid w:val="71D3616D"/>
    <w:rsid w:val="71D568B7"/>
    <w:rsid w:val="71DC1EC0"/>
    <w:rsid w:val="71E274F8"/>
    <w:rsid w:val="71E70AF0"/>
    <w:rsid w:val="71E85584"/>
    <w:rsid w:val="71F42243"/>
    <w:rsid w:val="71F51187"/>
    <w:rsid w:val="720135E7"/>
    <w:rsid w:val="72027225"/>
    <w:rsid w:val="72085DBC"/>
    <w:rsid w:val="72173231"/>
    <w:rsid w:val="721C5755"/>
    <w:rsid w:val="722468CB"/>
    <w:rsid w:val="724F38C3"/>
    <w:rsid w:val="72503179"/>
    <w:rsid w:val="7251396A"/>
    <w:rsid w:val="725F545B"/>
    <w:rsid w:val="72752FB7"/>
    <w:rsid w:val="72777106"/>
    <w:rsid w:val="72802C82"/>
    <w:rsid w:val="72853560"/>
    <w:rsid w:val="728E5850"/>
    <w:rsid w:val="72924010"/>
    <w:rsid w:val="72990401"/>
    <w:rsid w:val="72A1770C"/>
    <w:rsid w:val="72B5502A"/>
    <w:rsid w:val="72B8069F"/>
    <w:rsid w:val="72BD20DB"/>
    <w:rsid w:val="72D46D12"/>
    <w:rsid w:val="72DB6CD6"/>
    <w:rsid w:val="72E24944"/>
    <w:rsid w:val="73161F76"/>
    <w:rsid w:val="731878CC"/>
    <w:rsid w:val="731E0468"/>
    <w:rsid w:val="732906C3"/>
    <w:rsid w:val="733046EF"/>
    <w:rsid w:val="733500CA"/>
    <w:rsid w:val="73437F69"/>
    <w:rsid w:val="735000FE"/>
    <w:rsid w:val="73717F25"/>
    <w:rsid w:val="737B75F1"/>
    <w:rsid w:val="7386243C"/>
    <w:rsid w:val="738C1E88"/>
    <w:rsid w:val="739C4AD2"/>
    <w:rsid w:val="73A11BF9"/>
    <w:rsid w:val="73A14626"/>
    <w:rsid w:val="73A26E52"/>
    <w:rsid w:val="73B012AE"/>
    <w:rsid w:val="73B30FCB"/>
    <w:rsid w:val="73BC23E0"/>
    <w:rsid w:val="73BF70C4"/>
    <w:rsid w:val="73D36042"/>
    <w:rsid w:val="73F07F20"/>
    <w:rsid w:val="73F20F89"/>
    <w:rsid w:val="73F4284B"/>
    <w:rsid w:val="73F65BD6"/>
    <w:rsid w:val="73FB2607"/>
    <w:rsid w:val="741A55D8"/>
    <w:rsid w:val="7425489C"/>
    <w:rsid w:val="743366EC"/>
    <w:rsid w:val="743804FC"/>
    <w:rsid w:val="743A1D6C"/>
    <w:rsid w:val="743F66E0"/>
    <w:rsid w:val="74413C4C"/>
    <w:rsid w:val="744E2996"/>
    <w:rsid w:val="746C7DD4"/>
    <w:rsid w:val="746F3EB8"/>
    <w:rsid w:val="74796EFB"/>
    <w:rsid w:val="74830937"/>
    <w:rsid w:val="74893E88"/>
    <w:rsid w:val="748E3D7A"/>
    <w:rsid w:val="74900972"/>
    <w:rsid w:val="74A07B4E"/>
    <w:rsid w:val="74A66B30"/>
    <w:rsid w:val="74AB31A2"/>
    <w:rsid w:val="74C06293"/>
    <w:rsid w:val="74C4779E"/>
    <w:rsid w:val="74C56808"/>
    <w:rsid w:val="74CF07FD"/>
    <w:rsid w:val="74D36D7D"/>
    <w:rsid w:val="74EA7B72"/>
    <w:rsid w:val="74F23A2A"/>
    <w:rsid w:val="750575A9"/>
    <w:rsid w:val="750A53CF"/>
    <w:rsid w:val="754851C7"/>
    <w:rsid w:val="7552422C"/>
    <w:rsid w:val="75574B38"/>
    <w:rsid w:val="756C2E27"/>
    <w:rsid w:val="757357B8"/>
    <w:rsid w:val="757F63DE"/>
    <w:rsid w:val="75B15B09"/>
    <w:rsid w:val="75CD4873"/>
    <w:rsid w:val="75DC4673"/>
    <w:rsid w:val="75DD7F5B"/>
    <w:rsid w:val="75F42597"/>
    <w:rsid w:val="75F6255F"/>
    <w:rsid w:val="75FA20B1"/>
    <w:rsid w:val="75FD52D0"/>
    <w:rsid w:val="75FF5A25"/>
    <w:rsid w:val="76067EB0"/>
    <w:rsid w:val="760F40C2"/>
    <w:rsid w:val="762161D5"/>
    <w:rsid w:val="76421EF0"/>
    <w:rsid w:val="7652501A"/>
    <w:rsid w:val="769E0231"/>
    <w:rsid w:val="76AF21EF"/>
    <w:rsid w:val="76BD6253"/>
    <w:rsid w:val="76BF1995"/>
    <w:rsid w:val="76BF6578"/>
    <w:rsid w:val="76D23947"/>
    <w:rsid w:val="76F304D9"/>
    <w:rsid w:val="76F932F5"/>
    <w:rsid w:val="77041FDA"/>
    <w:rsid w:val="77285B85"/>
    <w:rsid w:val="773478E4"/>
    <w:rsid w:val="774634C5"/>
    <w:rsid w:val="77470CA4"/>
    <w:rsid w:val="77580461"/>
    <w:rsid w:val="77737DDF"/>
    <w:rsid w:val="779933D1"/>
    <w:rsid w:val="77A93BBD"/>
    <w:rsid w:val="77AB7A91"/>
    <w:rsid w:val="77C91767"/>
    <w:rsid w:val="77D315AA"/>
    <w:rsid w:val="77F60511"/>
    <w:rsid w:val="77F96415"/>
    <w:rsid w:val="78063AE9"/>
    <w:rsid w:val="78160ADC"/>
    <w:rsid w:val="781A60D9"/>
    <w:rsid w:val="78337FE4"/>
    <w:rsid w:val="7837025C"/>
    <w:rsid w:val="784466EB"/>
    <w:rsid w:val="784E06B3"/>
    <w:rsid w:val="785F6367"/>
    <w:rsid w:val="787D7B2F"/>
    <w:rsid w:val="78A63882"/>
    <w:rsid w:val="78B02B3F"/>
    <w:rsid w:val="78C27F64"/>
    <w:rsid w:val="78C567FE"/>
    <w:rsid w:val="78C6281F"/>
    <w:rsid w:val="78CE1595"/>
    <w:rsid w:val="78D32D34"/>
    <w:rsid w:val="78D56931"/>
    <w:rsid w:val="78D76A40"/>
    <w:rsid w:val="78DA7E6A"/>
    <w:rsid w:val="78DC61BC"/>
    <w:rsid w:val="78DE3B40"/>
    <w:rsid w:val="78F00D35"/>
    <w:rsid w:val="78F32AE2"/>
    <w:rsid w:val="78F60A9C"/>
    <w:rsid w:val="78FD02D1"/>
    <w:rsid w:val="79115813"/>
    <w:rsid w:val="791C2E86"/>
    <w:rsid w:val="792F00F1"/>
    <w:rsid w:val="79362CA9"/>
    <w:rsid w:val="79415701"/>
    <w:rsid w:val="79457745"/>
    <w:rsid w:val="79560AE7"/>
    <w:rsid w:val="79563654"/>
    <w:rsid w:val="79793501"/>
    <w:rsid w:val="797A0FBA"/>
    <w:rsid w:val="79814772"/>
    <w:rsid w:val="79815351"/>
    <w:rsid w:val="79845BC6"/>
    <w:rsid w:val="79911D51"/>
    <w:rsid w:val="79CC6991"/>
    <w:rsid w:val="79EF3771"/>
    <w:rsid w:val="79F813D9"/>
    <w:rsid w:val="79FC6A1C"/>
    <w:rsid w:val="7A15104B"/>
    <w:rsid w:val="7A1E201A"/>
    <w:rsid w:val="7A202ED8"/>
    <w:rsid w:val="7A207075"/>
    <w:rsid w:val="7A264204"/>
    <w:rsid w:val="7A2B7524"/>
    <w:rsid w:val="7A353DBA"/>
    <w:rsid w:val="7A3A7CE0"/>
    <w:rsid w:val="7A572829"/>
    <w:rsid w:val="7A5A68A6"/>
    <w:rsid w:val="7A631809"/>
    <w:rsid w:val="7A6D0698"/>
    <w:rsid w:val="7A700660"/>
    <w:rsid w:val="7A83638E"/>
    <w:rsid w:val="7A8B66A5"/>
    <w:rsid w:val="7A97569E"/>
    <w:rsid w:val="7A994555"/>
    <w:rsid w:val="7A9B787F"/>
    <w:rsid w:val="7AAD30FD"/>
    <w:rsid w:val="7AAF4742"/>
    <w:rsid w:val="7AAF6B35"/>
    <w:rsid w:val="7AB22630"/>
    <w:rsid w:val="7AB67275"/>
    <w:rsid w:val="7AD14585"/>
    <w:rsid w:val="7ADB22B8"/>
    <w:rsid w:val="7AE76032"/>
    <w:rsid w:val="7AEC69A2"/>
    <w:rsid w:val="7AF82D59"/>
    <w:rsid w:val="7B03180C"/>
    <w:rsid w:val="7B051FD4"/>
    <w:rsid w:val="7B0749DB"/>
    <w:rsid w:val="7B086E46"/>
    <w:rsid w:val="7B0A50EF"/>
    <w:rsid w:val="7B324D9C"/>
    <w:rsid w:val="7B365592"/>
    <w:rsid w:val="7B4A7AD2"/>
    <w:rsid w:val="7B4C7BB4"/>
    <w:rsid w:val="7B6152E4"/>
    <w:rsid w:val="7B627216"/>
    <w:rsid w:val="7B6A42EA"/>
    <w:rsid w:val="7B7222BF"/>
    <w:rsid w:val="7B906391"/>
    <w:rsid w:val="7B976C77"/>
    <w:rsid w:val="7B9D3D1D"/>
    <w:rsid w:val="7BA32CFB"/>
    <w:rsid w:val="7BC61FE7"/>
    <w:rsid w:val="7BCA06CC"/>
    <w:rsid w:val="7BCE6028"/>
    <w:rsid w:val="7BEF1C69"/>
    <w:rsid w:val="7C313F78"/>
    <w:rsid w:val="7C436359"/>
    <w:rsid w:val="7C5774A0"/>
    <w:rsid w:val="7C60281A"/>
    <w:rsid w:val="7C7B16D3"/>
    <w:rsid w:val="7C87248C"/>
    <w:rsid w:val="7C8B3B56"/>
    <w:rsid w:val="7C905D84"/>
    <w:rsid w:val="7C9D630D"/>
    <w:rsid w:val="7CAA2F9E"/>
    <w:rsid w:val="7CAD755E"/>
    <w:rsid w:val="7CCC3A7E"/>
    <w:rsid w:val="7CE17549"/>
    <w:rsid w:val="7CEB63B1"/>
    <w:rsid w:val="7CF44E28"/>
    <w:rsid w:val="7D107FE3"/>
    <w:rsid w:val="7D12453C"/>
    <w:rsid w:val="7D323E77"/>
    <w:rsid w:val="7D5A1698"/>
    <w:rsid w:val="7D7A23BB"/>
    <w:rsid w:val="7D9B7DAF"/>
    <w:rsid w:val="7DA3514E"/>
    <w:rsid w:val="7DC72948"/>
    <w:rsid w:val="7DC84D08"/>
    <w:rsid w:val="7DCC46DF"/>
    <w:rsid w:val="7DDD40E6"/>
    <w:rsid w:val="7E107867"/>
    <w:rsid w:val="7E1A43DE"/>
    <w:rsid w:val="7E200D44"/>
    <w:rsid w:val="7E2B411E"/>
    <w:rsid w:val="7E2E68B7"/>
    <w:rsid w:val="7E4F32C5"/>
    <w:rsid w:val="7E5D793C"/>
    <w:rsid w:val="7E7B1E7C"/>
    <w:rsid w:val="7E8A3140"/>
    <w:rsid w:val="7E916947"/>
    <w:rsid w:val="7E980B16"/>
    <w:rsid w:val="7EA25461"/>
    <w:rsid w:val="7EBC634A"/>
    <w:rsid w:val="7EBD1811"/>
    <w:rsid w:val="7EC42837"/>
    <w:rsid w:val="7ED05AD7"/>
    <w:rsid w:val="7EDF3FF4"/>
    <w:rsid w:val="7EE6119D"/>
    <w:rsid w:val="7EF20CA6"/>
    <w:rsid w:val="7EF2783A"/>
    <w:rsid w:val="7EF741D1"/>
    <w:rsid w:val="7EF81AE6"/>
    <w:rsid w:val="7EFC2EBD"/>
    <w:rsid w:val="7EFE0CB5"/>
    <w:rsid w:val="7F174A33"/>
    <w:rsid w:val="7F177757"/>
    <w:rsid w:val="7F29760A"/>
    <w:rsid w:val="7F381C5F"/>
    <w:rsid w:val="7F3C6522"/>
    <w:rsid w:val="7F505EC6"/>
    <w:rsid w:val="7F5819F3"/>
    <w:rsid w:val="7F594CBA"/>
    <w:rsid w:val="7F615B62"/>
    <w:rsid w:val="7F655D92"/>
    <w:rsid w:val="7F8A5140"/>
    <w:rsid w:val="7F8D0DBF"/>
    <w:rsid w:val="7F9B3DCB"/>
    <w:rsid w:val="7FC248BB"/>
    <w:rsid w:val="7FC67F0A"/>
    <w:rsid w:val="7FDF66B7"/>
    <w:rsid w:val="7FE74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B5B437A-4388-4168-95C8-CB9F3720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A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EF5C27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5">
    <w:name w:val="heading 5"/>
    <w:basedOn w:val="a"/>
    <w:next w:val="a"/>
    <w:unhideWhenUsed/>
    <w:qFormat/>
    <w:rsid w:val="00EF5C27"/>
    <w:pPr>
      <w:spacing w:beforeAutospacing="1" w:afterAutospacing="1"/>
      <w:jc w:val="left"/>
      <w:outlineLvl w:val="4"/>
    </w:pPr>
    <w:rPr>
      <w:rFonts w:ascii="宋体" w:eastAsia="宋体" w:hAnsi="宋体" w:cs="Times New Roman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EF5C2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F5C2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F5C27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EF5C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sid w:val="00EF5C27"/>
    <w:rPr>
      <w:b/>
    </w:rPr>
  </w:style>
  <w:style w:type="character" w:styleId="a9">
    <w:name w:val="FollowedHyperlink"/>
    <w:basedOn w:val="a0"/>
    <w:qFormat/>
    <w:rsid w:val="00EF5C27"/>
    <w:rPr>
      <w:rFonts w:ascii="微软雅黑" w:eastAsia="微软雅黑" w:hAnsi="微软雅黑" w:cs="微软雅黑"/>
      <w:color w:val="02396F"/>
      <w:u w:val="single"/>
    </w:rPr>
  </w:style>
  <w:style w:type="character" w:styleId="aa">
    <w:name w:val="Hyperlink"/>
    <w:basedOn w:val="a0"/>
    <w:qFormat/>
    <w:rsid w:val="00EF5C27"/>
    <w:rPr>
      <w:rFonts w:ascii="微软雅黑" w:eastAsia="微软雅黑" w:hAnsi="微软雅黑" w:cs="微软雅黑" w:hint="eastAsia"/>
      <w:color w:val="02396F"/>
      <w:u w:val="single"/>
    </w:rPr>
  </w:style>
  <w:style w:type="character" w:customStyle="1" w:styleId="qxdate">
    <w:name w:val="qxdate"/>
    <w:basedOn w:val="a0"/>
    <w:qFormat/>
    <w:rsid w:val="00EF5C27"/>
    <w:rPr>
      <w:color w:val="333333"/>
      <w:sz w:val="18"/>
      <w:szCs w:val="18"/>
    </w:rPr>
  </w:style>
  <w:style w:type="character" w:customStyle="1" w:styleId="displayarti">
    <w:name w:val="displayarti"/>
    <w:basedOn w:val="a0"/>
    <w:qFormat/>
    <w:rsid w:val="00EF5C27"/>
    <w:rPr>
      <w:color w:val="FFFFFF"/>
      <w:shd w:val="clear" w:color="auto" w:fill="A00000"/>
    </w:rPr>
  </w:style>
  <w:style w:type="paragraph" w:customStyle="1" w:styleId="tc">
    <w:name w:val="tc"/>
    <w:basedOn w:val="a"/>
    <w:qFormat/>
    <w:rsid w:val="00EF5C27"/>
    <w:pPr>
      <w:jc w:val="center"/>
    </w:pPr>
    <w:rPr>
      <w:rFonts w:cs="Times New Roman"/>
      <w:kern w:val="0"/>
    </w:rPr>
  </w:style>
  <w:style w:type="character" w:customStyle="1" w:styleId="redfilefwwh">
    <w:name w:val="redfilefwwh"/>
    <w:basedOn w:val="a0"/>
    <w:qFormat/>
    <w:rsid w:val="00EF5C27"/>
    <w:rPr>
      <w:color w:val="BA2636"/>
      <w:sz w:val="18"/>
      <w:szCs w:val="18"/>
    </w:rPr>
  </w:style>
  <w:style w:type="character" w:customStyle="1" w:styleId="redfilenumber">
    <w:name w:val="redfilenumber"/>
    <w:basedOn w:val="a0"/>
    <w:qFormat/>
    <w:rsid w:val="00EF5C27"/>
    <w:rPr>
      <w:color w:val="BA2636"/>
      <w:sz w:val="18"/>
      <w:szCs w:val="18"/>
    </w:rPr>
  </w:style>
  <w:style w:type="character" w:customStyle="1" w:styleId="gjfg">
    <w:name w:val="gjfg"/>
    <w:basedOn w:val="a0"/>
    <w:qFormat/>
    <w:rsid w:val="00EF5C27"/>
  </w:style>
  <w:style w:type="character" w:customStyle="1" w:styleId="cfdate">
    <w:name w:val="cfdate"/>
    <w:basedOn w:val="a0"/>
    <w:qFormat/>
    <w:rsid w:val="00EF5C27"/>
    <w:rPr>
      <w:color w:val="333333"/>
      <w:sz w:val="18"/>
      <w:szCs w:val="18"/>
    </w:rPr>
  </w:style>
  <w:style w:type="character" w:customStyle="1" w:styleId="font31">
    <w:name w:val="font31"/>
    <w:basedOn w:val="a0"/>
    <w:qFormat/>
    <w:rsid w:val="00EF5C27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sid w:val="00EF5C27"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font11">
    <w:name w:val="font11"/>
    <w:basedOn w:val="a0"/>
    <w:qFormat/>
    <w:rsid w:val="00EF5C27"/>
    <w:rPr>
      <w:rFonts w:ascii="宋体" w:eastAsia="宋体" w:hAnsi="宋体" w:cs="宋体" w:hint="eastAsia"/>
      <w:color w:val="FF0000"/>
      <w:sz w:val="22"/>
      <w:szCs w:val="22"/>
      <w:u w:val="none"/>
    </w:rPr>
  </w:style>
  <w:style w:type="character" w:customStyle="1" w:styleId="font01">
    <w:name w:val="font01"/>
    <w:basedOn w:val="a0"/>
    <w:qFormat/>
    <w:rsid w:val="00EF5C2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sid w:val="00EF5C27"/>
    <w:rPr>
      <w:rFonts w:ascii="宋体" w:eastAsia="宋体" w:hAnsi="宋体" w:cs="宋体" w:hint="eastAsia"/>
      <w:b/>
      <w:bCs/>
      <w:color w:val="FF0000"/>
      <w:sz w:val="24"/>
      <w:szCs w:val="24"/>
      <w:u w:val="single"/>
    </w:rPr>
  </w:style>
  <w:style w:type="character" w:customStyle="1" w:styleId="font51">
    <w:name w:val="font51"/>
    <w:basedOn w:val="a0"/>
    <w:qFormat/>
    <w:rsid w:val="00EF5C27"/>
    <w:rPr>
      <w:rFonts w:ascii="宋体" w:eastAsia="宋体" w:hAnsi="宋体" w:cs="宋体" w:hint="eastAsia"/>
      <w:color w:val="000000"/>
      <w:sz w:val="20"/>
      <w:szCs w:val="20"/>
      <w:u w:val="none"/>
      <w:vertAlign w:val="superscript"/>
    </w:rPr>
  </w:style>
  <w:style w:type="paragraph" w:styleId="ab">
    <w:name w:val="List Paragraph"/>
    <w:basedOn w:val="a"/>
    <w:uiPriority w:val="99"/>
    <w:unhideWhenUsed/>
    <w:rsid w:val="00D171A1"/>
    <w:pPr>
      <w:ind w:firstLineChars="200" w:firstLine="420"/>
    </w:pPr>
  </w:style>
  <w:style w:type="character" w:customStyle="1" w:styleId="a4">
    <w:name w:val="页脚 字符"/>
    <w:basedOn w:val="a0"/>
    <w:link w:val="a3"/>
    <w:uiPriority w:val="99"/>
    <w:rsid w:val="009F5D29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c">
    <w:name w:val="Balloon Text"/>
    <w:basedOn w:val="a"/>
    <w:link w:val="ad"/>
    <w:rsid w:val="003C6116"/>
    <w:rPr>
      <w:sz w:val="18"/>
      <w:szCs w:val="18"/>
    </w:rPr>
  </w:style>
  <w:style w:type="character" w:customStyle="1" w:styleId="ad">
    <w:name w:val="批注框文本 字符"/>
    <w:basedOn w:val="a0"/>
    <w:link w:val="ac"/>
    <w:rsid w:val="003C611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D0E0A8-74F8-4B3A-B40B-0C8D9320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1276</TotalTime>
  <Pages>1</Pages>
  <Words>2396</Words>
  <Characters>2397</Characters>
  <Application>Microsoft Office Word</Application>
  <DocSecurity>0</DocSecurity>
  <Lines>159</Lines>
  <Paragraphs>299</Paragraphs>
  <ScaleCrop>false</ScaleCrop>
  <Company>Kingsoft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序号</dc:title>
  <dc:creator>zhaoxinlei</dc:creator>
  <cp:lastModifiedBy>Administrator</cp:lastModifiedBy>
  <cp:revision>696</cp:revision>
  <cp:lastPrinted>2021-12-31T09:31:00Z</cp:lastPrinted>
  <dcterms:created xsi:type="dcterms:W3CDTF">2014-10-29T12:08:00Z</dcterms:created>
  <dcterms:modified xsi:type="dcterms:W3CDTF">2023-05-25T04:18:00Z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02C84254FD314F94824FBFB6002C8C5E</vt:lpwstr>
  </property>
</Properties>
</file>