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  <w:shd w:val="clear" w:color="auto" w:fill="FFFFFF"/>
        </w:rPr>
      </w:pPr>
    </w:p>
    <w:p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  <w:shd w:val="clear" w:color="auto" w:fill="FFFFFF"/>
        </w:rPr>
      </w:pPr>
    </w:p>
    <w:p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  <w:shd w:val="clear" w:color="auto" w:fill="FFFFFF"/>
        </w:rPr>
      </w:pPr>
      <w:r>
        <w:rPr>
          <w:color w:val="383940"/>
          <w:shd w:val="clear" w:color="auto" w:fill="FFFFFF"/>
        </w:rPr>
        <w:t>重庆西南铝医院</w:t>
      </w:r>
    </w:p>
    <w:p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</w:rPr>
      </w:pPr>
      <w:r>
        <w:rPr>
          <w:color w:val="383940"/>
          <w:u w:val="single"/>
          <w:shd w:val="clear" w:color="auto" w:fill="FFFFFF"/>
        </w:rPr>
        <w:t>门诊部装修改造项目邀标公告（修改版）</w:t>
      </w:r>
    </w:p>
    <w:p>
      <w:pPr>
        <w:pStyle w:val="6"/>
        <w:widowControl/>
        <w:spacing w:beforeAutospacing="0" w:afterAutospacing="0" w:line="500" w:lineRule="exact"/>
        <w:ind w:right="226" w:firstLine="720" w:firstLineChars="200"/>
        <w:rPr>
          <w:rFonts w:ascii="微软雅黑" w:hAnsi="微软雅黑" w:eastAsia="微软雅黑" w:cs="微软雅黑"/>
          <w:color w:val="383838"/>
          <w:sz w:val="36"/>
          <w:szCs w:val="36"/>
          <w:shd w:val="clear" w:color="auto" w:fill="FFFFFF"/>
        </w:rPr>
      </w:pPr>
    </w:p>
    <w:p>
      <w:pPr>
        <w:pStyle w:val="6"/>
        <w:widowControl/>
        <w:tabs>
          <w:tab w:val="left" w:pos="3213"/>
        </w:tabs>
        <w:spacing w:beforeAutospacing="0" w:afterAutospacing="0" w:line="500" w:lineRule="exact"/>
        <w:ind w:right="226" w:firstLine="720" w:firstLineChars="200"/>
        <w:rPr>
          <w:rFonts w:ascii="微软雅黑" w:hAnsi="微软雅黑" w:eastAsia="微软雅黑" w:cs="微软雅黑"/>
          <w:color w:val="383838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z w:val="36"/>
          <w:szCs w:val="36"/>
          <w:shd w:val="clear" w:color="auto" w:fill="FFFFFF"/>
        </w:rPr>
        <w:tab/>
      </w:r>
    </w:p>
    <w:p>
      <w:pPr>
        <w:pStyle w:val="6"/>
        <w:widowControl/>
        <w:spacing w:beforeAutospacing="0" w:afterAutospacing="0" w:line="500" w:lineRule="exact"/>
        <w:ind w:right="226" w:firstLine="720" w:firstLineChars="200"/>
        <w:rPr>
          <w:rFonts w:ascii="微软雅黑" w:hAnsi="微软雅黑" w:eastAsia="微软雅黑" w:cs="微软雅黑"/>
          <w:color w:val="383838"/>
          <w:sz w:val="36"/>
          <w:szCs w:val="36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720" w:firstLineChars="200"/>
        <w:rPr>
          <w:rFonts w:ascii="微软雅黑" w:hAnsi="微软雅黑" w:eastAsia="微软雅黑" w:cs="微软雅黑"/>
          <w:color w:val="383838"/>
          <w:sz w:val="36"/>
          <w:szCs w:val="36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b/>
          <w:color w:val="383940"/>
          <w:sz w:val="36"/>
          <w:szCs w:val="36"/>
          <w:u w:val="single"/>
          <w:shd w:val="clear" w:color="auto" w:fill="FFFFFF"/>
        </w:rPr>
      </w:pPr>
      <w:r>
        <w:rPr>
          <w:rStyle w:val="10"/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项目名称：</w:t>
      </w:r>
      <w:r>
        <w:rPr>
          <w:b/>
          <w:color w:val="383940"/>
          <w:sz w:val="36"/>
          <w:szCs w:val="36"/>
          <w:u w:val="single"/>
          <w:shd w:val="clear" w:color="auto" w:fill="FFFFFF"/>
        </w:rPr>
        <w:t>门诊部装修改造项目</w:t>
      </w: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sz w:val="30"/>
          <w:szCs w:val="30"/>
        </w:rPr>
      </w:pPr>
      <w:r>
        <w:rPr>
          <w:rStyle w:val="10"/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项目联系方式：</w:t>
      </w: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eastAsia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项目联系人：郭先生</w:t>
      </w: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eastAsia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项目联系电话：023-65808707   13452169669</w:t>
      </w: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sz w:val="30"/>
          <w:szCs w:val="30"/>
        </w:rPr>
      </w:pPr>
      <w:r>
        <w:rPr>
          <w:rStyle w:val="10"/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招标单位联系方式：</w:t>
      </w: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招标单位：重庆西南铝医院</w:t>
      </w: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eastAsia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地址：重庆市九龙坡区西彭镇西华路15号</w:t>
      </w: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联系方式：023-65808299</w:t>
      </w: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纳税人识别号:125000007562427558</w:t>
      </w: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开户行：中国工商银行重庆西彭支行</w:t>
      </w: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z w:val="30"/>
          <w:szCs w:val="30"/>
          <w:shd w:val="clear" w:color="auto" w:fill="FFFFFF"/>
        </w:rPr>
        <w:t>账号：3100082209024901630</w:t>
      </w: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600" w:firstLineChars="200"/>
        <w:rPr>
          <w:rFonts w:ascii="微软雅黑" w:hAnsi="微软雅黑" w:eastAsia="微软雅黑" w:cs="微软雅黑"/>
          <w:color w:val="383838"/>
          <w:sz w:val="30"/>
          <w:szCs w:val="30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560" w:firstLineChars="200"/>
        <w:rPr>
          <w:rFonts w:ascii="微软雅黑" w:hAnsi="微软雅黑" w:eastAsia="微软雅黑" w:cs="微软雅黑"/>
          <w:kern w:val="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shd w:val="clear" w:color="auto" w:fill="FFFFFF"/>
        </w:rPr>
        <w:t>一、项目的名称、数量、简要规格描述或项目基本概况介绍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（一）本项目名称为门诊部装修改造项目。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（二）本项目为施工总承包项目，施工范围如下。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1.一楼急诊科及走廊（有部分属于完整装修）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（1）统一拆除更换所有房间大门为指定套装门；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（2）墙壁上强弱电线缆挖槽暗装并照原有风格修复墙面，缺失的损坏的线路按设计图新安装，弱电接入一楼交换机；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（3）按图纸要求拆除更换室内外踢脚线并安装收口条；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（4）统一打毛地板，敷设图纸范围内的地板胶；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/>
          <w:bCs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</w:rPr>
        <w:t>改造肠道门诊室内锈蚀天花板、墙面、地面，强弱电开关插座；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（6）按图纸要求统一安装绿色扶手；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（7）更换6</w:t>
      </w:r>
      <w:r>
        <w:rPr>
          <w:rFonts w:ascii="仿宋" w:hAnsi="仿宋" w:eastAsia="仿宋" w:cs="仿宋"/>
          <w:bCs/>
          <w:sz w:val="28"/>
          <w:szCs w:val="28"/>
        </w:rPr>
        <w:t>00</w:t>
      </w:r>
      <w:r>
        <w:rPr>
          <w:rFonts w:hint="eastAsia" w:ascii="仿宋" w:hAnsi="仿宋" w:eastAsia="仿宋" w:cs="仿宋"/>
          <w:bCs/>
          <w:sz w:val="28"/>
          <w:szCs w:val="28"/>
        </w:rPr>
        <w:t>*</w:t>
      </w:r>
      <w:r>
        <w:rPr>
          <w:rFonts w:ascii="仿宋" w:hAnsi="仿宋" w:eastAsia="仿宋" w:cs="仿宋"/>
          <w:bCs/>
          <w:sz w:val="28"/>
          <w:szCs w:val="28"/>
        </w:rPr>
        <w:t>600LED</w:t>
      </w:r>
      <w:r>
        <w:rPr>
          <w:rFonts w:hint="eastAsia" w:ascii="仿宋" w:hAnsi="仿宋" w:eastAsia="仿宋" w:cs="仿宋"/>
          <w:bCs/>
          <w:sz w:val="28"/>
          <w:szCs w:val="28"/>
        </w:rPr>
        <w:t>平板灯，修复屋顶；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（8）清运处理建筑垃圾。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2.一楼大厅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（1）统一打毛地板，敷设图纸范围内的地板胶；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（2）按图纸要求改造天花板； 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（3）按图纸要求改造大厅梯坎扶手栏杆为玻璃栏杆；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（4）按图纸要求改造大厅柱子，制作安装接待台；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（5）按图纸要求重新暗装大厅范围内所有强弱电线路、灯具及开关插座；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（6）拆除原有地面600高砖体围栏，封闭污水管道（留出气孔2个），地板硬化到围墙，同类别地板砖平铺；</w:t>
      </w:r>
    </w:p>
    <w:p>
      <w:pPr>
        <w:spacing w:line="52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（7）大厅围墙空洞填实，升高围墙到屋檐，两面挂不锈钢丝网水泥砂浆敷平，内侧刮外墙腻子刷乳胶漆；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（8）按图纸要求改造大厅范围内墙壁，改造墙面并拆除更换室内外踢脚线及安装收口条；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（9）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显示屏安装、调试（显示屏由医院提供）；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（10）清运处理建筑垃圾。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3.一楼药房挂号室医保室及值班室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（1）重新布置暗装室内外强弱电线路，每房间插座线路4mm，空调线路独立安装；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（2）每间房室内安装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600*600LED平板灯2个,其中门岗值班室1个；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照明开关各1个；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药房插座6个，挂号室插座各10个，值班室插座2个，医保室6个；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（3）统一打毛地板，地板铺装地板胶；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（4）铲除原有墙面屋顶乳胶漆，重刮腻子刷乳胶漆；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（5）挂号室拆除更换1个洗手槽为浴室柜；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（6）拆除更换挂号室大门1道；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（7）拆除更换室内外踢脚线及安装收口条；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（8）药房挂号室医保室窗台拆除安装白色人造石材台面，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</w:rPr>
        <w:t>石材要求参照宜美口腔吧台台面石材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（9）清运处理建筑垃圾。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5.一楼采样室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拆除原有彩钢瓦夹芯板屋顶，按原有红砖墙体、柱子升高到一楼彩钢天花板高度，做200*300圈梁，用Φ12螺纹钢，双层双向，间距150mm浇筑厚150mm钢筋混凝土屋顶，圈梁上部浇筑300mm高作为中央空调外机承台基础，防水及排水按国家规范完成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内外墙体水泥砂浆敷平，外墙满涂防水砂浆后，内外墙均涂刷白色外墙腻子+乳胶漆；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（3）屋顶设置中央空调外机搁置的工字钢平台3个，每个考虑承载力2吨；</w:t>
      </w:r>
    </w:p>
    <w:p>
      <w:pPr>
        <w:spacing w:line="520" w:lineRule="exact"/>
        <w:ind w:left="210" w:leftChars="100" w:firstLine="280" w:firstLineChars="1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（4）从急诊科配电箱接入中央空调专用电源及新风系统95mm专用电源线缆约30m及专用配电箱（315A空开1个，150</w:t>
      </w:r>
      <w:r>
        <w:rPr>
          <w:rFonts w:ascii="仿宋" w:hAnsi="仿宋" w:eastAsia="仿宋" w:cs="仿宋"/>
          <w:bCs/>
          <w:sz w:val="28"/>
          <w:szCs w:val="28"/>
        </w:rPr>
        <w:t>A</w:t>
      </w:r>
      <w:r>
        <w:rPr>
          <w:rFonts w:hint="eastAsia" w:ascii="仿宋" w:hAnsi="仿宋" w:eastAsia="仿宋" w:cs="仿宋"/>
          <w:bCs/>
          <w:sz w:val="28"/>
          <w:szCs w:val="28"/>
        </w:rPr>
        <w:t>空开3个，63A空开2个，100</w:t>
      </w:r>
      <w:r>
        <w:rPr>
          <w:rFonts w:ascii="仿宋" w:hAnsi="仿宋" w:eastAsia="仿宋" w:cs="仿宋"/>
          <w:bCs/>
          <w:sz w:val="28"/>
          <w:szCs w:val="28"/>
        </w:rPr>
        <w:t>A三相</w:t>
      </w:r>
      <w:r>
        <w:rPr>
          <w:rFonts w:hint="eastAsia" w:ascii="仿宋" w:hAnsi="仿宋" w:eastAsia="仿宋" w:cs="仿宋"/>
          <w:bCs/>
          <w:sz w:val="28"/>
          <w:szCs w:val="28"/>
        </w:rPr>
        <w:t>空开13个）。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（5）P</w:t>
      </w:r>
      <w:r>
        <w:rPr>
          <w:rFonts w:ascii="仿宋" w:hAnsi="仿宋" w:eastAsia="仿宋" w:cs="仿宋"/>
          <w:bCs/>
          <w:sz w:val="28"/>
          <w:szCs w:val="28"/>
        </w:rPr>
        <w:t>PR</w:t>
      </w:r>
      <w:r>
        <w:rPr>
          <w:rFonts w:hint="eastAsia" w:ascii="仿宋" w:hAnsi="仿宋" w:eastAsia="仿宋" w:cs="仿宋"/>
          <w:bCs/>
          <w:sz w:val="28"/>
          <w:szCs w:val="28"/>
        </w:rPr>
        <w:t>供水管接入空调需要的供水；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（6）修复原彩钢瓦天花板切除后接口，做好防水；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（7）清运处理建筑垃圾。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.门诊部二楼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</w:rPr>
        <w:t>（门诊部妇产科除外，西面诊室有部分装修）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（1）按图纸要求拆除并改造本楼层（含天台）室内外墙面、地面、门（其中，妇产科仅含墙面踢脚线+金属压条+地板胶，西半部墙面乳胶漆部分保留）；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（2）诊室走廊用600*600石膏板吊顶，按图纸要求安装LED平板灯；走向天台部分走廊纸面石膏板吊顶，安装LED平板灯；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（3）诊室、走廊、天台所有强弱电暗装，缺失的损坏的线路按设计图新安装，弱电接入二楼交换机；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（4）每个诊室安装LED平板灯2个；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（5）图示封门洞位置，拆除原有门，轻质材料封砌；拆除对面窗户开门，统一安装图纸要求套装门；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（5）走廊过道按图纸要求安装绿色栏杆扶手；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（6）按图纸要求拆除、装饰柱子；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（7）拆除原检验室采样窗户轻质墙体封堵，刮腻子刷乳胶漆修复墙面；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（8）按图纸要求搭设天台钢结构主体及天棚，女儿墙安装铝合金门窗封闭天台，安装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</w:rPr>
        <w:t>（铝扣板）</w:t>
      </w:r>
      <w:r>
        <w:rPr>
          <w:rFonts w:hint="eastAsia" w:ascii="仿宋" w:hAnsi="仿宋" w:eastAsia="仿宋" w:cs="仿宋"/>
          <w:bCs/>
          <w:sz w:val="28"/>
          <w:szCs w:val="28"/>
        </w:rPr>
        <w:t>吊顶及线路开关插座及灯具；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（9）搭接天棚雨水管线确保下泄；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</w:t>
      </w:r>
      <w:r>
        <w:rPr>
          <w:rFonts w:ascii="仿宋" w:hAnsi="仿宋" w:eastAsia="仿宋" w:cs="仿宋"/>
          <w:bCs/>
          <w:sz w:val="28"/>
          <w:szCs w:val="28"/>
        </w:rPr>
        <w:t>0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显示屏安装、调试（显示屏由医院提供）；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（11）清运处理建筑垃圾。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7</w:t>
      </w:r>
      <w:r>
        <w:rPr>
          <w:rFonts w:hint="eastAsia" w:ascii="仿宋" w:hAnsi="仿宋" w:eastAsia="仿宋" w:cs="仿宋"/>
          <w:bCs/>
          <w:sz w:val="28"/>
          <w:szCs w:val="28"/>
        </w:rPr>
        <w:t>.门诊部三楼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</w:rPr>
        <w:t>（中医馆不装修改造，只含有东半部，其中2间计算机机房除外）</w:t>
      </w:r>
    </w:p>
    <w:p>
      <w:pPr>
        <w:spacing w:line="520" w:lineRule="exact"/>
        <w:ind w:left="561" w:leftChars="267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（1）所有强弱电暗装，缺失的损坏的线路按设计图新安装，弱电接入三楼交换机；</w:t>
      </w:r>
      <w:r>
        <w:rPr>
          <w:rFonts w:ascii="仿宋" w:hAnsi="仿宋" w:eastAsia="仿宋" w:cs="仿宋"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Cs/>
          <w:sz w:val="28"/>
          <w:szCs w:val="28"/>
        </w:rPr>
        <w:t>（2）诊室走廊用600*600石膏板吊顶，按图纸要求安装LED平板灯；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</w:rPr>
        <w:t>按图纸要求，参照中医馆风格改造室内外墙壁屋顶，并拆除更换室内外踢脚线及安装收口条（墙壁沿用原有护墙砖+乳胶漆模式，室内天花板按照乳胶漆模式）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（4）统一打毛地板，铺装地板胶；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（5）统一拆除更换套装门；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（6）每间房统一拆除更换600*600LED平板灯2个；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（7）走廊过道按图纸要求安装米白色栏杆扶手；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（8）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显示屏安装、调试（显示屏由医院提供）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（9）清运处理建筑垃圾。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8.</w:t>
      </w:r>
      <w:r>
        <w:rPr>
          <w:rFonts w:hint="eastAsia" w:ascii="仿宋" w:hAnsi="仿宋" w:eastAsia="仿宋" w:cs="仿宋"/>
          <w:bCs/>
          <w:sz w:val="28"/>
          <w:szCs w:val="28"/>
        </w:rPr>
        <w:t>一至三楼楼梯间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（1）统一打毛地板，铺装地板胶；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（2）朝向大厅的一二楼中间楼梯间花窗封闭，同墙体装饰；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（3）梯步安装金属防滑条；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（4）按图纸要求改造墙面踢脚线及扣条。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color w:val="0000FF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u w:val="single"/>
        </w:rPr>
        <w:t>9.特别说明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本处所列及图纸涵盖的部分均属于施工范围，其要求均须满足。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u w:val="single"/>
        </w:rPr>
        <w:t>1-3楼区域内</w:t>
      </w:r>
      <w:r>
        <w:rPr>
          <w:rFonts w:hint="eastAsia" w:ascii="仿宋" w:hAnsi="仿宋" w:eastAsia="仿宋" w:cs="仿宋"/>
          <w:bCs/>
          <w:sz w:val="28"/>
          <w:szCs w:val="28"/>
        </w:rPr>
        <w:t>的墙砖、乳胶漆、强弱电线缆、开关插座及其它影响使用及美观的部分，均属于施工范围，须同步改造，不考虑费用增量；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一楼挂号室、门岗、医保室、药房、肠道门诊、大厅，二楼东半部（妇产科除外）、大厅，三楼东半部（计算机机房除外）属全新装修类别，所有强弱电线路、开关插座、灯具、踢脚线、地板等须全新安装，不得继续使用原有材料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（3）施工过程中有影响施工的强弱电、给排水及其它问题，由施工单位自行安排调整，不考虑费用增量；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（4）一楼大厅、二楼大厅所及范围，地面不平的，由施工单位自行安排调整，浇筑混凝土及自流平，不考虑费用增量；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</w:t>
      </w:r>
      <w:r>
        <w:rPr>
          <w:rFonts w:ascii="仿宋" w:hAnsi="仿宋" w:eastAsia="仿宋" w:cs="仿宋"/>
          <w:bCs/>
          <w:sz w:val="28"/>
          <w:szCs w:val="28"/>
        </w:rPr>
        <w:t>施工过程所造成的所有损伤</w:t>
      </w:r>
      <w:r>
        <w:rPr>
          <w:rFonts w:hint="eastAsia" w:ascii="仿宋" w:hAnsi="仿宋" w:eastAsia="仿宋" w:cs="仿宋"/>
          <w:bCs/>
          <w:sz w:val="28"/>
          <w:szCs w:val="28"/>
        </w:rPr>
        <w:t>由施工单位自行安排调整，</w:t>
      </w:r>
      <w:r>
        <w:rPr>
          <w:rFonts w:ascii="仿宋" w:hAnsi="仿宋" w:eastAsia="仿宋" w:cs="仿宋"/>
          <w:bCs/>
          <w:sz w:val="28"/>
          <w:szCs w:val="28"/>
        </w:rPr>
        <w:t>污水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ascii="仿宋" w:hAnsi="仿宋" w:eastAsia="仿宋" w:cs="仿宋"/>
          <w:bCs/>
          <w:sz w:val="28"/>
          <w:szCs w:val="28"/>
        </w:rPr>
        <w:t>污物</w:t>
      </w:r>
      <w:r>
        <w:rPr>
          <w:rFonts w:hint="eastAsia" w:ascii="仿宋" w:hAnsi="仿宋" w:eastAsia="仿宋" w:cs="仿宋"/>
          <w:bCs/>
          <w:sz w:val="28"/>
          <w:szCs w:val="28"/>
        </w:rPr>
        <w:t>由施工单位自行清运处置，不考虑费用增量。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（6）空调拆除后的线路、墙洞、墙面，均属于施工范围，须同步改造，不考虑费用增量。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（三）本项目指定使用如下品牌材料：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电缆用渝丰，开关插座空开用正泰，PPR管、PVC管用维斯顿，灯具用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</w:rPr>
        <w:t>木林森牌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吊顶石膏板用泰山牌，</w:t>
      </w:r>
      <w:r>
        <w:rPr>
          <w:rFonts w:hint="eastAsia" w:ascii="仿宋" w:hAnsi="仿宋" w:eastAsia="仿宋" w:cs="仿宋"/>
          <w:bCs/>
          <w:sz w:val="28"/>
          <w:szCs w:val="28"/>
        </w:rPr>
        <w:t>地板胶用</w:t>
      </w:r>
      <w:r>
        <w:rPr>
          <w:rFonts w:ascii="仿宋" w:hAnsi="仿宋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mm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u w:val="single"/>
          <w:lang w:val="en-US" w:eastAsia="zh-CN"/>
        </w:rPr>
        <w:t>爵玛牌</w:t>
      </w:r>
      <w:r>
        <w:rPr>
          <w:rFonts w:hint="eastAsia" w:ascii="仿宋" w:hAnsi="仿宋" w:eastAsia="仿宋" w:cs="仿宋"/>
          <w:bCs/>
          <w:sz w:val="28"/>
          <w:szCs w:val="28"/>
        </w:rPr>
        <w:t>同质透心地板胶，腰线用1.2mm厚304不锈钢材质，踢脚线用高度150mm厚1.2mm的304不锈钢喷绿色氟碳漆，</w:t>
      </w:r>
      <w:bookmarkStart w:id="0" w:name="_GoBack"/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u w:val="single"/>
        </w:rPr>
        <w:t>走廊绿色扶手用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u w:val="single"/>
        </w:rPr>
        <w:t>50mm宽的20mm厚以上PVC扶手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，</w:t>
      </w:r>
      <w:bookmarkEnd w:id="0"/>
      <w:r>
        <w:rPr>
          <w:rFonts w:hint="eastAsia" w:ascii="仿宋" w:hAnsi="仿宋" w:eastAsia="仿宋" w:cs="仿宋"/>
          <w:b/>
          <w:color w:val="0000FF"/>
          <w:sz w:val="28"/>
          <w:szCs w:val="28"/>
          <w:u w:val="single"/>
        </w:rPr>
        <w:t>乳胶漆用净味立邦或多乐士，门的款式、质量、材质标准同我院中医馆门的标准，防火彩钢板厚度为70mm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（四）本项目日历工期60日。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（五）本项目按国家制定的现行施工及验收规范为质量评定验收标准。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（六）本项目由重庆西南铝医院提供资金。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（七）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本项目限价</w:t>
      </w:r>
      <w:r>
        <w:rPr>
          <w:rFonts w:ascii="黑体" w:hAnsi="黑体" w:eastAsia="黑体" w:cs="黑体"/>
          <w:b/>
          <w:color w:val="0634F8"/>
          <w:sz w:val="28"/>
          <w:szCs w:val="28"/>
          <w:u w:val="single"/>
        </w:rPr>
        <w:t>175</w:t>
      </w:r>
      <w:r>
        <w:rPr>
          <w:rFonts w:hint="eastAsia" w:ascii="黑体" w:hAnsi="黑体" w:eastAsia="黑体" w:cs="黑体"/>
          <w:b/>
          <w:color w:val="0634F8"/>
          <w:sz w:val="28"/>
          <w:szCs w:val="28"/>
          <w:u w:val="single"/>
        </w:rPr>
        <w:t xml:space="preserve">万 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元，超限废标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。</w:t>
      </w:r>
    </w:p>
    <w:p>
      <w:pPr>
        <w:tabs>
          <w:tab w:val="left" w:pos="2980"/>
        </w:tabs>
        <w:spacing w:line="52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</w:rPr>
        <w:t>二、投标人的资格要求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投标人须满足下列要求：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1.有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建筑工程施工或装饰装修资质</w:t>
      </w:r>
      <w:r>
        <w:rPr>
          <w:rFonts w:hint="eastAsia" w:ascii="仿宋" w:hAnsi="仿宋" w:eastAsia="仿宋" w:cs="仿宋"/>
          <w:bCs/>
          <w:sz w:val="28"/>
          <w:szCs w:val="28"/>
        </w:rPr>
        <w:t>的建筑单位；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2.独立法人，不接受联合体投标；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/>
          <w:bCs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注册资金100万元；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4.局部施工资质不符合的，可以外包该部分给有资质单位，但须签署正式外包合同并提供外包合同原件1份给发包方备案。</w:t>
      </w:r>
    </w:p>
    <w:p>
      <w:pPr>
        <w:pStyle w:val="6"/>
        <w:widowControl/>
        <w:tabs>
          <w:tab w:val="left" w:pos="5890"/>
        </w:tabs>
        <w:spacing w:beforeAutospacing="0" w:afterAutospacing="0" w:line="500" w:lineRule="exact"/>
        <w:ind w:right="226" w:firstLine="560" w:firstLineChars="200"/>
        <w:rPr>
          <w:rFonts w:ascii="微软雅黑" w:hAnsi="微软雅黑" w:eastAsia="微软雅黑" w:cs="微软雅黑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</w:rPr>
        <w:t>三、招标文件的发售时间及地点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</w:rPr>
        <w:tab/>
      </w:r>
    </w:p>
    <w:p>
      <w:pPr>
        <w:pStyle w:val="6"/>
        <w:widowControl/>
        <w:spacing w:beforeAutospacing="0" w:afterAutospacing="0" w:line="500" w:lineRule="exact"/>
        <w:ind w:right="226" w:firstLine="560" w:firstLineChars="200"/>
        <w:rPr>
          <w:rFonts w:ascii="微软雅黑" w:hAnsi="微软雅黑" w:eastAsia="微软雅黑" w:cs="微软雅黑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2023年</w:t>
      </w:r>
      <w:r>
        <w:rPr>
          <w:rFonts w:ascii="仿宋" w:hAnsi="仿宋" w:eastAsia="仿宋" w:cs="仿宋"/>
          <w:bCs/>
          <w:kern w:val="2"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ascii="仿宋" w:hAnsi="仿宋" w:eastAsia="仿宋" w:cs="仿宋"/>
          <w:bCs/>
          <w:kern w:val="2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2日起免费到重庆西南铝医院总务科领取或索取电子版资料。</w:t>
      </w:r>
    </w:p>
    <w:p>
      <w:pPr>
        <w:pStyle w:val="6"/>
        <w:widowControl/>
        <w:spacing w:beforeAutospacing="0" w:afterAutospacing="0" w:line="500" w:lineRule="exact"/>
        <w:ind w:right="226" w:firstLine="560" w:firstLineChars="200"/>
        <w:rPr>
          <w:rStyle w:val="10"/>
          <w:rFonts w:ascii="微软雅黑" w:hAnsi="微软雅黑" w:eastAsia="微软雅黑" w:cs="微软雅黑"/>
          <w:color w:val="FF0000"/>
          <w:sz w:val="28"/>
          <w:szCs w:val="28"/>
          <w:shd w:val="clear" w:color="auto" w:fill="FFFFFF"/>
        </w:rPr>
      </w:pPr>
      <w:r>
        <w:rPr>
          <w:rStyle w:val="10"/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>四、投标截止时间：2023年</w:t>
      </w:r>
      <w:r>
        <w:rPr>
          <w:rStyle w:val="10"/>
          <w:rFonts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>4</w:t>
      </w:r>
      <w:r>
        <w:rPr>
          <w:rStyle w:val="10"/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>月17日 12:00时。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五、投标保证金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本项目投标保证金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5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0000元人民币。可现金缴纳或打入医院指定账号。</w:t>
      </w:r>
      <w:r>
        <w:rPr>
          <w:rFonts w:hint="eastAsia" w:ascii="仿宋" w:hAnsi="仿宋" w:eastAsia="仿宋" w:cs="仿宋"/>
          <w:bCs/>
          <w:sz w:val="28"/>
          <w:szCs w:val="28"/>
        </w:rPr>
        <w:t>开标结束确定中标单位后10个工作日内将未中标人保证金打入投标方开户银行账户。中标人投标保证金可直接转入履约保证金。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缴纳投标保证金起止日期：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2023年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月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2日-——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月16日1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: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00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时。</w:t>
      </w:r>
    </w:p>
    <w:p>
      <w:pPr>
        <w:pStyle w:val="6"/>
        <w:widowControl/>
        <w:spacing w:beforeAutospacing="0" w:afterAutospacing="0" w:line="500" w:lineRule="exact"/>
        <w:ind w:right="226" w:firstLine="560" w:firstLineChars="200"/>
        <w:rPr>
          <w:rStyle w:val="10"/>
          <w:rFonts w:ascii="微软雅黑" w:hAnsi="微软雅黑" w:eastAsia="微软雅黑" w:cs="微软雅黑"/>
          <w:color w:val="383838"/>
          <w:sz w:val="28"/>
          <w:szCs w:val="28"/>
          <w:shd w:val="clear" w:color="auto" w:fill="FFFFFF"/>
        </w:rPr>
      </w:pPr>
      <w:r>
        <w:rPr>
          <w:rStyle w:val="10"/>
          <w:rFonts w:hint="eastAsia" w:ascii="微软雅黑" w:hAnsi="微软雅黑" w:eastAsia="微软雅黑" w:cs="微软雅黑"/>
          <w:color w:val="383838"/>
          <w:sz w:val="28"/>
          <w:szCs w:val="28"/>
          <w:shd w:val="clear" w:color="auto" w:fill="FFFFFF"/>
        </w:rPr>
        <w:t>七、开标时间地点</w:t>
      </w:r>
    </w:p>
    <w:p>
      <w:pPr>
        <w:pStyle w:val="6"/>
        <w:widowControl/>
        <w:spacing w:beforeAutospacing="0" w:afterAutospacing="0" w:line="500" w:lineRule="exact"/>
        <w:ind w:right="226" w:firstLine="562" w:firstLineChars="200"/>
        <w:rPr>
          <w:sz w:val="28"/>
          <w:szCs w:val="28"/>
        </w:rPr>
      </w:pPr>
      <w:r>
        <w:rPr>
          <w:rFonts w:ascii="仿宋" w:hAnsi="仿宋" w:eastAsia="仿宋" w:cs="仿宋"/>
          <w:b/>
          <w:color w:val="FF0000"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月17日下午14:30在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重庆西南铝医院门急诊楼五会议室开标。</w:t>
      </w:r>
    </w:p>
    <w:p>
      <w:pPr>
        <w:pStyle w:val="6"/>
        <w:widowControl/>
        <w:spacing w:beforeAutospacing="0" w:afterAutospacing="0" w:line="500" w:lineRule="exact"/>
        <w:ind w:right="226" w:firstLine="560" w:firstLineChars="200"/>
        <w:rPr>
          <w:sz w:val="28"/>
          <w:szCs w:val="28"/>
        </w:rPr>
      </w:pPr>
      <w:r>
        <w:rPr>
          <w:rStyle w:val="10"/>
          <w:rFonts w:hint="eastAsia" w:ascii="微软雅黑" w:hAnsi="微软雅黑" w:eastAsia="微软雅黑" w:cs="微软雅黑"/>
          <w:color w:val="383838"/>
          <w:sz w:val="28"/>
          <w:szCs w:val="28"/>
          <w:shd w:val="clear" w:color="auto" w:fill="FFFFFF"/>
        </w:rPr>
        <w:t>八、其它补充事宜</w:t>
      </w:r>
    </w:p>
    <w:p>
      <w:pPr>
        <w:pStyle w:val="6"/>
        <w:widowControl/>
        <w:spacing w:beforeAutospacing="0" w:afterAutospacing="0" w:line="500" w:lineRule="exact"/>
        <w:ind w:right="226" w:firstLine="560" w:firstLineChars="2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（一）本次采用邀标方式。</w:t>
      </w:r>
    </w:p>
    <w:p>
      <w:pPr>
        <w:pStyle w:val="6"/>
        <w:widowControl/>
        <w:spacing w:beforeAutospacing="0" w:afterAutospacing="0" w:line="500" w:lineRule="exact"/>
        <w:ind w:right="226" w:firstLine="560" w:firstLineChars="2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（二）接受投标时间： 2023年</w:t>
      </w:r>
      <w:r>
        <w:rPr>
          <w:rFonts w:ascii="仿宋" w:hAnsi="仿宋" w:eastAsia="仿宋" w:cs="仿宋"/>
          <w:bCs/>
          <w:kern w:val="2"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ascii="仿宋" w:hAnsi="仿宋" w:eastAsia="仿宋" w:cs="仿宋"/>
          <w:bCs/>
          <w:kern w:val="2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2日-—</w:t>
      </w:r>
      <w:r>
        <w:rPr>
          <w:rFonts w:ascii="仿宋" w:hAnsi="仿宋" w:eastAsia="仿宋" w:cs="仿宋"/>
          <w:bCs/>
          <w:kern w:val="2"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月17日12:00时。</w:t>
      </w:r>
    </w:p>
    <w:p>
      <w:pPr>
        <w:pStyle w:val="6"/>
        <w:widowControl/>
        <w:spacing w:beforeAutospacing="0" w:afterAutospacing="0" w:line="500" w:lineRule="exact"/>
        <w:ind w:right="226" w:firstLine="560" w:firstLineChars="2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（三）接受投标地点：重庆西南铝医院总务科。</w:t>
      </w:r>
    </w:p>
    <w:p>
      <w:pPr>
        <w:pStyle w:val="6"/>
        <w:widowControl/>
        <w:spacing w:beforeAutospacing="0" w:afterAutospacing="0" w:line="500" w:lineRule="exact"/>
        <w:ind w:left="1726" w:right="226"/>
        <w:rPr>
          <w:rFonts w:ascii="微软雅黑" w:hAnsi="微软雅黑" w:eastAsia="微软雅黑" w:cs="微软雅黑"/>
          <w:color w:val="383838"/>
          <w:sz w:val="28"/>
          <w:szCs w:val="28"/>
          <w:shd w:val="clear" w:color="auto" w:fill="FFFFFF"/>
        </w:rPr>
      </w:pPr>
    </w:p>
    <w:p>
      <w:pPr>
        <w:pStyle w:val="6"/>
        <w:widowControl/>
        <w:spacing w:beforeAutospacing="0" w:afterAutospacing="0" w:line="500" w:lineRule="exact"/>
        <w:ind w:right="226" w:firstLine="560" w:firstLineChars="2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附件：1.招标须知</w:t>
      </w:r>
    </w:p>
    <w:p>
      <w:pPr>
        <w:pStyle w:val="6"/>
        <w:widowControl/>
        <w:spacing w:beforeAutospacing="0" w:afterAutospacing="0" w:line="500" w:lineRule="exact"/>
        <w:ind w:right="226" w:firstLine="560" w:firstLineChars="2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      2.投标承诺书</w:t>
      </w:r>
    </w:p>
    <w:p>
      <w:pPr>
        <w:pStyle w:val="6"/>
        <w:widowControl/>
        <w:spacing w:beforeAutospacing="0" w:afterAutospacing="0" w:line="500" w:lineRule="exact"/>
        <w:ind w:right="226" w:firstLine="1400" w:firstLineChars="5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3.法人代表授权委托书</w:t>
      </w:r>
    </w:p>
    <w:p>
      <w:pPr>
        <w:pStyle w:val="6"/>
        <w:widowControl/>
        <w:spacing w:beforeAutospacing="0" w:afterAutospacing="0" w:line="500" w:lineRule="exact"/>
        <w:ind w:right="226"/>
        <w:rPr>
          <w:rFonts w:ascii="仿宋" w:hAnsi="仿宋" w:eastAsia="仿宋" w:cs="仿宋"/>
          <w:bCs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500" w:lineRule="exact"/>
        <w:ind w:right="226"/>
        <w:rPr>
          <w:rFonts w:ascii="仿宋" w:hAnsi="仿宋" w:eastAsia="仿宋" w:cs="仿宋"/>
          <w:bCs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500" w:lineRule="exact"/>
        <w:ind w:right="226"/>
        <w:rPr>
          <w:rFonts w:ascii="仿宋" w:hAnsi="仿宋" w:eastAsia="仿宋" w:cs="仿宋"/>
          <w:bCs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500" w:lineRule="exact"/>
        <w:ind w:right="226" w:firstLine="1400" w:firstLineChars="5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                      重庆西南铝医院</w:t>
      </w:r>
    </w:p>
    <w:p>
      <w:pPr>
        <w:pStyle w:val="6"/>
        <w:widowControl/>
        <w:spacing w:beforeAutospacing="0" w:afterAutospacing="0" w:line="500" w:lineRule="exact"/>
        <w:ind w:right="226" w:firstLine="1400" w:firstLineChars="500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                      2023年</w:t>
      </w:r>
      <w:r>
        <w:rPr>
          <w:rFonts w:ascii="仿宋" w:hAnsi="仿宋" w:eastAsia="仿宋" w:cs="仿宋"/>
          <w:bCs/>
          <w:kern w:val="2"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ascii="仿宋" w:hAnsi="仿宋" w:eastAsia="仿宋" w:cs="仿宋"/>
          <w:bCs/>
          <w:kern w:val="2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1日</w:t>
      </w:r>
    </w:p>
    <w:p>
      <w:pPr>
        <w:spacing w:line="52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附件1</w:t>
      </w:r>
    </w:p>
    <w:p>
      <w:pPr>
        <w:spacing w:line="520" w:lineRule="exact"/>
        <w:ind w:firstLine="560" w:firstLineChars="200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招标须知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一、投标人须知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投标人须满足下列要求：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1.有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建筑工程施工或装饰装修资质</w:t>
      </w:r>
      <w:r>
        <w:rPr>
          <w:rFonts w:hint="eastAsia" w:ascii="仿宋" w:hAnsi="仿宋" w:eastAsia="仿宋" w:cs="仿宋"/>
          <w:bCs/>
          <w:sz w:val="28"/>
          <w:szCs w:val="28"/>
        </w:rPr>
        <w:t>的建筑单位；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2.独立法人，不接受联合体投标；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/>
          <w:bCs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注册资金100万元；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4.局部施工资质不符合的，可以外包该部分给有资质单位，但须签署正式外包合同并提供外包合同原件1份给发包方备案。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投标文件须全部盖章，并包括以下内容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1.投标函；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2.承诺书；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3.盖章的资质资料（营业执照、建筑业企业资质证书、安全生产许可证）；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4.银行开户资料；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5.法定代表人身份证明；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6.投标人身份证复印件；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7.授权委托书（非法定代表人投标的）；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8.工程进度计划（制作横道图，对主要分项工作按照60日工期合理分配，并注明起止日期）；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9.项目预算清单 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10.质保承诺书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11.业绩证明（含合同首页及签字页复印件）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（三）提供投标文件的方式、地点和起止日期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（1）书面提交：每个文件都盖章后装入大牛皮纸信封，密封后加盖公章，信封上留下联系人姓名及联系电话。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（2）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4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月16日18:00时前向总务科提交资质证书及投标保证金缴纳证明以备审查。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（3）医院通知开标现场提交标书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二、招标项目的基本情况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（一）本项目名称为门诊部装修改造项目。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（二）本项目为施工总承包项目，施工范围如下。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1.一楼急诊科及走廊（有部分属于完整装修）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（1）统一拆除更换所有房间大门为指定套装门；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（2）墙壁上强弱电线缆挖槽暗装并照原有风格修复墙面，缺失的损坏的线路按设计图新安装，弱电接入一楼交换机；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（3）按图纸要求拆除更换室内外踢脚线并安装收口条；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（4）统一打毛地板，敷设图纸范围内的地板胶；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/>
          <w:bCs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</w:rPr>
        <w:t>改造肠道门诊室内锈蚀天花板、墙面、地面，强弱电开关插座；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（6）按图纸要求统一安装绿色扶手；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（7）更换6</w:t>
      </w:r>
      <w:r>
        <w:rPr>
          <w:rFonts w:ascii="仿宋" w:hAnsi="仿宋" w:eastAsia="仿宋" w:cs="仿宋"/>
          <w:bCs/>
          <w:sz w:val="28"/>
          <w:szCs w:val="28"/>
        </w:rPr>
        <w:t>00</w:t>
      </w:r>
      <w:r>
        <w:rPr>
          <w:rFonts w:hint="eastAsia" w:ascii="仿宋" w:hAnsi="仿宋" w:eastAsia="仿宋" w:cs="仿宋"/>
          <w:bCs/>
          <w:sz w:val="28"/>
          <w:szCs w:val="28"/>
        </w:rPr>
        <w:t>*</w:t>
      </w:r>
      <w:r>
        <w:rPr>
          <w:rFonts w:ascii="仿宋" w:hAnsi="仿宋" w:eastAsia="仿宋" w:cs="仿宋"/>
          <w:bCs/>
          <w:sz w:val="28"/>
          <w:szCs w:val="28"/>
        </w:rPr>
        <w:t>600LED</w:t>
      </w:r>
      <w:r>
        <w:rPr>
          <w:rFonts w:hint="eastAsia" w:ascii="仿宋" w:hAnsi="仿宋" w:eastAsia="仿宋" w:cs="仿宋"/>
          <w:bCs/>
          <w:sz w:val="28"/>
          <w:szCs w:val="28"/>
        </w:rPr>
        <w:t>平板灯，修复屋顶；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（8）清运处理建筑垃圾。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2.一楼大厅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（1）统一打毛地板，敷设图纸范围内的地板胶；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（2）按图纸要求改造天花板； 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（3）按图纸要求改造大厅梯坎扶手栏杆为玻璃栏杆；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（4）按图纸要求改造大厅柱子，制作安装接待台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（5）按图纸要求重新暗装大厅范围内所有强弱电线路、灯具及开关插座；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（6）拆除原有地面600高砖体围栏，封闭污水管道（留出气孔2个），地板硬化到围墙，同类别地板砖平铺；</w:t>
      </w:r>
    </w:p>
    <w:p>
      <w:pPr>
        <w:spacing w:line="52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（7）大厅围墙空洞填实，升高围墙到屋檐，两面挂不锈钢丝网水泥砂浆敷平，内侧刮外墙腻子刷乳胶漆；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（8）按图纸要求改造大厅范围内墙壁，改造墙面并拆除更换室内外踢脚线及安装收口条；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（9）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显示屏安装、调试（显示屏由医院提供）；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（10）清运处理建筑垃圾。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3.一楼药房挂号室医保室及值班室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（1）重新布置暗装室内外强弱电线路，每房间插座线路4mm，空调线路独立安装；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（2）每间房室内安装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600*600LED平板灯2个,其中门岗值班室1个；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照明开关各1个；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药房插座6个，挂号室插座各10个，值班室插座2个，医保室6个；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（3）统一打毛地板，地板铺装地板胶；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（4）铲除原有墙面屋顶乳胶漆，重刮腻子刷乳胶漆；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（5）挂号室拆除更换1个洗手槽为浴室柜；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（6）拆除更换挂号室大门1道；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（7）拆除更换室内外踢脚线及安装收口条；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（8）药房挂号室医保室窗台拆除安装白色人造石材台面，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</w:rPr>
        <w:t>石材要求参照宜美口腔吧台台面石材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（9）清运处理建筑垃圾。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5.一楼采样室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拆除原有彩钢瓦夹芯板屋顶，按原有红砖墙体、柱子升高到一楼彩钢天花板高度，做200*300圈梁，用Φ12螺纹钢，双层双向，间距150mm浇筑厚150mm钢筋混凝土屋顶，圈梁上部浇筑300mm高作为中央空调外机承台基础，防水及排水按国家规范完成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内外墙体水泥砂浆敷平，外墙满涂防水砂浆后，内外墙均涂刷白色外墙腻子+乳胶漆；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（3）屋顶设置中央空调外机搁置的工字钢平台3个，每个考虑承载力2吨；</w:t>
      </w:r>
    </w:p>
    <w:p>
      <w:pPr>
        <w:spacing w:line="520" w:lineRule="exact"/>
        <w:ind w:left="210" w:leftChars="100" w:firstLine="280" w:firstLineChars="1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（4）从急诊科配电箱接入中央空调专用电源及新风系统95mm专用电源线缆约30m及专用配电箱（315A空开1个，150</w:t>
      </w:r>
      <w:r>
        <w:rPr>
          <w:rFonts w:ascii="仿宋" w:hAnsi="仿宋" w:eastAsia="仿宋" w:cs="仿宋"/>
          <w:bCs/>
          <w:sz w:val="28"/>
          <w:szCs w:val="28"/>
        </w:rPr>
        <w:t>A</w:t>
      </w:r>
      <w:r>
        <w:rPr>
          <w:rFonts w:hint="eastAsia" w:ascii="仿宋" w:hAnsi="仿宋" w:eastAsia="仿宋" w:cs="仿宋"/>
          <w:bCs/>
          <w:sz w:val="28"/>
          <w:szCs w:val="28"/>
        </w:rPr>
        <w:t>空开3个，63A空开2个，100</w:t>
      </w:r>
      <w:r>
        <w:rPr>
          <w:rFonts w:ascii="仿宋" w:hAnsi="仿宋" w:eastAsia="仿宋" w:cs="仿宋"/>
          <w:bCs/>
          <w:sz w:val="28"/>
          <w:szCs w:val="28"/>
        </w:rPr>
        <w:t>A三相</w:t>
      </w:r>
      <w:r>
        <w:rPr>
          <w:rFonts w:hint="eastAsia" w:ascii="仿宋" w:hAnsi="仿宋" w:eastAsia="仿宋" w:cs="仿宋"/>
          <w:bCs/>
          <w:sz w:val="28"/>
          <w:szCs w:val="28"/>
        </w:rPr>
        <w:t>空开13个）。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（5）P</w:t>
      </w:r>
      <w:r>
        <w:rPr>
          <w:rFonts w:ascii="仿宋" w:hAnsi="仿宋" w:eastAsia="仿宋" w:cs="仿宋"/>
          <w:bCs/>
          <w:sz w:val="28"/>
          <w:szCs w:val="28"/>
        </w:rPr>
        <w:t>PR</w:t>
      </w:r>
      <w:r>
        <w:rPr>
          <w:rFonts w:hint="eastAsia" w:ascii="仿宋" w:hAnsi="仿宋" w:eastAsia="仿宋" w:cs="仿宋"/>
          <w:bCs/>
          <w:sz w:val="28"/>
          <w:szCs w:val="28"/>
        </w:rPr>
        <w:t>供水管接入空调需要的供水；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（6）修复原彩钢瓦天花板切除后接口，做好防水；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（7）清运处理建筑垃圾。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.门诊部二楼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</w:rPr>
        <w:t>（门诊部妇产科除外，西面诊室有部分装修）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（1）按图纸要求拆除并改造本楼层（含天台）室内外墙面、地面、门（其中，妇产科仅含墙面踢脚线+金属压条+地板胶，西半部墙面乳胶漆部分保留）；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（2）诊室走廊用600*600石膏板吊顶，按图纸要求安装LED平板灯；走向天台部分走廊纸面石膏板吊顶，安装LED平板灯；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（3）诊室、走廊、天台所有强弱电暗装，缺失的损坏的线路按设计图新安装，弱电接入二楼交换机；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（4）每个诊室安装LED平板灯2个；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（5）图示封门洞位置，拆除原有门，轻质材料封砌；拆除对面窗户开门，统一安装图纸要求套装门；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（5）走廊过道按图纸要求安装绿色栏杆扶手；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（6）按图纸要求拆除、装饰柱子；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（7）拆除原检验室采样窗户轻质墙体封堵，刮腻子刷乳胶漆修复墙面；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（8）按图纸要求搭设天台钢结构主体及天棚，女儿墙安装铝合金门窗封闭天台，安装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</w:rPr>
        <w:t>（铝扣板）</w:t>
      </w:r>
      <w:r>
        <w:rPr>
          <w:rFonts w:hint="eastAsia" w:ascii="仿宋" w:hAnsi="仿宋" w:eastAsia="仿宋" w:cs="仿宋"/>
          <w:bCs/>
          <w:sz w:val="28"/>
          <w:szCs w:val="28"/>
        </w:rPr>
        <w:t>吊顶及线路开关插座及灯具；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（9）搭接天棚雨水管线确保下泄；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</w:t>
      </w:r>
      <w:r>
        <w:rPr>
          <w:rFonts w:ascii="仿宋" w:hAnsi="仿宋" w:eastAsia="仿宋" w:cs="仿宋"/>
          <w:bCs/>
          <w:sz w:val="28"/>
          <w:szCs w:val="28"/>
        </w:rPr>
        <w:t>0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显示屏安装、调试（显示屏由医院提供）；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（11）清运处理建筑垃圾。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7</w:t>
      </w:r>
      <w:r>
        <w:rPr>
          <w:rFonts w:hint="eastAsia" w:ascii="仿宋" w:hAnsi="仿宋" w:eastAsia="仿宋" w:cs="仿宋"/>
          <w:bCs/>
          <w:sz w:val="28"/>
          <w:szCs w:val="28"/>
        </w:rPr>
        <w:t>.门诊部三楼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</w:rPr>
        <w:t>（中医馆不装修改造，只含有东半部，其中2间计算机机房除外）</w:t>
      </w:r>
    </w:p>
    <w:p>
      <w:pPr>
        <w:spacing w:line="520" w:lineRule="exact"/>
        <w:ind w:left="561" w:leftChars="267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（1）所有强弱电暗装，缺失的损坏的线路按设计图新安装，弱电接入三楼交换机；</w:t>
      </w:r>
      <w:r>
        <w:rPr>
          <w:rFonts w:ascii="仿宋" w:hAnsi="仿宋" w:eastAsia="仿宋" w:cs="仿宋"/>
          <w:bCs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Cs/>
          <w:sz w:val="28"/>
          <w:szCs w:val="28"/>
        </w:rPr>
        <w:t>（2）诊室走廊用600*600石膏板吊顶，按图纸要求安装LED平板灯；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</w:rPr>
        <w:t>按图纸要求，参照中医馆风格改造室内外墙壁屋顶，并拆除更换室内外踢脚线及安装收口条（墙壁沿用原有护墙砖+乳胶漆模式，室内天花板按照乳胶漆模式）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（4）统一打毛地板，铺装地板胶；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（5）统一拆除更换套装门；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（6）每间房统一拆除更换600*600LED平板灯2个；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（7）走廊过道按图纸要求安装米白色栏杆扶手；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（8）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显示屏安装、调试（显示屏由医院提供）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（9）清运处理建筑垃圾。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8.</w:t>
      </w:r>
      <w:r>
        <w:rPr>
          <w:rFonts w:hint="eastAsia" w:ascii="仿宋" w:hAnsi="仿宋" w:eastAsia="仿宋" w:cs="仿宋"/>
          <w:bCs/>
          <w:sz w:val="28"/>
          <w:szCs w:val="28"/>
        </w:rPr>
        <w:t>一至三楼楼梯间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（1）统一打毛地板，铺装地板胶；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（2）朝向大厅的一二楼中间楼梯间花窗封闭，同墙体装饰；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（3）梯步安装金属防滑条；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（4）按图纸要求改造墙面踢脚线及扣条。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color w:val="0000FF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u w:val="single"/>
        </w:rPr>
        <w:t>9.特别说明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本处所列及图纸涵盖的部分均属于施工范围，其要求均须满足。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u w:val="single"/>
        </w:rPr>
        <w:t>1-3楼区域内</w:t>
      </w:r>
      <w:r>
        <w:rPr>
          <w:rFonts w:hint="eastAsia" w:ascii="仿宋" w:hAnsi="仿宋" w:eastAsia="仿宋" w:cs="仿宋"/>
          <w:bCs/>
          <w:sz w:val="28"/>
          <w:szCs w:val="28"/>
        </w:rPr>
        <w:t>的墙砖、乳胶漆、强弱电线缆、开关插座及其它影响使用及美观的部分，均属于施工范围，须同步改造，不考虑费用增量；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一楼挂号室、门岗、医保室、药房、肠道门诊、大厅，二楼东半部（妇产科除外）、大厅，三楼东半部（计算机机房除外）属全新装修类别，所有强弱电线路、开关插座、灯具、踢脚线、地板等须全新安装，不得继续使用原有材料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（3）施工过程中有影响施工的强弱电、给排水及其它问题，由施工单位自行安排调整，不考虑费用增量；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（4）一楼大厅、二楼大厅所及范围，地面不平的，由施工单位自行安排调整，浇筑混凝土及自流平，不考虑费用增量；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（5）</w:t>
      </w:r>
      <w:r>
        <w:rPr>
          <w:rFonts w:ascii="仿宋" w:hAnsi="仿宋" w:eastAsia="仿宋" w:cs="仿宋"/>
          <w:bCs/>
          <w:sz w:val="28"/>
          <w:szCs w:val="28"/>
        </w:rPr>
        <w:t>施工过程所造成的所有损伤</w:t>
      </w:r>
      <w:r>
        <w:rPr>
          <w:rFonts w:hint="eastAsia" w:ascii="仿宋" w:hAnsi="仿宋" w:eastAsia="仿宋" w:cs="仿宋"/>
          <w:bCs/>
          <w:sz w:val="28"/>
          <w:szCs w:val="28"/>
        </w:rPr>
        <w:t>由施工单位自行安排调整，</w:t>
      </w:r>
      <w:r>
        <w:rPr>
          <w:rFonts w:ascii="仿宋" w:hAnsi="仿宋" w:eastAsia="仿宋" w:cs="仿宋"/>
          <w:bCs/>
          <w:sz w:val="28"/>
          <w:szCs w:val="28"/>
        </w:rPr>
        <w:t>污水</w:t>
      </w:r>
      <w:r>
        <w:rPr>
          <w:rFonts w:hint="eastAsia" w:ascii="仿宋" w:hAnsi="仿宋" w:eastAsia="仿宋" w:cs="仿宋"/>
          <w:bCs/>
          <w:sz w:val="28"/>
          <w:szCs w:val="28"/>
        </w:rPr>
        <w:t>、</w:t>
      </w:r>
      <w:r>
        <w:rPr>
          <w:rFonts w:ascii="仿宋" w:hAnsi="仿宋" w:eastAsia="仿宋" w:cs="仿宋"/>
          <w:bCs/>
          <w:sz w:val="28"/>
          <w:szCs w:val="28"/>
        </w:rPr>
        <w:t>污物</w:t>
      </w:r>
      <w:r>
        <w:rPr>
          <w:rFonts w:hint="eastAsia" w:ascii="仿宋" w:hAnsi="仿宋" w:eastAsia="仿宋" w:cs="仿宋"/>
          <w:bCs/>
          <w:sz w:val="28"/>
          <w:szCs w:val="28"/>
        </w:rPr>
        <w:t>由施工单位自行清运处置，不考虑费用增量。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（6）空调拆除后的线路、墙洞、墙面，均属于施工范围，须同步改造，不考虑费用增量。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（三）本项目指定使用如下品牌材料：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电缆用渝丰，开关插座空开用正泰，PPR管、PVC管用维斯顿，灯具用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</w:rPr>
        <w:t>木林森牌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吊顶石膏板用泰山牌，</w:t>
      </w:r>
      <w:r>
        <w:rPr>
          <w:rFonts w:hint="eastAsia" w:ascii="仿宋" w:hAnsi="仿宋" w:eastAsia="仿宋" w:cs="仿宋"/>
          <w:bCs/>
          <w:sz w:val="28"/>
          <w:szCs w:val="28"/>
        </w:rPr>
        <w:t>地板胶用</w:t>
      </w:r>
      <w:r>
        <w:rPr>
          <w:rFonts w:ascii="仿宋" w:hAnsi="仿宋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mm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u w:val="single"/>
          <w:lang w:val="en-US" w:eastAsia="zh-CN"/>
        </w:rPr>
        <w:t>爵玛牌</w:t>
      </w:r>
      <w:r>
        <w:rPr>
          <w:rFonts w:hint="eastAsia" w:ascii="仿宋" w:hAnsi="仿宋" w:eastAsia="仿宋" w:cs="仿宋"/>
          <w:bCs/>
          <w:sz w:val="28"/>
          <w:szCs w:val="28"/>
        </w:rPr>
        <w:t>同质透心地板胶，腰线用1.2mm厚304不锈钢材质，踢脚线用高度150mm厚1.2mm的304不锈钢喷绿色氟碳漆，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u w:val="single"/>
        </w:rPr>
        <w:t>走廊绿色扶手用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u w:val="single"/>
        </w:rPr>
        <w:t>50mm宽的20mm厚以上PVC扶手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color w:val="0000FF"/>
          <w:sz w:val="28"/>
          <w:szCs w:val="28"/>
          <w:u w:val="single"/>
        </w:rPr>
        <w:t>乳胶漆用净味立邦或多乐士，门的款式、质量、材质标准同我院中医馆门的标准，防火彩钢板厚度为70mm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（四）本项目日历工期60日。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（五）本项目按国家制定的现行施工及验收规范为质量评定验收标准。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（六）本项目由重庆西南铝医院提供资金。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（七）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本项目限价</w:t>
      </w:r>
      <w:r>
        <w:rPr>
          <w:rFonts w:ascii="黑体" w:hAnsi="黑体" w:eastAsia="黑体" w:cs="黑体"/>
          <w:b/>
          <w:color w:val="0634F8"/>
          <w:sz w:val="28"/>
          <w:szCs w:val="28"/>
          <w:u w:val="single"/>
        </w:rPr>
        <w:t>175</w:t>
      </w:r>
      <w:r>
        <w:rPr>
          <w:rFonts w:hint="eastAsia" w:ascii="黑体" w:hAnsi="黑体" w:eastAsia="黑体" w:cs="黑体"/>
          <w:b/>
          <w:color w:val="0634F8"/>
          <w:sz w:val="28"/>
          <w:szCs w:val="28"/>
          <w:u w:val="single"/>
        </w:rPr>
        <w:t xml:space="preserve">万 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元，超限废标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三、交货或项目实施地点：重庆西南铝医院。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四、交货或项目实施时间：预计2023年</w:t>
      </w:r>
      <w:r>
        <w:rPr>
          <w:rFonts w:ascii="仿宋" w:hAnsi="仿宋" w:eastAsia="仿宋" w:cs="仿宋"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日前开工。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六、评标的方法标准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综合评分法，得分最高的推荐作为第一中标单位，得分次高的，推荐作为第二中标单位。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七、日程安排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（一）开标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时间：2023年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4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月17日下午14:30。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地点：重庆西南铝医院门急诊楼五楼会议室。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（二）发放中标通知书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（三）缴纳履约保证金</w:t>
      </w:r>
      <w:r>
        <w:rPr>
          <w:rFonts w:ascii="仿宋" w:hAnsi="仿宋" w:eastAsia="仿宋" w:cs="仿宋"/>
          <w:bCs/>
          <w:sz w:val="28"/>
          <w:szCs w:val="28"/>
          <w:u w:val="single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0000</w:t>
      </w:r>
      <w:r>
        <w:rPr>
          <w:rFonts w:hint="eastAsia" w:ascii="仿宋" w:hAnsi="仿宋" w:eastAsia="仿宋" w:cs="仿宋"/>
          <w:bCs/>
          <w:sz w:val="28"/>
          <w:szCs w:val="28"/>
        </w:rPr>
        <w:t>元（用投标保证金直接转），签订合同。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八、主要合同条款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</w:rPr>
        <w:t>一）项目地点：重庆西南铝医院。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（二）质量保证及售后服务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本项目缺陷责任期2年，建设工程质量保证金5%从竣工结算款项暂扣，缺陷责任期到期后无息返还。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（三）标的物价款结算及付款方式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1.本项目为总承包合同（固定总价）。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2.本项目按进度进行付款。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（1）进场施工15日，根据施工进度及材料进场情况，估算产值超过6</w:t>
      </w:r>
      <w:r>
        <w:rPr>
          <w:rFonts w:ascii="仿宋" w:hAnsi="仿宋" w:eastAsia="仿宋" w:cs="仿宋"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万元后支付第一期进度款50万元；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（2）进场施工40日，钢结构主体完工断水，采样室主体完工断水，根据施工进度及材料进场（含订单采购）情况，估算产值超过120万元后支付第二期进度款50万元；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（3）竣工验收合格15日内医院完成结算，施工方提交发票后</w:t>
      </w:r>
      <w:r>
        <w:rPr>
          <w:rFonts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0个工作日内支付结算总费用至95%。质保金在2年缺陷责任期届满1个月内无息支付。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九、特别提示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（一）投标人须考察现场，并就未明确内容向项目联系人咨询。提交标书视为已查看现场并知晓理解相关内容与要求。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（二）投标人承担编制和递交投标文件所涉及的一切费用，以及考察现场所发生的费用。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（三）投标方参加开标，须有技术人员参加（或一人兼商务与技术部分）接受咨询。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  <w:u w:val="single"/>
        </w:rPr>
        <w:t>（四）投标方投标须提供开关插座、灯具、不锈钢踢脚线及收口条、地板胶、门窗材料、天花板、防火彩钢瓦、扶手等样品。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（五）出现投标人不严肃对待投标，出现要件缺乏、盖章签字缺乏、预算书不规范、不填写要件日期等行为的，将减退1000元投标保证金。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（六）招标公告由重庆西南铝医院负责解释。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（七）承包方漏算错算自行负责并承担全部后果。</w:t>
      </w: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附件2</w:t>
      </w:r>
    </w:p>
    <w:p>
      <w:pPr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投标承诺书</w:t>
      </w:r>
    </w:p>
    <w:p>
      <w:pPr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我方已仔细研究了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门诊部装修改造项目</w:t>
      </w:r>
      <w:r>
        <w:rPr>
          <w:rFonts w:hint="eastAsia"/>
          <w:color w:val="000000"/>
          <w:sz w:val="28"/>
          <w:szCs w:val="28"/>
        </w:rPr>
        <w:t>邀标文书的全部内容，经自行踏勘现场和研究竞标文件的内容、工程建设标准，并通过你方下属项目部等相关部门，充分了解了该工程的实际施工组织情况及参建各方的情况。我方完全理解招标文书的意思并全部接受其中的所有条件，愿意按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招标文件要求</w:t>
      </w:r>
      <w:r>
        <w:rPr>
          <w:color w:val="000000"/>
          <w:sz w:val="28"/>
          <w:szCs w:val="28"/>
          <w:u w:val="single"/>
        </w:rPr>
        <w:t>　</w:t>
      </w:r>
      <w:r>
        <w:rPr>
          <w:rFonts w:hint="eastAsia"/>
          <w:color w:val="000000"/>
          <w:sz w:val="28"/>
          <w:szCs w:val="28"/>
        </w:rPr>
        <w:t>，并</w:t>
      </w:r>
      <w:r>
        <w:rPr>
          <w:color w:val="000000"/>
          <w:sz w:val="28"/>
          <w:szCs w:val="28"/>
        </w:rPr>
        <w:t>按贵方要求组织</w:t>
      </w:r>
      <w:r>
        <w:rPr>
          <w:rFonts w:hint="eastAsia"/>
          <w:color w:val="000000"/>
          <w:sz w:val="28"/>
          <w:szCs w:val="28"/>
        </w:rPr>
        <w:t>提供</w:t>
      </w:r>
      <w:r>
        <w:rPr>
          <w:color w:val="000000"/>
          <w:sz w:val="28"/>
          <w:szCs w:val="28"/>
        </w:rPr>
        <w:t>材料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8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2、一旦我方中标，我方保证在招标文书规定的时间内完成投标文件的</w:t>
      </w:r>
      <w:r>
        <w:rPr>
          <w:color w:val="000000"/>
          <w:sz w:val="28"/>
          <w:szCs w:val="28"/>
        </w:rPr>
        <w:t>全部要求:</w:t>
      </w:r>
    </w:p>
    <w:p>
      <w:pPr>
        <w:autoSpaceDE w:val="0"/>
        <w:autoSpaceDN w:val="0"/>
        <w:adjustRightInd w:val="0"/>
        <w:ind w:right="-80"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（1）我方承诺在收到中标通知后，在规定的期限内与你方签订合同。</w:t>
      </w:r>
    </w:p>
    <w:p>
      <w:pPr>
        <w:autoSpaceDE w:val="0"/>
        <w:autoSpaceDN w:val="0"/>
        <w:adjustRightInd w:val="0"/>
        <w:spacing w:before="10" w:line="100" w:lineRule="exact"/>
        <w:ind w:firstLine="700" w:firstLineChars="250"/>
        <w:jc w:val="left"/>
        <w:rPr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right="-20"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（2）我方承诺在合同约定的期限内</w:t>
      </w:r>
      <w:r>
        <w:rPr>
          <w:color w:val="000000"/>
          <w:sz w:val="28"/>
          <w:szCs w:val="28"/>
        </w:rPr>
        <w:t>保质保量组织供应材料</w:t>
      </w:r>
      <w:r>
        <w:rPr>
          <w:rFonts w:hint="eastAsia"/>
          <w:color w:val="000000"/>
          <w:sz w:val="28"/>
          <w:szCs w:val="28"/>
        </w:rPr>
        <w:t>并施工。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（3）我方承诺该项目质保按照国家标准及规范，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缺陷责任期2年，质量保证金5%到期后无息支付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before="10" w:line="100" w:lineRule="exact"/>
        <w:jc w:val="left"/>
        <w:rPr>
          <w:color w:val="000000"/>
          <w:sz w:val="28"/>
          <w:szCs w:val="28"/>
        </w:rPr>
      </w:pPr>
    </w:p>
    <w:p>
      <w:pPr>
        <w:ind w:firstLine="560" w:firstLineChars="200"/>
        <w:rPr>
          <w:rFonts w:ascii="宋体"/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3．我方在此声明，所递交的投标文件及有关资料内容完整、真实和准确.</w:t>
      </w: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ind w:firstLine="4779" w:firstLineChars="170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XXX公司</w:t>
      </w:r>
    </w:p>
    <w:p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附件3</w:t>
      </w:r>
    </w:p>
    <w:p>
      <w:pPr>
        <w:spacing w:line="220" w:lineRule="atLeast"/>
        <w:jc w:val="center"/>
        <w:rPr>
          <w:b/>
          <w:sz w:val="28"/>
          <w:szCs w:val="28"/>
        </w:rPr>
      </w:pPr>
    </w:p>
    <w:p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法人代表授权委托书</w:t>
      </w:r>
    </w:p>
    <w:p>
      <w:pPr>
        <w:spacing w:line="220" w:lineRule="atLeast"/>
        <w:rPr>
          <w:sz w:val="28"/>
          <w:szCs w:val="28"/>
          <w:u w:val="single"/>
        </w:rPr>
      </w:pP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>
      <w:pPr>
        <w:spacing w:line="220" w:lineRule="atLeast"/>
        <w:ind w:left="105" w:leftChars="50"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我方特授权（身份证号码：）为我公司全权代表，以我公司名义全权办理与</w:t>
      </w:r>
      <w:r>
        <w:rPr>
          <w:rFonts w:hint="eastAsia"/>
          <w:sz w:val="28"/>
          <w:szCs w:val="28"/>
          <w:u w:val="single"/>
        </w:rPr>
        <w:t>门诊部装修改造项目有关</w:t>
      </w:r>
      <w:r>
        <w:rPr>
          <w:rFonts w:hint="eastAsia"/>
          <w:sz w:val="28"/>
          <w:szCs w:val="28"/>
        </w:rPr>
        <w:t>的一切事宜，我公司对被授权人签署的所有文件和提供的相关资料承担全部责任。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                         XXX公司</w:t>
      </w:r>
    </w:p>
    <w:p>
      <w:pPr>
        <w:ind w:firstLine="5453" w:firstLineChars="1940"/>
        <w:rPr>
          <w:sz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sectPr>
      <w:footerReference r:id="rId3" w:type="default"/>
      <w:pgSz w:w="11906" w:h="16838"/>
      <w:pgMar w:top="567" w:right="567" w:bottom="567" w:left="567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475308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E1NzIxNmFjYTY3M2FmZDUwNTg3MWViMDYwNDc1OGUifQ=="/>
  </w:docVars>
  <w:rsids>
    <w:rsidRoot w:val="6FE91078"/>
    <w:rsid w:val="00000A24"/>
    <w:rsid w:val="00006241"/>
    <w:rsid w:val="0001671B"/>
    <w:rsid w:val="00021CDE"/>
    <w:rsid w:val="000223AB"/>
    <w:rsid w:val="00023AF4"/>
    <w:rsid w:val="00030102"/>
    <w:rsid w:val="00034C6F"/>
    <w:rsid w:val="00035A91"/>
    <w:rsid w:val="000510E7"/>
    <w:rsid w:val="000524F1"/>
    <w:rsid w:val="000551B1"/>
    <w:rsid w:val="0006053E"/>
    <w:rsid w:val="000608F0"/>
    <w:rsid w:val="00064A0C"/>
    <w:rsid w:val="000679EB"/>
    <w:rsid w:val="00071568"/>
    <w:rsid w:val="0007211E"/>
    <w:rsid w:val="00072E9A"/>
    <w:rsid w:val="000740B2"/>
    <w:rsid w:val="00090649"/>
    <w:rsid w:val="0009257D"/>
    <w:rsid w:val="00092729"/>
    <w:rsid w:val="00097A9C"/>
    <w:rsid w:val="000A1143"/>
    <w:rsid w:val="000A1C1D"/>
    <w:rsid w:val="000B33E8"/>
    <w:rsid w:val="000B4423"/>
    <w:rsid w:val="000B7F38"/>
    <w:rsid w:val="000D4363"/>
    <w:rsid w:val="000E2DE0"/>
    <w:rsid w:val="000E34AA"/>
    <w:rsid w:val="000E5BE8"/>
    <w:rsid w:val="000E795E"/>
    <w:rsid w:val="000F2CD5"/>
    <w:rsid w:val="000F344A"/>
    <w:rsid w:val="000F553D"/>
    <w:rsid w:val="00105BF9"/>
    <w:rsid w:val="00110CE3"/>
    <w:rsid w:val="001347E6"/>
    <w:rsid w:val="0013511B"/>
    <w:rsid w:val="0013726D"/>
    <w:rsid w:val="00145A1E"/>
    <w:rsid w:val="00147E4A"/>
    <w:rsid w:val="001537BC"/>
    <w:rsid w:val="00156DE5"/>
    <w:rsid w:val="00157F93"/>
    <w:rsid w:val="00160AB4"/>
    <w:rsid w:val="00162CA3"/>
    <w:rsid w:val="00163594"/>
    <w:rsid w:val="00167307"/>
    <w:rsid w:val="0017141A"/>
    <w:rsid w:val="001732DF"/>
    <w:rsid w:val="00180982"/>
    <w:rsid w:val="00190EDD"/>
    <w:rsid w:val="001910BC"/>
    <w:rsid w:val="00194693"/>
    <w:rsid w:val="001978A6"/>
    <w:rsid w:val="001A1893"/>
    <w:rsid w:val="001A54A6"/>
    <w:rsid w:val="001A5CFF"/>
    <w:rsid w:val="001A5F0E"/>
    <w:rsid w:val="001B01FF"/>
    <w:rsid w:val="001B3312"/>
    <w:rsid w:val="001B3726"/>
    <w:rsid w:val="001B745D"/>
    <w:rsid w:val="001D1774"/>
    <w:rsid w:val="001D246F"/>
    <w:rsid w:val="001E3076"/>
    <w:rsid w:val="001E4560"/>
    <w:rsid w:val="001F5CCC"/>
    <w:rsid w:val="00200D46"/>
    <w:rsid w:val="0020566E"/>
    <w:rsid w:val="0021016C"/>
    <w:rsid w:val="00211803"/>
    <w:rsid w:val="00211A31"/>
    <w:rsid w:val="00211F70"/>
    <w:rsid w:val="00223EB2"/>
    <w:rsid w:val="00224E4E"/>
    <w:rsid w:val="00225A8D"/>
    <w:rsid w:val="00231A74"/>
    <w:rsid w:val="002321BB"/>
    <w:rsid w:val="00235BF8"/>
    <w:rsid w:val="00237AF6"/>
    <w:rsid w:val="002468A8"/>
    <w:rsid w:val="00250B90"/>
    <w:rsid w:val="002522C2"/>
    <w:rsid w:val="00254A97"/>
    <w:rsid w:val="002662FB"/>
    <w:rsid w:val="00266D64"/>
    <w:rsid w:val="002857C8"/>
    <w:rsid w:val="00285B12"/>
    <w:rsid w:val="002901E5"/>
    <w:rsid w:val="002A22C5"/>
    <w:rsid w:val="002A40A3"/>
    <w:rsid w:val="002A6D55"/>
    <w:rsid w:val="002A761D"/>
    <w:rsid w:val="002B011A"/>
    <w:rsid w:val="002B2C60"/>
    <w:rsid w:val="002C100C"/>
    <w:rsid w:val="002C27F1"/>
    <w:rsid w:val="002C2F7A"/>
    <w:rsid w:val="002C7141"/>
    <w:rsid w:val="002D2695"/>
    <w:rsid w:val="002D6DD9"/>
    <w:rsid w:val="002E0642"/>
    <w:rsid w:val="002E2767"/>
    <w:rsid w:val="002F02E7"/>
    <w:rsid w:val="002F1766"/>
    <w:rsid w:val="002F247B"/>
    <w:rsid w:val="002F4676"/>
    <w:rsid w:val="002F6D58"/>
    <w:rsid w:val="00300A60"/>
    <w:rsid w:val="003013FF"/>
    <w:rsid w:val="0030611A"/>
    <w:rsid w:val="00307032"/>
    <w:rsid w:val="00311989"/>
    <w:rsid w:val="0031422B"/>
    <w:rsid w:val="00316A51"/>
    <w:rsid w:val="0032227D"/>
    <w:rsid w:val="003224F8"/>
    <w:rsid w:val="00333A17"/>
    <w:rsid w:val="00336659"/>
    <w:rsid w:val="00341DAB"/>
    <w:rsid w:val="00341F11"/>
    <w:rsid w:val="003511CB"/>
    <w:rsid w:val="00351B1C"/>
    <w:rsid w:val="003530CE"/>
    <w:rsid w:val="00353BB2"/>
    <w:rsid w:val="00355417"/>
    <w:rsid w:val="00362C2C"/>
    <w:rsid w:val="00382C17"/>
    <w:rsid w:val="00391A33"/>
    <w:rsid w:val="003924E6"/>
    <w:rsid w:val="003A0E6C"/>
    <w:rsid w:val="003A3A8B"/>
    <w:rsid w:val="003A5942"/>
    <w:rsid w:val="003A6051"/>
    <w:rsid w:val="003B32A6"/>
    <w:rsid w:val="003B6E04"/>
    <w:rsid w:val="003B74EF"/>
    <w:rsid w:val="003C059F"/>
    <w:rsid w:val="003C3429"/>
    <w:rsid w:val="003E478C"/>
    <w:rsid w:val="003F103E"/>
    <w:rsid w:val="003F34A2"/>
    <w:rsid w:val="003F7791"/>
    <w:rsid w:val="004025A1"/>
    <w:rsid w:val="00406D89"/>
    <w:rsid w:val="004119F7"/>
    <w:rsid w:val="0044266A"/>
    <w:rsid w:val="00451DFC"/>
    <w:rsid w:val="004605C5"/>
    <w:rsid w:val="00460CF2"/>
    <w:rsid w:val="00462B47"/>
    <w:rsid w:val="00475072"/>
    <w:rsid w:val="0047620B"/>
    <w:rsid w:val="00477CAE"/>
    <w:rsid w:val="00477DE9"/>
    <w:rsid w:val="00495B01"/>
    <w:rsid w:val="004972D2"/>
    <w:rsid w:val="004A141E"/>
    <w:rsid w:val="004B30E1"/>
    <w:rsid w:val="004B42BF"/>
    <w:rsid w:val="004B4E3F"/>
    <w:rsid w:val="004B7DC1"/>
    <w:rsid w:val="004D3CFF"/>
    <w:rsid w:val="004D5ACF"/>
    <w:rsid w:val="004E10AE"/>
    <w:rsid w:val="004E1EB2"/>
    <w:rsid w:val="004E21CD"/>
    <w:rsid w:val="004E2C45"/>
    <w:rsid w:val="004E535F"/>
    <w:rsid w:val="004E7B5E"/>
    <w:rsid w:val="004F6CBD"/>
    <w:rsid w:val="00501103"/>
    <w:rsid w:val="0050476F"/>
    <w:rsid w:val="005055FC"/>
    <w:rsid w:val="00515D30"/>
    <w:rsid w:val="00525CD1"/>
    <w:rsid w:val="00526811"/>
    <w:rsid w:val="00534CCF"/>
    <w:rsid w:val="00536E80"/>
    <w:rsid w:val="0054596D"/>
    <w:rsid w:val="00547B81"/>
    <w:rsid w:val="00554262"/>
    <w:rsid w:val="00555E20"/>
    <w:rsid w:val="00556DA9"/>
    <w:rsid w:val="00584D97"/>
    <w:rsid w:val="00585FF5"/>
    <w:rsid w:val="00586CC3"/>
    <w:rsid w:val="005870C4"/>
    <w:rsid w:val="00587201"/>
    <w:rsid w:val="0058761B"/>
    <w:rsid w:val="0059028B"/>
    <w:rsid w:val="00590C04"/>
    <w:rsid w:val="00591C98"/>
    <w:rsid w:val="00591F90"/>
    <w:rsid w:val="005A58E1"/>
    <w:rsid w:val="005C0B9B"/>
    <w:rsid w:val="005C2BA1"/>
    <w:rsid w:val="005C67B9"/>
    <w:rsid w:val="005D49A3"/>
    <w:rsid w:val="005D52DF"/>
    <w:rsid w:val="005D54D6"/>
    <w:rsid w:val="005D79A2"/>
    <w:rsid w:val="005E1EE4"/>
    <w:rsid w:val="005E3B50"/>
    <w:rsid w:val="005E7B45"/>
    <w:rsid w:val="005F47FE"/>
    <w:rsid w:val="005F4F4A"/>
    <w:rsid w:val="005F5276"/>
    <w:rsid w:val="0060452B"/>
    <w:rsid w:val="00610A64"/>
    <w:rsid w:val="00613A7D"/>
    <w:rsid w:val="00646B7F"/>
    <w:rsid w:val="00656A18"/>
    <w:rsid w:val="00663DA3"/>
    <w:rsid w:val="00670C06"/>
    <w:rsid w:val="0068006C"/>
    <w:rsid w:val="006926E3"/>
    <w:rsid w:val="00692CFC"/>
    <w:rsid w:val="00692D79"/>
    <w:rsid w:val="006A39B2"/>
    <w:rsid w:val="006A67DA"/>
    <w:rsid w:val="006B7B54"/>
    <w:rsid w:val="006C1E41"/>
    <w:rsid w:val="006C35D9"/>
    <w:rsid w:val="006C5674"/>
    <w:rsid w:val="006D1218"/>
    <w:rsid w:val="006D3042"/>
    <w:rsid w:val="006D519C"/>
    <w:rsid w:val="006D7D71"/>
    <w:rsid w:val="006E5535"/>
    <w:rsid w:val="006E7E02"/>
    <w:rsid w:val="006F228F"/>
    <w:rsid w:val="006F4D6E"/>
    <w:rsid w:val="006F72F2"/>
    <w:rsid w:val="006F7D7E"/>
    <w:rsid w:val="00700098"/>
    <w:rsid w:val="00701D28"/>
    <w:rsid w:val="0070403C"/>
    <w:rsid w:val="00715324"/>
    <w:rsid w:val="00722913"/>
    <w:rsid w:val="007272D4"/>
    <w:rsid w:val="00732C33"/>
    <w:rsid w:val="00740012"/>
    <w:rsid w:val="007427B4"/>
    <w:rsid w:val="00746628"/>
    <w:rsid w:val="007611E9"/>
    <w:rsid w:val="007662B5"/>
    <w:rsid w:val="00773B00"/>
    <w:rsid w:val="00773D5E"/>
    <w:rsid w:val="00773DE6"/>
    <w:rsid w:val="00775161"/>
    <w:rsid w:val="00782F5E"/>
    <w:rsid w:val="00783985"/>
    <w:rsid w:val="00784B62"/>
    <w:rsid w:val="00790720"/>
    <w:rsid w:val="007918B2"/>
    <w:rsid w:val="007952AA"/>
    <w:rsid w:val="007957DA"/>
    <w:rsid w:val="0079670B"/>
    <w:rsid w:val="007A46AF"/>
    <w:rsid w:val="007C10DA"/>
    <w:rsid w:val="007C7FF6"/>
    <w:rsid w:val="007D28C5"/>
    <w:rsid w:val="007E4121"/>
    <w:rsid w:val="008056A5"/>
    <w:rsid w:val="00805A54"/>
    <w:rsid w:val="00812ACA"/>
    <w:rsid w:val="00814030"/>
    <w:rsid w:val="00820475"/>
    <w:rsid w:val="00820C07"/>
    <w:rsid w:val="00821FD7"/>
    <w:rsid w:val="00823B38"/>
    <w:rsid w:val="008305D4"/>
    <w:rsid w:val="0083442D"/>
    <w:rsid w:val="00841F8E"/>
    <w:rsid w:val="00854B2D"/>
    <w:rsid w:val="00856145"/>
    <w:rsid w:val="00856DAC"/>
    <w:rsid w:val="00857ED2"/>
    <w:rsid w:val="00861F0C"/>
    <w:rsid w:val="008643AB"/>
    <w:rsid w:val="00864B58"/>
    <w:rsid w:val="00865FE5"/>
    <w:rsid w:val="008771E0"/>
    <w:rsid w:val="00886169"/>
    <w:rsid w:val="0089281B"/>
    <w:rsid w:val="00897090"/>
    <w:rsid w:val="008B702F"/>
    <w:rsid w:val="008C3525"/>
    <w:rsid w:val="008C69A6"/>
    <w:rsid w:val="008E1FE6"/>
    <w:rsid w:val="008E5A8C"/>
    <w:rsid w:val="008E70A1"/>
    <w:rsid w:val="008F00DC"/>
    <w:rsid w:val="008F45B4"/>
    <w:rsid w:val="008F4ADB"/>
    <w:rsid w:val="008F4BC9"/>
    <w:rsid w:val="008F6A83"/>
    <w:rsid w:val="00902D4C"/>
    <w:rsid w:val="00905927"/>
    <w:rsid w:val="00910F9A"/>
    <w:rsid w:val="00912913"/>
    <w:rsid w:val="0092159B"/>
    <w:rsid w:val="00925F01"/>
    <w:rsid w:val="00934958"/>
    <w:rsid w:val="0093549A"/>
    <w:rsid w:val="00935ACC"/>
    <w:rsid w:val="00941C4A"/>
    <w:rsid w:val="00944AB2"/>
    <w:rsid w:val="00953A5D"/>
    <w:rsid w:val="00960CB0"/>
    <w:rsid w:val="00973B4E"/>
    <w:rsid w:val="00980D5A"/>
    <w:rsid w:val="009A4931"/>
    <w:rsid w:val="009B1154"/>
    <w:rsid w:val="009B2B71"/>
    <w:rsid w:val="009B5EC5"/>
    <w:rsid w:val="009D27DE"/>
    <w:rsid w:val="009D6176"/>
    <w:rsid w:val="009E7644"/>
    <w:rsid w:val="009F1A57"/>
    <w:rsid w:val="009F5D29"/>
    <w:rsid w:val="009F6965"/>
    <w:rsid w:val="009F7EC8"/>
    <w:rsid w:val="00A02309"/>
    <w:rsid w:val="00A02C3C"/>
    <w:rsid w:val="00A04EF9"/>
    <w:rsid w:val="00A04F75"/>
    <w:rsid w:val="00A050B7"/>
    <w:rsid w:val="00A124CC"/>
    <w:rsid w:val="00A215E8"/>
    <w:rsid w:val="00A23003"/>
    <w:rsid w:val="00A24160"/>
    <w:rsid w:val="00A248AA"/>
    <w:rsid w:val="00A256EF"/>
    <w:rsid w:val="00A307C8"/>
    <w:rsid w:val="00A5145C"/>
    <w:rsid w:val="00A6562E"/>
    <w:rsid w:val="00A665FD"/>
    <w:rsid w:val="00A72849"/>
    <w:rsid w:val="00A745B1"/>
    <w:rsid w:val="00A74AEB"/>
    <w:rsid w:val="00A74E1E"/>
    <w:rsid w:val="00A75DFC"/>
    <w:rsid w:val="00A806C7"/>
    <w:rsid w:val="00A84AA2"/>
    <w:rsid w:val="00A84FC1"/>
    <w:rsid w:val="00A954E6"/>
    <w:rsid w:val="00A954E8"/>
    <w:rsid w:val="00A97088"/>
    <w:rsid w:val="00AA0029"/>
    <w:rsid w:val="00AA18B4"/>
    <w:rsid w:val="00AA255B"/>
    <w:rsid w:val="00AA50AA"/>
    <w:rsid w:val="00AD23B9"/>
    <w:rsid w:val="00AD7386"/>
    <w:rsid w:val="00AE2AA9"/>
    <w:rsid w:val="00AE4C3B"/>
    <w:rsid w:val="00AE60D1"/>
    <w:rsid w:val="00AE6486"/>
    <w:rsid w:val="00AF7601"/>
    <w:rsid w:val="00AF7EAF"/>
    <w:rsid w:val="00B05D4E"/>
    <w:rsid w:val="00B061B2"/>
    <w:rsid w:val="00B20429"/>
    <w:rsid w:val="00B30967"/>
    <w:rsid w:val="00B35D94"/>
    <w:rsid w:val="00B369B6"/>
    <w:rsid w:val="00B56306"/>
    <w:rsid w:val="00B565C1"/>
    <w:rsid w:val="00B614DF"/>
    <w:rsid w:val="00B7102A"/>
    <w:rsid w:val="00B868D9"/>
    <w:rsid w:val="00B94F40"/>
    <w:rsid w:val="00B96C7F"/>
    <w:rsid w:val="00BB78F3"/>
    <w:rsid w:val="00BC0D9E"/>
    <w:rsid w:val="00BC577E"/>
    <w:rsid w:val="00BE3505"/>
    <w:rsid w:val="00BE4DA8"/>
    <w:rsid w:val="00BE6EBE"/>
    <w:rsid w:val="00BE77C9"/>
    <w:rsid w:val="00BF0C1C"/>
    <w:rsid w:val="00BF20E5"/>
    <w:rsid w:val="00BF4A92"/>
    <w:rsid w:val="00BF4C6E"/>
    <w:rsid w:val="00C011F4"/>
    <w:rsid w:val="00C11523"/>
    <w:rsid w:val="00C15757"/>
    <w:rsid w:val="00C23B37"/>
    <w:rsid w:val="00C32B96"/>
    <w:rsid w:val="00C34E0E"/>
    <w:rsid w:val="00C41108"/>
    <w:rsid w:val="00C41CBD"/>
    <w:rsid w:val="00C47A4D"/>
    <w:rsid w:val="00C53636"/>
    <w:rsid w:val="00C60474"/>
    <w:rsid w:val="00C63ABD"/>
    <w:rsid w:val="00C7285E"/>
    <w:rsid w:val="00C83016"/>
    <w:rsid w:val="00C87BD4"/>
    <w:rsid w:val="00C958B5"/>
    <w:rsid w:val="00CA1742"/>
    <w:rsid w:val="00CA575D"/>
    <w:rsid w:val="00CA7A89"/>
    <w:rsid w:val="00CA7C6F"/>
    <w:rsid w:val="00CB0638"/>
    <w:rsid w:val="00CC3B11"/>
    <w:rsid w:val="00CD183E"/>
    <w:rsid w:val="00CD412D"/>
    <w:rsid w:val="00CF331D"/>
    <w:rsid w:val="00CF4F99"/>
    <w:rsid w:val="00CF62EE"/>
    <w:rsid w:val="00CF65DA"/>
    <w:rsid w:val="00CF7A96"/>
    <w:rsid w:val="00CF7CA1"/>
    <w:rsid w:val="00D0083A"/>
    <w:rsid w:val="00D171A1"/>
    <w:rsid w:val="00D225EC"/>
    <w:rsid w:val="00D22B72"/>
    <w:rsid w:val="00D244D1"/>
    <w:rsid w:val="00D2621A"/>
    <w:rsid w:val="00D3045F"/>
    <w:rsid w:val="00D33D9C"/>
    <w:rsid w:val="00D3766B"/>
    <w:rsid w:val="00D42CF7"/>
    <w:rsid w:val="00D434CB"/>
    <w:rsid w:val="00D45BBE"/>
    <w:rsid w:val="00D669C1"/>
    <w:rsid w:val="00D670F9"/>
    <w:rsid w:val="00D77A06"/>
    <w:rsid w:val="00D86E99"/>
    <w:rsid w:val="00DB58FB"/>
    <w:rsid w:val="00DC2090"/>
    <w:rsid w:val="00DC5985"/>
    <w:rsid w:val="00DD1DA5"/>
    <w:rsid w:val="00DD213F"/>
    <w:rsid w:val="00DE5BB5"/>
    <w:rsid w:val="00DE5E78"/>
    <w:rsid w:val="00DF233B"/>
    <w:rsid w:val="00DF4DD2"/>
    <w:rsid w:val="00E05CB9"/>
    <w:rsid w:val="00E1018D"/>
    <w:rsid w:val="00E122B2"/>
    <w:rsid w:val="00E1312C"/>
    <w:rsid w:val="00E21F5E"/>
    <w:rsid w:val="00E221CD"/>
    <w:rsid w:val="00E237D2"/>
    <w:rsid w:val="00E31986"/>
    <w:rsid w:val="00E33E08"/>
    <w:rsid w:val="00E3601D"/>
    <w:rsid w:val="00E43C8B"/>
    <w:rsid w:val="00E521A1"/>
    <w:rsid w:val="00E57FC8"/>
    <w:rsid w:val="00E63BBF"/>
    <w:rsid w:val="00E6404C"/>
    <w:rsid w:val="00E73269"/>
    <w:rsid w:val="00E76CA1"/>
    <w:rsid w:val="00E81A0F"/>
    <w:rsid w:val="00E82A39"/>
    <w:rsid w:val="00E9128B"/>
    <w:rsid w:val="00E95148"/>
    <w:rsid w:val="00EA5453"/>
    <w:rsid w:val="00ED27AB"/>
    <w:rsid w:val="00ED2D81"/>
    <w:rsid w:val="00EE2556"/>
    <w:rsid w:val="00EE4BA1"/>
    <w:rsid w:val="00EE5275"/>
    <w:rsid w:val="00EE56F6"/>
    <w:rsid w:val="00EE607C"/>
    <w:rsid w:val="00EF0D30"/>
    <w:rsid w:val="00EF17D0"/>
    <w:rsid w:val="00EF5C27"/>
    <w:rsid w:val="00F10ED3"/>
    <w:rsid w:val="00F13C4C"/>
    <w:rsid w:val="00F1556A"/>
    <w:rsid w:val="00F174A6"/>
    <w:rsid w:val="00F20242"/>
    <w:rsid w:val="00F233B7"/>
    <w:rsid w:val="00F26512"/>
    <w:rsid w:val="00F3488B"/>
    <w:rsid w:val="00F35BA5"/>
    <w:rsid w:val="00F37E40"/>
    <w:rsid w:val="00F41898"/>
    <w:rsid w:val="00F44214"/>
    <w:rsid w:val="00F522C5"/>
    <w:rsid w:val="00F545FC"/>
    <w:rsid w:val="00F54734"/>
    <w:rsid w:val="00F55988"/>
    <w:rsid w:val="00F62707"/>
    <w:rsid w:val="00F63AB1"/>
    <w:rsid w:val="00F742E8"/>
    <w:rsid w:val="00F74B29"/>
    <w:rsid w:val="00F751EA"/>
    <w:rsid w:val="00F76685"/>
    <w:rsid w:val="00F80139"/>
    <w:rsid w:val="00F81085"/>
    <w:rsid w:val="00F86BF9"/>
    <w:rsid w:val="00F92B24"/>
    <w:rsid w:val="00F95597"/>
    <w:rsid w:val="00F96057"/>
    <w:rsid w:val="00FB0AE0"/>
    <w:rsid w:val="00FB796C"/>
    <w:rsid w:val="00FC0586"/>
    <w:rsid w:val="00FD46E4"/>
    <w:rsid w:val="00FD5C8D"/>
    <w:rsid w:val="00FD6B09"/>
    <w:rsid w:val="00FE2AF4"/>
    <w:rsid w:val="00FF77ED"/>
    <w:rsid w:val="011055F6"/>
    <w:rsid w:val="011A5611"/>
    <w:rsid w:val="01266F10"/>
    <w:rsid w:val="01356CEB"/>
    <w:rsid w:val="015607B3"/>
    <w:rsid w:val="016F22D0"/>
    <w:rsid w:val="0176258F"/>
    <w:rsid w:val="017A53E6"/>
    <w:rsid w:val="018D442C"/>
    <w:rsid w:val="018E3894"/>
    <w:rsid w:val="01996803"/>
    <w:rsid w:val="01B72239"/>
    <w:rsid w:val="01C74429"/>
    <w:rsid w:val="01CA1C0C"/>
    <w:rsid w:val="01D753A3"/>
    <w:rsid w:val="01DA7507"/>
    <w:rsid w:val="01E13875"/>
    <w:rsid w:val="01E438E0"/>
    <w:rsid w:val="01F6542E"/>
    <w:rsid w:val="01F725E2"/>
    <w:rsid w:val="01F82B7B"/>
    <w:rsid w:val="02080A0F"/>
    <w:rsid w:val="02190FDC"/>
    <w:rsid w:val="02274C6D"/>
    <w:rsid w:val="023227AA"/>
    <w:rsid w:val="023941A4"/>
    <w:rsid w:val="026B7EF1"/>
    <w:rsid w:val="0279365E"/>
    <w:rsid w:val="027B3612"/>
    <w:rsid w:val="02801494"/>
    <w:rsid w:val="0285063B"/>
    <w:rsid w:val="02872B54"/>
    <w:rsid w:val="028A66FF"/>
    <w:rsid w:val="028B708F"/>
    <w:rsid w:val="0294227F"/>
    <w:rsid w:val="02A34080"/>
    <w:rsid w:val="02A7104C"/>
    <w:rsid w:val="02BA5D5F"/>
    <w:rsid w:val="02C931BF"/>
    <w:rsid w:val="02D329A8"/>
    <w:rsid w:val="02E35863"/>
    <w:rsid w:val="02F5131C"/>
    <w:rsid w:val="03045940"/>
    <w:rsid w:val="03186F22"/>
    <w:rsid w:val="032567BC"/>
    <w:rsid w:val="0327015B"/>
    <w:rsid w:val="032E5056"/>
    <w:rsid w:val="03390407"/>
    <w:rsid w:val="035C51B8"/>
    <w:rsid w:val="036005B3"/>
    <w:rsid w:val="036C6332"/>
    <w:rsid w:val="036E5EB5"/>
    <w:rsid w:val="03A41B72"/>
    <w:rsid w:val="03AA16D0"/>
    <w:rsid w:val="03AC07C7"/>
    <w:rsid w:val="03B61640"/>
    <w:rsid w:val="03B734E3"/>
    <w:rsid w:val="03C3072A"/>
    <w:rsid w:val="03C44405"/>
    <w:rsid w:val="03CD2DDB"/>
    <w:rsid w:val="040E0625"/>
    <w:rsid w:val="04216A71"/>
    <w:rsid w:val="043B123B"/>
    <w:rsid w:val="043F6BBA"/>
    <w:rsid w:val="044C3E27"/>
    <w:rsid w:val="044D4175"/>
    <w:rsid w:val="044E53B4"/>
    <w:rsid w:val="044F41BB"/>
    <w:rsid w:val="049028E6"/>
    <w:rsid w:val="04930885"/>
    <w:rsid w:val="04984DC8"/>
    <w:rsid w:val="049C412B"/>
    <w:rsid w:val="04A60266"/>
    <w:rsid w:val="04A80AF6"/>
    <w:rsid w:val="04AD1BBE"/>
    <w:rsid w:val="04AD7039"/>
    <w:rsid w:val="04CD2F3C"/>
    <w:rsid w:val="04D87754"/>
    <w:rsid w:val="04DF340B"/>
    <w:rsid w:val="04E1456E"/>
    <w:rsid w:val="04EB0490"/>
    <w:rsid w:val="04EC5F5B"/>
    <w:rsid w:val="04F81803"/>
    <w:rsid w:val="05002402"/>
    <w:rsid w:val="050337AE"/>
    <w:rsid w:val="050430EE"/>
    <w:rsid w:val="050D142A"/>
    <w:rsid w:val="050D145B"/>
    <w:rsid w:val="05174E18"/>
    <w:rsid w:val="051B71E3"/>
    <w:rsid w:val="051C2B6D"/>
    <w:rsid w:val="0521028B"/>
    <w:rsid w:val="052674A2"/>
    <w:rsid w:val="052750D6"/>
    <w:rsid w:val="053D71F9"/>
    <w:rsid w:val="053F7226"/>
    <w:rsid w:val="057E5BCB"/>
    <w:rsid w:val="058D37D7"/>
    <w:rsid w:val="05926C95"/>
    <w:rsid w:val="05947D49"/>
    <w:rsid w:val="059D63FE"/>
    <w:rsid w:val="05A4695A"/>
    <w:rsid w:val="05BB7C37"/>
    <w:rsid w:val="05BD2505"/>
    <w:rsid w:val="05C636BA"/>
    <w:rsid w:val="05D423E7"/>
    <w:rsid w:val="05D45937"/>
    <w:rsid w:val="0600307A"/>
    <w:rsid w:val="06171D75"/>
    <w:rsid w:val="06224D00"/>
    <w:rsid w:val="0627180C"/>
    <w:rsid w:val="063105C8"/>
    <w:rsid w:val="06394F56"/>
    <w:rsid w:val="064C116E"/>
    <w:rsid w:val="067B33E2"/>
    <w:rsid w:val="06A456DA"/>
    <w:rsid w:val="06A95E05"/>
    <w:rsid w:val="06B55198"/>
    <w:rsid w:val="06CA7978"/>
    <w:rsid w:val="06D16C46"/>
    <w:rsid w:val="06D97ACD"/>
    <w:rsid w:val="07040ACE"/>
    <w:rsid w:val="072F02BD"/>
    <w:rsid w:val="073076CB"/>
    <w:rsid w:val="073F4F13"/>
    <w:rsid w:val="07445E30"/>
    <w:rsid w:val="074A31ED"/>
    <w:rsid w:val="075823F8"/>
    <w:rsid w:val="07583BD8"/>
    <w:rsid w:val="075F03EC"/>
    <w:rsid w:val="07786D2E"/>
    <w:rsid w:val="078D2DA7"/>
    <w:rsid w:val="07AA372E"/>
    <w:rsid w:val="07C136C9"/>
    <w:rsid w:val="07C56F0A"/>
    <w:rsid w:val="07C95C48"/>
    <w:rsid w:val="07CA07CF"/>
    <w:rsid w:val="07CC0AB3"/>
    <w:rsid w:val="07CC5AF5"/>
    <w:rsid w:val="07DA1869"/>
    <w:rsid w:val="07E67E86"/>
    <w:rsid w:val="07F421E2"/>
    <w:rsid w:val="08031D34"/>
    <w:rsid w:val="080507DA"/>
    <w:rsid w:val="08102806"/>
    <w:rsid w:val="083739C4"/>
    <w:rsid w:val="08640FAE"/>
    <w:rsid w:val="086F55A3"/>
    <w:rsid w:val="08796036"/>
    <w:rsid w:val="087B67B0"/>
    <w:rsid w:val="08854F15"/>
    <w:rsid w:val="089226F4"/>
    <w:rsid w:val="089C756C"/>
    <w:rsid w:val="089E42F1"/>
    <w:rsid w:val="08A16ACD"/>
    <w:rsid w:val="08AC25CB"/>
    <w:rsid w:val="08B32B06"/>
    <w:rsid w:val="08B6175B"/>
    <w:rsid w:val="08B82632"/>
    <w:rsid w:val="08C10928"/>
    <w:rsid w:val="08DE58A1"/>
    <w:rsid w:val="08DF3D60"/>
    <w:rsid w:val="08EB3742"/>
    <w:rsid w:val="08EB3984"/>
    <w:rsid w:val="08F169FB"/>
    <w:rsid w:val="09185C02"/>
    <w:rsid w:val="092F3F14"/>
    <w:rsid w:val="093E5711"/>
    <w:rsid w:val="095029EF"/>
    <w:rsid w:val="0958457F"/>
    <w:rsid w:val="0978031E"/>
    <w:rsid w:val="097A69E7"/>
    <w:rsid w:val="099631AA"/>
    <w:rsid w:val="099F3D36"/>
    <w:rsid w:val="09B46139"/>
    <w:rsid w:val="09D86997"/>
    <w:rsid w:val="09F7421B"/>
    <w:rsid w:val="09F80913"/>
    <w:rsid w:val="09F8161F"/>
    <w:rsid w:val="0A10359A"/>
    <w:rsid w:val="0A1C1459"/>
    <w:rsid w:val="0A3A7173"/>
    <w:rsid w:val="0A3D0D73"/>
    <w:rsid w:val="0A3D2F59"/>
    <w:rsid w:val="0A4C5E14"/>
    <w:rsid w:val="0A5D1D03"/>
    <w:rsid w:val="0A6076DC"/>
    <w:rsid w:val="0A716292"/>
    <w:rsid w:val="0A7250BA"/>
    <w:rsid w:val="0A88339B"/>
    <w:rsid w:val="0A8C57E1"/>
    <w:rsid w:val="0A943FD1"/>
    <w:rsid w:val="0A9E4A1C"/>
    <w:rsid w:val="0AA25003"/>
    <w:rsid w:val="0AAA6B55"/>
    <w:rsid w:val="0AAD571C"/>
    <w:rsid w:val="0AAE5A81"/>
    <w:rsid w:val="0ABD1D4A"/>
    <w:rsid w:val="0AC66E30"/>
    <w:rsid w:val="0ACC0ADA"/>
    <w:rsid w:val="0ADE7A28"/>
    <w:rsid w:val="0AE62EF7"/>
    <w:rsid w:val="0AF42E3F"/>
    <w:rsid w:val="0AF4759A"/>
    <w:rsid w:val="0AF539F7"/>
    <w:rsid w:val="0AF81DE3"/>
    <w:rsid w:val="0AFD76BA"/>
    <w:rsid w:val="0B102328"/>
    <w:rsid w:val="0B2B556D"/>
    <w:rsid w:val="0B413534"/>
    <w:rsid w:val="0B523BAC"/>
    <w:rsid w:val="0B525802"/>
    <w:rsid w:val="0B6D1273"/>
    <w:rsid w:val="0B7D53EE"/>
    <w:rsid w:val="0B841C2D"/>
    <w:rsid w:val="0B850CA0"/>
    <w:rsid w:val="0B8924F0"/>
    <w:rsid w:val="0B925C18"/>
    <w:rsid w:val="0B944417"/>
    <w:rsid w:val="0B990D19"/>
    <w:rsid w:val="0B9E0B50"/>
    <w:rsid w:val="0BA7175B"/>
    <w:rsid w:val="0BAE123F"/>
    <w:rsid w:val="0BC011F4"/>
    <w:rsid w:val="0BCB36B3"/>
    <w:rsid w:val="0BDA6494"/>
    <w:rsid w:val="0BE909A6"/>
    <w:rsid w:val="0C1B0F05"/>
    <w:rsid w:val="0C1C3E18"/>
    <w:rsid w:val="0C4916C1"/>
    <w:rsid w:val="0C4C64F2"/>
    <w:rsid w:val="0C4E4CEC"/>
    <w:rsid w:val="0C6A35FE"/>
    <w:rsid w:val="0C70201B"/>
    <w:rsid w:val="0C742952"/>
    <w:rsid w:val="0C787DE3"/>
    <w:rsid w:val="0CA8088B"/>
    <w:rsid w:val="0CAD59FB"/>
    <w:rsid w:val="0CB828CD"/>
    <w:rsid w:val="0CE0652F"/>
    <w:rsid w:val="0CE652F5"/>
    <w:rsid w:val="0CE81FF6"/>
    <w:rsid w:val="0CF57926"/>
    <w:rsid w:val="0D0B6DAF"/>
    <w:rsid w:val="0D0D5272"/>
    <w:rsid w:val="0D1907AD"/>
    <w:rsid w:val="0D1A0F12"/>
    <w:rsid w:val="0D274929"/>
    <w:rsid w:val="0D3D1FC3"/>
    <w:rsid w:val="0D3D7FAD"/>
    <w:rsid w:val="0D4E28E2"/>
    <w:rsid w:val="0D7E3A5C"/>
    <w:rsid w:val="0D8E1184"/>
    <w:rsid w:val="0D9456EE"/>
    <w:rsid w:val="0DA06F86"/>
    <w:rsid w:val="0DC049A4"/>
    <w:rsid w:val="0DD05112"/>
    <w:rsid w:val="0DD97FA3"/>
    <w:rsid w:val="0DDA29C9"/>
    <w:rsid w:val="0DF90D90"/>
    <w:rsid w:val="0E2952C5"/>
    <w:rsid w:val="0E443506"/>
    <w:rsid w:val="0E6776EF"/>
    <w:rsid w:val="0E6A4070"/>
    <w:rsid w:val="0E80195E"/>
    <w:rsid w:val="0E9B70E9"/>
    <w:rsid w:val="0EA04BA7"/>
    <w:rsid w:val="0EA8153C"/>
    <w:rsid w:val="0EB077B1"/>
    <w:rsid w:val="0EB7206D"/>
    <w:rsid w:val="0EB8232E"/>
    <w:rsid w:val="0ECE04D7"/>
    <w:rsid w:val="0ED354DE"/>
    <w:rsid w:val="0ED53C99"/>
    <w:rsid w:val="0EDB7766"/>
    <w:rsid w:val="0EDE4487"/>
    <w:rsid w:val="0F017FA1"/>
    <w:rsid w:val="0F0D1494"/>
    <w:rsid w:val="0F2349C9"/>
    <w:rsid w:val="0F2E0EE5"/>
    <w:rsid w:val="0F2E7ED9"/>
    <w:rsid w:val="0F3441A7"/>
    <w:rsid w:val="0F3667E8"/>
    <w:rsid w:val="0F3E41A9"/>
    <w:rsid w:val="0F4A41A9"/>
    <w:rsid w:val="0F4B56DC"/>
    <w:rsid w:val="0F651B2B"/>
    <w:rsid w:val="0F6B456B"/>
    <w:rsid w:val="0F875C8D"/>
    <w:rsid w:val="0F931BF6"/>
    <w:rsid w:val="0F947671"/>
    <w:rsid w:val="0F9569F1"/>
    <w:rsid w:val="0F9F081D"/>
    <w:rsid w:val="0FA553A8"/>
    <w:rsid w:val="0FB0460A"/>
    <w:rsid w:val="0FB63F95"/>
    <w:rsid w:val="0FC81D01"/>
    <w:rsid w:val="0FE07ED2"/>
    <w:rsid w:val="0FF52469"/>
    <w:rsid w:val="10161BDC"/>
    <w:rsid w:val="1018065A"/>
    <w:rsid w:val="101C3F2B"/>
    <w:rsid w:val="101F7D23"/>
    <w:rsid w:val="1038022B"/>
    <w:rsid w:val="1059517F"/>
    <w:rsid w:val="10726534"/>
    <w:rsid w:val="109A23C7"/>
    <w:rsid w:val="10A46EE9"/>
    <w:rsid w:val="10AB2FA2"/>
    <w:rsid w:val="10BE05B2"/>
    <w:rsid w:val="10CF567B"/>
    <w:rsid w:val="10D34B82"/>
    <w:rsid w:val="10D64281"/>
    <w:rsid w:val="10DD650C"/>
    <w:rsid w:val="10DF5D31"/>
    <w:rsid w:val="10E65999"/>
    <w:rsid w:val="10EF562C"/>
    <w:rsid w:val="10F12F76"/>
    <w:rsid w:val="10F7015B"/>
    <w:rsid w:val="11023258"/>
    <w:rsid w:val="110401D1"/>
    <w:rsid w:val="110429F6"/>
    <w:rsid w:val="11125384"/>
    <w:rsid w:val="111E2F41"/>
    <w:rsid w:val="11224DA2"/>
    <w:rsid w:val="112E55A6"/>
    <w:rsid w:val="1146100A"/>
    <w:rsid w:val="11536D49"/>
    <w:rsid w:val="115937F2"/>
    <w:rsid w:val="11597117"/>
    <w:rsid w:val="115B77D8"/>
    <w:rsid w:val="116D350C"/>
    <w:rsid w:val="117E16D5"/>
    <w:rsid w:val="117E6DF6"/>
    <w:rsid w:val="117F343E"/>
    <w:rsid w:val="11825B59"/>
    <w:rsid w:val="11925C79"/>
    <w:rsid w:val="119360B4"/>
    <w:rsid w:val="11C24600"/>
    <w:rsid w:val="11CF52E5"/>
    <w:rsid w:val="11EC2BD8"/>
    <w:rsid w:val="11F01B81"/>
    <w:rsid w:val="11F931C4"/>
    <w:rsid w:val="11FA0859"/>
    <w:rsid w:val="121B6BB6"/>
    <w:rsid w:val="122649B7"/>
    <w:rsid w:val="123B4DBF"/>
    <w:rsid w:val="125B2356"/>
    <w:rsid w:val="126227D8"/>
    <w:rsid w:val="12664C55"/>
    <w:rsid w:val="126F6B43"/>
    <w:rsid w:val="12704112"/>
    <w:rsid w:val="1280704E"/>
    <w:rsid w:val="12824126"/>
    <w:rsid w:val="12873670"/>
    <w:rsid w:val="128C5EAE"/>
    <w:rsid w:val="12A06F10"/>
    <w:rsid w:val="12D12FED"/>
    <w:rsid w:val="12DB24B7"/>
    <w:rsid w:val="12E20988"/>
    <w:rsid w:val="12E70279"/>
    <w:rsid w:val="12F1242C"/>
    <w:rsid w:val="12FB3F33"/>
    <w:rsid w:val="1342447F"/>
    <w:rsid w:val="134317E9"/>
    <w:rsid w:val="134566C1"/>
    <w:rsid w:val="135326C9"/>
    <w:rsid w:val="13561D47"/>
    <w:rsid w:val="13693511"/>
    <w:rsid w:val="13723054"/>
    <w:rsid w:val="13A77DD4"/>
    <w:rsid w:val="13B1370D"/>
    <w:rsid w:val="13B14BB6"/>
    <w:rsid w:val="13C303F7"/>
    <w:rsid w:val="13CE55CB"/>
    <w:rsid w:val="13DB6960"/>
    <w:rsid w:val="13E0122E"/>
    <w:rsid w:val="13FB2675"/>
    <w:rsid w:val="13FB6FBD"/>
    <w:rsid w:val="1416410A"/>
    <w:rsid w:val="14245AB4"/>
    <w:rsid w:val="14255DF7"/>
    <w:rsid w:val="1435082E"/>
    <w:rsid w:val="143A1340"/>
    <w:rsid w:val="14647EBD"/>
    <w:rsid w:val="148019C4"/>
    <w:rsid w:val="148B5032"/>
    <w:rsid w:val="148E7460"/>
    <w:rsid w:val="14930B55"/>
    <w:rsid w:val="1495653B"/>
    <w:rsid w:val="14992EB4"/>
    <w:rsid w:val="14AD40D1"/>
    <w:rsid w:val="14B20A0F"/>
    <w:rsid w:val="14BE2969"/>
    <w:rsid w:val="14D77848"/>
    <w:rsid w:val="14DA45E3"/>
    <w:rsid w:val="14E116B6"/>
    <w:rsid w:val="15113F47"/>
    <w:rsid w:val="15550CCA"/>
    <w:rsid w:val="155574C6"/>
    <w:rsid w:val="15564342"/>
    <w:rsid w:val="15574762"/>
    <w:rsid w:val="15626424"/>
    <w:rsid w:val="1582655F"/>
    <w:rsid w:val="15876D79"/>
    <w:rsid w:val="159A1F5E"/>
    <w:rsid w:val="15A517BF"/>
    <w:rsid w:val="15A77821"/>
    <w:rsid w:val="15B17DBE"/>
    <w:rsid w:val="15B773F2"/>
    <w:rsid w:val="15B82053"/>
    <w:rsid w:val="15B95F91"/>
    <w:rsid w:val="15DC1B7C"/>
    <w:rsid w:val="15F34B2B"/>
    <w:rsid w:val="163C5F37"/>
    <w:rsid w:val="164A6BE2"/>
    <w:rsid w:val="165E3C96"/>
    <w:rsid w:val="1681559B"/>
    <w:rsid w:val="1687255A"/>
    <w:rsid w:val="168761FD"/>
    <w:rsid w:val="168D1D0D"/>
    <w:rsid w:val="1693191D"/>
    <w:rsid w:val="16A12232"/>
    <w:rsid w:val="16BD3F02"/>
    <w:rsid w:val="16CE4FD4"/>
    <w:rsid w:val="16CF2C93"/>
    <w:rsid w:val="16D71510"/>
    <w:rsid w:val="16E83A1B"/>
    <w:rsid w:val="16FA787C"/>
    <w:rsid w:val="17016A13"/>
    <w:rsid w:val="17020C9B"/>
    <w:rsid w:val="170F18A4"/>
    <w:rsid w:val="171E7175"/>
    <w:rsid w:val="172E2004"/>
    <w:rsid w:val="17397423"/>
    <w:rsid w:val="173A7BAF"/>
    <w:rsid w:val="17594D6D"/>
    <w:rsid w:val="175B2CF8"/>
    <w:rsid w:val="17622DAE"/>
    <w:rsid w:val="1765334C"/>
    <w:rsid w:val="177D7599"/>
    <w:rsid w:val="178625C4"/>
    <w:rsid w:val="178D1603"/>
    <w:rsid w:val="178E1996"/>
    <w:rsid w:val="179E4D53"/>
    <w:rsid w:val="17A17713"/>
    <w:rsid w:val="17AB525A"/>
    <w:rsid w:val="17B22647"/>
    <w:rsid w:val="17BB5300"/>
    <w:rsid w:val="17C01C3C"/>
    <w:rsid w:val="17E54866"/>
    <w:rsid w:val="17EA5612"/>
    <w:rsid w:val="17EB7B62"/>
    <w:rsid w:val="181266DA"/>
    <w:rsid w:val="181F7FA9"/>
    <w:rsid w:val="182431C4"/>
    <w:rsid w:val="18321765"/>
    <w:rsid w:val="18513E7C"/>
    <w:rsid w:val="18546EA5"/>
    <w:rsid w:val="18565F50"/>
    <w:rsid w:val="18595D91"/>
    <w:rsid w:val="18814759"/>
    <w:rsid w:val="18826B73"/>
    <w:rsid w:val="18944E92"/>
    <w:rsid w:val="18C0188D"/>
    <w:rsid w:val="18C412A3"/>
    <w:rsid w:val="18C43BD0"/>
    <w:rsid w:val="18D115F0"/>
    <w:rsid w:val="18D31407"/>
    <w:rsid w:val="18ED5C18"/>
    <w:rsid w:val="18EF11B3"/>
    <w:rsid w:val="1911114E"/>
    <w:rsid w:val="191419BF"/>
    <w:rsid w:val="191B63AC"/>
    <w:rsid w:val="19282550"/>
    <w:rsid w:val="19321050"/>
    <w:rsid w:val="1945050B"/>
    <w:rsid w:val="19520625"/>
    <w:rsid w:val="197C6FF8"/>
    <w:rsid w:val="19880184"/>
    <w:rsid w:val="199D53C2"/>
    <w:rsid w:val="19A01FF7"/>
    <w:rsid w:val="19B3552E"/>
    <w:rsid w:val="19B54280"/>
    <w:rsid w:val="19D165D4"/>
    <w:rsid w:val="19D97C19"/>
    <w:rsid w:val="19F767A7"/>
    <w:rsid w:val="1A0A7151"/>
    <w:rsid w:val="1A1173F8"/>
    <w:rsid w:val="1A124E1C"/>
    <w:rsid w:val="1A255D39"/>
    <w:rsid w:val="1A2A41D5"/>
    <w:rsid w:val="1A444411"/>
    <w:rsid w:val="1A4B46D6"/>
    <w:rsid w:val="1A4C2D4A"/>
    <w:rsid w:val="1A4D5629"/>
    <w:rsid w:val="1A5716AF"/>
    <w:rsid w:val="1A5A2F38"/>
    <w:rsid w:val="1A60045F"/>
    <w:rsid w:val="1A62339E"/>
    <w:rsid w:val="1A790655"/>
    <w:rsid w:val="1A8A7C65"/>
    <w:rsid w:val="1A8F57ED"/>
    <w:rsid w:val="1A916421"/>
    <w:rsid w:val="1A930CC6"/>
    <w:rsid w:val="1A943E86"/>
    <w:rsid w:val="1AB603A6"/>
    <w:rsid w:val="1AB66A12"/>
    <w:rsid w:val="1AC87C54"/>
    <w:rsid w:val="1AC9527E"/>
    <w:rsid w:val="1AD377BD"/>
    <w:rsid w:val="1AE07D82"/>
    <w:rsid w:val="1AE177B7"/>
    <w:rsid w:val="1AEE4C07"/>
    <w:rsid w:val="1AFA4503"/>
    <w:rsid w:val="1B0353A2"/>
    <w:rsid w:val="1B083691"/>
    <w:rsid w:val="1B1C7E41"/>
    <w:rsid w:val="1B280D79"/>
    <w:rsid w:val="1B294B73"/>
    <w:rsid w:val="1B335B91"/>
    <w:rsid w:val="1B586EA6"/>
    <w:rsid w:val="1B5C2A73"/>
    <w:rsid w:val="1B6C614D"/>
    <w:rsid w:val="1B763A53"/>
    <w:rsid w:val="1B7E2A14"/>
    <w:rsid w:val="1B9141A9"/>
    <w:rsid w:val="1BC15749"/>
    <w:rsid w:val="1BC872C4"/>
    <w:rsid w:val="1BCA4674"/>
    <w:rsid w:val="1BCD6688"/>
    <w:rsid w:val="1BD66BE2"/>
    <w:rsid w:val="1BD84B73"/>
    <w:rsid w:val="1BDA48A6"/>
    <w:rsid w:val="1BDF2550"/>
    <w:rsid w:val="1BDF363C"/>
    <w:rsid w:val="1BE54684"/>
    <w:rsid w:val="1BEB6670"/>
    <w:rsid w:val="1BF0579E"/>
    <w:rsid w:val="1BF505BC"/>
    <w:rsid w:val="1C003CDB"/>
    <w:rsid w:val="1C0370B5"/>
    <w:rsid w:val="1C050060"/>
    <w:rsid w:val="1C082123"/>
    <w:rsid w:val="1C0E0F04"/>
    <w:rsid w:val="1C194CF3"/>
    <w:rsid w:val="1C437519"/>
    <w:rsid w:val="1C4B569F"/>
    <w:rsid w:val="1C595633"/>
    <w:rsid w:val="1C712E6C"/>
    <w:rsid w:val="1C7223E7"/>
    <w:rsid w:val="1C76136B"/>
    <w:rsid w:val="1C8862C4"/>
    <w:rsid w:val="1CA07674"/>
    <w:rsid w:val="1CAD2D96"/>
    <w:rsid w:val="1CB27521"/>
    <w:rsid w:val="1CB7034B"/>
    <w:rsid w:val="1CB83527"/>
    <w:rsid w:val="1CC6781A"/>
    <w:rsid w:val="1CE02C6B"/>
    <w:rsid w:val="1CE618A2"/>
    <w:rsid w:val="1CE974F2"/>
    <w:rsid w:val="1CF27EDB"/>
    <w:rsid w:val="1CF40C21"/>
    <w:rsid w:val="1CF9663B"/>
    <w:rsid w:val="1CFC443A"/>
    <w:rsid w:val="1D1637A1"/>
    <w:rsid w:val="1D252319"/>
    <w:rsid w:val="1D4C58D9"/>
    <w:rsid w:val="1D5159DE"/>
    <w:rsid w:val="1D5D545A"/>
    <w:rsid w:val="1D704356"/>
    <w:rsid w:val="1D991058"/>
    <w:rsid w:val="1DAB3789"/>
    <w:rsid w:val="1DAB70F5"/>
    <w:rsid w:val="1DB8117D"/>
    <w:rsid w:val="1DBF1321"/>
    <w:rsid w:val="1DC42BE2"/>
    <w:rsid w:val="1DC478AC"/>
    <w:rsid w:val="1DC72B30"/>
    <w:rsid w:val="1DD70C96"/>
    <w:rsid w:val="1DD77BB3"/>
    <w:rsid w:val="1DDE5216"/>
    <w:rsid w:val="1DE115E6"/>
    <w:rsid w:val="1DF77C24"/>
    <w:rsid w:val="1E0F7C54"/>
    <w:rsid w:val="1E195972"/>
    <w:rsid w:val="1E20656F"/>
    <w:rsid w:val="1E231A61"/>
    <w:rsid w:val="1E3E3321"/>
    <w:rsid w:val="1E3E685E"/>
    <w:rsid w:val="1E400590"/>
    <w:rsid w:val="1E4358AA"/>
    <w:rsid w:val="1E45505D"/>
    <w:rsid w:val="1E4573F0"/>
    <w:rsid w:val="1E5C1890"/>
    <w:rsid w:val="1E794D87"/>
    <w:rsid w:val="1E7F2706"/>
    <w:rsid w:val="1E8018B2"/>
    <w:rsid w:val="1EA422B2"/>
    <w:rsid w:val="1EA634B0"/>
    <w:rsid w:val="1EAE493A"/>
    <w:rsid w:val="1EB63204"/>
    <w:rsid w:val="1ECE3D18"/>
    <w:rsid w:val="1ED74F1A"/>
    <w:rsid w:val="1EEB5587"/>
    <w:rsid w:val="1EF328AA"/>
    <w:rsid w:val="1F002DA4"/>
    <w:rsid w:val="1F036193"/>
    <w:rsid w:val="1F0E2DEE"/>
    <w:rsid w:val="1F2F560C"/>
    <w:rsid w:val="1F3072D5"/>
    <w:rsid w:val="1F3129FF"/>
    <w:rsid w:val="1F327F75"/>
    <w:rsid w:val="1F6D32D4"/>
    <w:rsid w:val="1FB54307"/>
    <w:rsid w:val="1FC563FD"/>
    <w:rsid w:val="1FC83E7D"/>
    <w:rsid w:val="1FD3553E"/>
    <w:rsid w:val="1FD37BB5"/>
    <w:rsid w:val="1FD9368D"/>
    <w:rsid w:val="1FE466A4"/>
    <w:rsid w:val="1FFC0D11"/>
    <w:rsid w:val="20033DC1"/>
    <w:rsid w:val="20076F83"/>
    <w:rsid w:val="201A067D"/>
    <w:rsid w:val="20325920"/>
    <w:rsid w:val="20354F90"/>
    <w:rsid w:val="20432D10"/>
    <w:rsid w:val="204B66C2"/>
    <w:rsid w:val="20537A15"/>
    <w:rsid w:val="2055073E"/>
    <w:rsid w:val="205A0F90"/>
    <w:rsid w:val="2060312A"/>
    <w:rsid w:val="20677D78"/>
    <w:rsid w:val="206C04AA"/>
    <w:rsid w:val="20753582"/>
    <w:rsid w:val="20783567"/>
    <w:rsid w:val="207C5D35"/>
    <w:rsid w:val="20940821"/>
    <w:rsid w:val="20984A4E"/>
    <w:rsid w:val="209D3293"/>
    <w:rsid w:val="20AB494F"/>
    <w:rsid w:val="20BC21DA"/>
    <w:rsid w:val="20CB6E89"/>
    <w:rsid w:val="20E812C7"/>
    <w:rsid w:val="20E84844"/>
    <w:rsid w:val="20E97149"/>
    <w:rsid w:val="20EE303B"/>
    <w:rsid w:val="20EF1097"/>
    <w:rsid w:val="20F02CB3"/>
    <w:rsid w:val="21017C05"/>
    <w:rsid w:val="2106085B"/>
    <w:rsid w:val="21184CF4"/>
    <w:rsid w:val="21301DDF"/>
    <w:rsid w:val="213159EA"/>
    <w:rsid w:val="21377A31"/>
    <w:rsid w:val="2139649D"/>
    <w:rsid w:val="21432D47"/>
    <w:rsid w:val="214654FC"/>
    <w:rsid w:val="214D3811"/>
    <w:rsid w:val="2153450A"/>
    <w:rsid w:val="215C7C57"/>
    <w:rsid w:val="21704C2F"/>
    <w:rsid w:val="21772010"/>
    <w:rsid w:val="21847DDE"/>
    <w:rsid w:val="21876858"/>
    <w:rsid w:val="21974A45"/>
    <w:rsid w:val="219947F4"/>
    <w:rsid w:val="21A00308"/>
    <w:rsid w:val="21CC37A9"/>
    <w:rsid w:val="21D07EA4"/>
    <w:rsid w:val="21E339C5"/>
    <w:rsid w:val="21E42154"/>
    <w:rsid w:val="21E96BB4"/>
    <w:rsid w:val="22350075"/>
    <w:rsid w:val="22354DB9"/>
    <w:rsid w:val="223D1DCD"/>
    <w:rsid w:val="223E3506"/>
    <w:rsid w:val="225C40F2"/>
    <w:rsid w:val="225C6F97"/>
    <w:rsid w:val="225D27F1"/>
    <w:rsid w:val="22762D68"/>
    <w:rsid w:val="22806173"/>
    <w:rsid w:val="22896053"/>
    <w:rsid w:val="22A740A9"/>
    <w:rsid w:val="22C074CB"/>
    <w:rsid w:val="22CA1CA1"/>
    <w:rsid w:val="22E30688"/>
    <w:rsid w:val="22F21A80"/>
    <w:rsid w:val="22FB0310"/>
    <w:rsid w:val="230005A6"/>
    <w:rsid w:val="230043BF"/>
    <w:rsid w:val="2316041A"/>
    <w:rsid w:val="231C0647"/>
    <w:rsid w:val="2323350F"/>
    <w:rsid w:val="233052E6"/>
    <w:rsid w:val="23396D0F"/>
    <w:rsid w:val="235B16D9"/>
    <w:rsid w:val="235D6CA8"/>
    <w:rsid w:val="236239AD"/>
    <w:rsid w:val="238019C6"/>
    <w:rsid w:val="23806A51"/>
    <w:rsid w:val="23831797"/>
    <w:rsid w:val="2390012A"/>
    <w:rsid w:val="239B14F7"/>
    <w:rsid w:val="23B147BE"/>
    <w:rsid w:val="23B50E3B"/>
    <w:rsid w:val="23BD4AD2"/>
    <w:rsid w:val="23C14D25"/>
    <w:rsid w:val="23C423F4"/>
    <w:rsid w:val="23CA0944"/>
    <w:rsid w:val="24335324"/>
    <w:rsid w:val="243A43AC"/>
    <w:rsid w:val="24460FC6"/>
    <w:rsid w:val="244A7A85"/>
    <w:rsid w:val="24670C52"/>
    <w:rsid w:val="24765C5D"/>
    <w:rsid w:val="24786D06"/>
    <w:rsid w:val="247B64BE"/>
    <w:rsid w:val="249377B2"/>
    <w:rsid w:val="24A054DB"/>
    <w:rsid w:val="24BD7E24"/>
    <w:rsid w:val="24C41725"/>
    <w:rsid w:val="24CC4DC2"/>
    <w:rsid w:val="25062C22"/>
    <w:rsid w:val="250C49BF"/>
    <w:rsid w:val="252B5A61"/>
    <w:rsid w:val="253B1167"/>
    <w:rsid w:val="25702AE8"/>
    <w:rsid w:val="257B18FE"/>
    <w:rsid w:val="258B78FC"/>
    <w:rsid w:val="25984AD9"/>
    <w:rsid w:val="25AA6FC9"/>
    <w:rsid w:val="25B75CAE"/>
    <w:rsid w:val="25BF0985"/>
    <w:rsid w:val="25C04E41"/>
    <w:rsid w:val="25C35347"/>
    <w:rsid w:val="25DF05D1"/>
    <w:rsid w:val="25EC5F38"/>
    <w:rsid w:val="25FD43FA"/>
    <w:rsid w:val="260017D2"/>
    <w:rsid w:val="26074E09"/>
    <w:rsid w:val="260A45E9"/>
    <w:rsid w:val="26215E71"/>
    <w:rsid w:val="262F1E9C"/>
    <w:rsid w:val="26462358"/>
    <w:rsid w:val="264C4F40"/>
    <w:rsid w:val="264C7293"/>
    <w:rsid w:val="26553FB9"/>
    <w:rsid w:val="266F3DBE"/>
    <w:rsid w:val="268204D4"/>
    <w:rsid w:val="26823FBE"/>
    <w:rsid w:val="268E153E"/>
    <w:rsid w:val="268F70CD"/>
    <w:rsid w:val="269E4377"/>
    <w:rsid w:val="26A161FC"/>
    <w:rsid w:val="26B1450F"/>
    <w:rsid w:val="26BA5512"/>
    <w:rsid w:val="26C705F4"/>
    <w:rsid w:val="26CD756A"/>
    <w:rsid w:val="26D94A6F"/>
    <w:rsid w:val="26F005E3"/>
    <w:rsid w:val="26F365C5"/>
    <w:rsid w:val="26F8010D"/>
    <w:rsid w:val="26F85130"/>
    <w:rsid w:val="26FC47CE"/>
    <w:rsid w:val="271305F7"/>
    <w:rsid w:val="2715597C"/>
    <w:rsid w:val="273C3197"/>
    <w:rsid w:val="27455973"/>
    <w:rsid w:val="275816A2"/>
    <w:rsid w:val="27592A7F"/>
    <w:rsid w:val="276570DD"/>
    <w:rsid w:val="2766594D"/>
    <w:rsid w:val="277121D6"/>
    <w:rsid w:val="277825D6"/>
    <w:rsid w:val="278F1B07"/>
    <w:rsid w:val="27AF0734"/>
    <w:rsid w:val="27B224ED"/>
    <w:rsid w:val="27B64929"/>
    <w:rsid w:val="27D747F3"/>
    <w:rsid w:val="27DA2A83"/>
    <w:rsid w:val="27F57C70"/>
    <w:rsid w:val="27FC6620"/>
    <w:rsid w:val="28164668"/>
    <w:rsid w:val="28227AA7"/>
    <w:rsid w:val="282B06F1"/>
    <w:rsid w:val="28374C95"/>
    <w:rsid w:val="28593D31"/>
    <w:rsid w:val="286B6823"/>
    <w:rsid w:val="28885E51"/>
    <w:rsid w:val="288E53F2"/>
    <w:rsid w:val="28954776"/>
    <w:rsid w:val="28BA1161"/>
    <w:rsid w:val="28CA4BA7"/>
    <w:rsid w:val="28CD71A8"/>
    <w:rsid w:val="28DE278E"/>
    <w:rsid w:val="28E16B95"/>
    <w:rsid w:val="28EC5B18"/>
    <w:rsid w:val="28F51988"/>
    <w:rsid w:val="28FF4AAC"/>
    <w:rsid w:val="28FF65AA"/>
    <w:rsid w:val="29067ADA"/>
    <w:rsid w:val="29072CE8"/>
    <w:rsid w:val="290C07F0"/>
    <w:rsid w:val="29257B04"/>
    <w:rsid w:val="29316098"/>
    <w:rsid w:val="2934237F"/>
    <w:rsid w:val="293A3730"/>
    <w:rsid w:val="2955079D"/>
    <w:rsid w:val="29625B44"/>
    <w:rsid w:val="2965445A"/>
    <w:rsid w:val="296B6751"/>
    <w:rsid w:val="29882C34"/>
    <w:rsid w:val="298D61E6"/>
    <w:rsid w:val="29C93F21"/>
    <w:rsid w:val="29DF777D"/>
    <w:rsid w:val="29E03A2B"/>
    <w:rsid w:val="29E62C43"/>
    <w:rsid w:val="29E67B37"/>
    <w:rsid w:val="29EC031B"/>
    <w:rsid w:val="29EF6E06"/>
    <w:rsid w:val="2A004419"/>
    <w:rsid w:val="2A0A496B"/>
    <w:rsid w:val="2A1276CD"/>
    <w:rsid w:val="2A2C683B"/>
    <w:rsid w:val="2A31025D"/>
    <w:rsid w:val="2A3478C0"/>
    <w:rsid w:val="2A41679B"/>
    <w:rsid w:val="2A451344"/>
    <w:rsid w:val="2A4F41F0"/>
    <w:rsid w:val="2A5206F1"/>
    <w:rsid w:val="2A737A59"/>
    <w:rsid w:val="2A7609A5"/>
    <w:rsid w:val="2A766858"/>
    <w:rsid w:val="2AA61DF8"/>
    <w:rsid w:val="2AB04A02"/>
    <w:rsid w:val="2AB176B1"/>
    <w:rsid w:val="2AB253C7"/>
    <w:rsid w:val="2AC82F54"/>
    <w:rsid w:val="2ACF3970"/>
    <w:rsid w:val="2AD53D11"/>
    <w:rsid w:val="2ADB6E12"/>
    <w:rsid w:val="2AF4778E"/>
    <w:rsid w:val="2B043921"/>
    <w:rsid w:val="2B0D4CF3"/>
    <w:rsid w:val="2B186A8C"/>
    <w:rsid w:val="2B230F16"/>
    <w:rsid w:val="2B2576DB"/>
    <w:rsid w:val="2B26725C"/>
    <w:rsid w:val="2B2E67E5"/>
    <w:rsid w:val="2B371F8A"/>
    <w:rsid w:val="2B427525"/>
    <w:rsid w:val="2B462B75"/>
    <w:rsid w:val="2B5A3194"/>
    <w:rsid w:val="2B634EF5"/>
    <w:rsid w:val="2B7C1371"/>
    <w:rsid w:val="2B7C7D3E"/>
    <w:rsid w:val="2B7F7791"/>
    <w:rsid w:val="2B882A06"/>
    <w:rsid w:val="2BA34463"/>
    <w:rsid w:val="2BA423C6"/>
    <w:rsid w:val="2BA57F09"/>
    <w:rsid w:val="2BB51B6A"/>
    <w:rsid w:val="2BC32CB8"/>
    <w:rsid w:val="2BCD7095"/>
    <w:rsid w:val="2BDA6B9E"/>
    <w:rsid w:val="2BE062C8"/>
    <w:rsid w:val="2BE826C8"/>
    <w:rsid w:val="2BF24C36"/>
    <w:rsid w:val="2BFF6459"/>
    <w:rsid w:val="2C025EDA"/>
    <w:rsid w:val="2C0377E0"/>
    <w:rsid w:val="2C0F7DB6"/>
    <w:rsid w:val="2C120B5C"/>
    <w:rsid w:val="2C12533C"/>
    <w:rsid w:val="2C1849E5"/>
    <w:rsid w:val="2C245259"/>
    <w:rsid w:val="2C2C2AA0"/>
    <w:rsid w:val="2C301A28"/>
    <w:rsid w:val="2C4620FC"/>
    <w:rsid w:val="2C4C3A93"/>
    <w:rsid w:val="2C614465"/>
    <w:rsid w:val="2C6B0696"/>
    <w:rsid w:val="2C6C37DC"/>
    <w:rsid w:val="2C7E173C"/>
    <w:rsid w:val="2C8C3834"/>
    <w:rsid w:val="2CB502F5"/>
    <w:rsid w:val="2CD05E10"/>
    <w:rsid w:val="2CD93031"/>
    <w:rsid w:val="2CDC77C3"/>
    <w:rsid w:val="2CED5E65"/>
    <w:rsid w:val="2CEE49C2"/>
    <w:rsid w:val="2CFB694E"/>
    <w:rsid w:val="2D000F6A"/>
    <w:rsid w:val="2D015290"/>
    <w:rsid w:val="2D043B80"/>
    <w:rsid w:val="2D0F71C5"/>
    <w:rsid w:val="2D2956B7"/>
    <w:rsid w:val="2D3D446F"/>
    <w:rsid w:val="2D3F61C4"/>
    <w:rsid w:val="2D3F7EAE"/>
    <w:rsid w:val="2D4A1A55"/>
    <w:rsid w:val="2D5E4CBC"/>
    <w:rsid w:val="2D7A70EC"/>
    <w:rsid w:val="2D873535"/>
    <w:rsid w:val="2D945125"/>
    <w:rsid w:val="2DA029DF"/>
    <w:rsid w:val="2DBD1D54"/>
    <w:rsid w:val="2DDE7750"/>
    <w:rsid w:val="2DFF3C32"/>
    <w:rsid w:val="2E0279BD"/>
    <w:rsid w:val="2E38231F"/>
    <w:rsid w:val="2E3E7687"/>
    <w:rsid w:val="2E452338"/>
    <w:rsid w:val="2E4842C9"/>
    <w:rsid w:val="2E4C4D78"/>
    <w:rsid w:val="2E5255E0"/>
    <w:rsid w:val="2E5332CF"/>
    <w:rsid w:val="2E5D3BD2"/>
    <w:rsid w:val="2E74046D"/>
    <w:rsid w:val="2E910FE5"/>
    <w:rsid w:val="2EA01082"/>
    <w:rsid w:val="2EB83027"/>
    <w:rsid w:val="2EB86D6F"/>
    <w:rsid w:val="2EBD7D55"/>
    <w:rsid w:val="2EC310B5"/>
    <w:rsid w:val="2EC448FC"/>
    <w:rsid w:val="2EC570FF"/>
    <w:rsid w:val="2ECF4B2C"/>
    <w:rsid w:val="2EDC2BC8"/>
    <w:rsid w:val="2EF21DFE"/>
    <w:rsid w:val="2EFB0AD9"/>
    <w:rsid w:val="2F2D6886"/>
    <w:rsid w:val="2F3270C7"/>
    <w:rsid w:val="2F4F64B9"/>
    <w:rsid w:val="2F523B6D"/>
    <w:rsid w:val="2F545E15"/>
    <w:rsid w:val="2F83021A"/>
    <w:rsid w:val="2F8628AA"/>
    <w:rsid w:val="2F92148B"/>
    <w:rsid w:val="2F977FAB"/>
    <w:rsid w:val="2F98392A"/>
    <w:rsid w:val="2FA83392"/>
    <w:rsid w:val="2FAA3DB2"/>
    <w:rsid w:val="2FB1073E"/>
    <w:rsid w:val="2FD507DD"/>
    <w:rsid w:val="2FE063BC"/>
    <w:rsid w:val="2FF27E70"/>
    <w:rsid w:val="2FFA4EF8"/>
    <w:rsid w:val="2FFD35AA"/>
    <w:rsid w:val="30126CB0"/>
    <w:rsid w:val="30237EF2"/>
    <w:rsid w:val="30290638"/>
    <w:rsid w:val="302E5041"/>
    <w:rsid w:val="30304800"/>
    <w:rsid w:val="306114F1"/>
    <w:rsid w:val="3064195C"/>
    <w:rsid w:val="306F11A6"/>
    <w:rsid w:val="30703763"/>
    <w:rsid w:val="30786BB9"/>
    <w:rsid w:val="308A588D"/>
    <w:rsid w:val="309741BB"/>
    <w:rsid w:val="30A92361"/>
    <w:rsid w:val="30B549D4"/>
    <w:rsid w:val="30C43EDE"/>
    <w:rsid w:val="30C77AD5"/>
    <w:rsid w:val="30CB2568"/>
    <w:rsid w:val="3118377B"/>
    <w:rsid w:val="312052B7"/>
    <w:rsid w:val="312A2ED4"/>
    <w:rsid w:val="312B1895"/>
    <w:rsid w:val="31430588"/>
    <w:rsid w:val="31551EE1"/>
    <w:rsid w:val="31732892"/>
    <w:rsid w:val="317A05E2"/>
    <w:rsid w:val="317A0DE3"/>
    <w:rsid w:val="3184528B"/>
    <w:rsid w:val="319D1E09"/>
    <w:rsid w:val="31AB28E2"/>
    <w:rsid w:val="31AE052D"/>
    <w:rsid w:val="31BC168B"/>
    <w:rsid w:val="31BE7625"/>
    <w:rsid w:val="31E8150B"/>
    <w:rsid w:val="31E87920"/>
    <w:rsid w:val="31EE5E80"/>
    <w:rsid w:val="31F27F89"/>
    <w:rsid w:val="321B2598"/>
    <w:rsid w:val="32211587"/>
    <w:rsid w:val="322C0E41"/>
    <w:rsid w:val="32400AC4"/>
    <w:rsid w:val="327D2519"/>
    <w:rsid w:val="327D63EE"/>
    <w:rsid w:val="32800FDB"/>
    <w:rsid w:val="328050DB"/>
    <w:rsid w:val="32816903"/>
    <w:rsid w:val="328770D1"/>
    <w:rsid w:val="32885474"/>
    <w:rsid w:val="328E052A"/>
    <w:rsid w:val="329E5CED"/>
    <w:rsid w:val="329F5094"/>
    <w:rsid w:val="32A516E3"/>
    <w:rsid w:val="32B13056"/>
    <w:rsid w:val="32BD5FB1"/>
    <w:rsid w:val="32D13E4A"/>
    <w:rsid w:val="32D7569F"/>
    <w:rsid w:val="32E912B6"/>
    <w:rsid w:val="32EC51EE"/>
    <w:rsid w:val="32FC2536"/>
    <w:rsid w:val="32FC3250"/>
    <w:rsid w:val="32FD6B6D"/>
    <w:rsid w:val="330E33B7"/>
    <w:rsid w:val="33173E5E"/>
    <w:rsid w:val="332336F5"/>
    <w:rsid w:val="3324767D"/>
    <w:rsid w:val="333B7432"/>
    <w:rsid w:val="33660F2A"/>
    <w:rsid w:val="33704CDB"/>
    <w:rsid w:val="33992375"/>
    <w:rsid w:val="33A53F3B"/>
    <w:rsid w:val="33B56F05"/>
    <w:rsid w:val="33C52DB1"/>
    <w:rsid w:val="33C8536F"/>
    <w:rsid w:val="33EB0633"/>
    <w:rsid w:val="33EF2A96"/>
    <w:rsid w:val="340142DE"/>
    <w:rsid w:val="340658D2"/>
    <w:rsid w:val="340E3336"/>
    <w:rsid w:val="341E6225"/>
    <w:rsid w:val="343E0A37"/>
    <w:rsid w:val="344907F6"/>
    <w:rsid w:val="345D1B94"/>
    <w:rsid w:val="345E259C"/>
    <w:rsid w:val="34662479"/>
    <w:rsid w:val="34695BF7"/>
    <w:rsid w:val="34743A24"/>
    <w:rsid w:val="347449F3"/>
    <w:rsid w:val="34813321"/>
    <w:rsid w:val="34A2251F"/>
    <w:rsid w:val="34AF767C"/>
    <w:rsid w:val="34BF52FB"/>
    <w:rsid w:val="34CD4FFF"/>
    <w:rsid w:val="34D3636B"/>
    <w:rsid w:val="34F40EBF"/>
    <w:rsid w:val="35180826"/>
    <w:rsid w:val="35346EA2"/>
    <w:rsid w:val="353E4F03"/>
    <w:rsid w:val="355554EA"/>
    <w:rsid w:val="35570202"/>
    <w:rsid w:val="35845BB2"/>
    <w:rsid w:val="3593169E"/>
    <w:rsid w:val="359E7878"/>
    <w:rsid w:val="35AD4C16"/>
    <w:rsid w:val="35B629D0"/>
    <w:rsid w:val="35B87BE9"/>
    <w:rsid w:val="35CC0BCC"/>
    <w:rsid w:val="35EB2CF2"/>
    <w:rsid w:val="35F61612"/>
    <w:rsid w:val="35FC5D26"/>
    <w:rsid w:val="360F3C68"/>
    <w:rsid w:val="361F0C8E"/>
    <w:rsid w:val="3625249D"/>
    <w:rsid w:val="36442E42"/>
    <w:rsid w:val="3651245F"/>
    <w:rsid w:val="366479D8"/>
    <w:rsid w:val="366727F1"/>
    <w:rsid w:val="367C1FEC"/>
    <w:rsid w:val="36AC4F68"/>
    <w:rsid w:val="36BF0740"/>
    <w:rsid w:val="36C409B4"/>
    <w:rsid w:val="36C67E17"/>
    <w:rsid w:val="36CE3FC9"/>
    <w:rsid w:val="36D42215"/>
    <w:rsid w:val="36F86E11"/>
    <w:rsid w:val="370444D4"/>
    <w:rsid w:val="371843C0"/>
    <w:rsid w:val="371A6B49"/>
    <w:rsid w:val="372438F0"/>
    <w:rsid w:val="3725398C"/>
    <w:rsid w:val="374A1C66"/>
    <w:rsid w:val="374B18FF"/>
    <w:rsid w:val="375003CF"/>
    <w:rsid w:val="377A433C"/>
    <w:rsid w:val="37872D99"/>
    <w:rsid w:val="37944902"/>
    <w:rsid w:val="379B715A"/>
    <w:rsid w:val="379C71E3"/>
    <w:rsid w:val="37B1660C"/>
    <w:rsid w:val="37E63BC6"/>
    <w:rsid w:val="37E91B7F"/>
    <w:rsid w:val="37EB0330"/>
    <w:rsid w:val="37F45F90"/>
    <w:rsid w:val="38096686"/>
    <w:rsid w:val="381244A6"/>
    <w:rsid w:val="38146D08"/>
    <w:rsid w:val="38154E51"/>
    <w:rsid w:val="381E63BD"/>
    <w:rsid w:val="38234DE9"/>
    <w:rsid w:val="382713F8"/>
    <w:rsid w:val="383D0B92"/>
    <w:rsid w:val="3840006E"/>
    <w:rsid w:val="3842560A"/>
    <w:rsid w:val="38570F62"/>
    <w:rsid w:val="38703F24"/>
    <w:rsid w:val="38707FAF"/>
    <w:rsid w:val="38783454"/>
    <w:rsid w:val="388125F3"/>
    <w:rsid w:val="38A40522"/>
    <w:rsid w:val="38CF1D14"/>
    <w:rsid w:val="38DB7717"/>
    <w:rsid w:val="38E67CC2"/>
    <w:rsid w:val="38EC4DB4"/>
    <w:rsid w:val="38ED1E39"/>
    <w:rsid w:val="38F32BD0"/>
    <w:rsid w:val="38F6098F"/>
    <w:rsid w:val="39007219"/>
    <w:rsid w:val="3914503E"/>
    <w:rsid w:val="392D4728"/>
    <w:rsid w:val="393D2C48"/>
    <w:rsid w:val="39492604"/>
    <w:rsid w:val="394F48AE"/>
    <w:rsid w:val="398B3E6F"/>
    <w:rsid w:val="39942F64"/>
    <w:rsid w:val="39B91EF1"/>
    <w:rsid w:val="39BE5D55"/>
    <w:rsid w:val="39D235A3"/>
    <w:rsid w:val="39E04F5D"/>
    <w:rsid w:val="39E23701"/>
    <w:rsid w:val="39E31C93"/>
    <w:rsid w:val="39E430C3"/>
    <w:rsid w:val="3A0273B5"/>
    <w:rsid w:val="3A087ABC"/>
    <w:rsid w:val="3A0E0C93"/>
    <w:rsid w:val="3A382F7D"/>
    <w:rsid w:val="3A67784D"/>
    <w:rsid w:val="3A7912F5"/>
    <w:rsid w:val="3A99319B"/>
    <w:rsid w:val="3A9A744B"/>
    <w:rsid w:val="3A9B1FA8"/>
    <w:rsid w:val="3AB37AF7"/>
    <w:rsid w:val="3ACB6F25"/>
    <w:rsid w:val="3AD44DE2"/>
    <w:rsid w:val="3AF91105"/>
    <w:rsid w:val="3B002A15"/>
    <w:rsid w:val="3B106B49"/>
    <w:rsid w:val="3B11063B"/>
    <w:rsid w:val="3B110DC9"/>
    <w:rsid w:val="3B246015"/>
    <w:rsid w:val="3B2D3176"/>
    <w:rsid w:val="3B302F13"/>
    <w:rsid w:val="3B8C37C6"/>
    <w:rsid w:val="3B9243CB"/>
    <w:rsid w:val="3B9A37A0"/>
    <w:rsid w:val="3B9C4CE7"/>
    <w:rsid w:val="3BAC4696"/>
    <w:rsid w:val="3BD874BF"/>
    <w:rsid w:val="3BE37F08"/>
    <w:rsid w:val="3C060181"/>
    <w:rsid w:val="3C243A66"/>
    <w:rsid w:val="3C260972"/>
    <w:rsid w:val="3C301B24"/>
    <w:rsid w:val="3C3066B1"/>
    <w:rsid w:val="3C3A34E7"/>
    <w:rsid w:val="3C440FDB"/>
    <w:rsid w:val="3C4A5B45"/>
    <w:rsid w:val="3C5243F0"/>
    <w:rsid w:val="3C5C3B35"/>
    <w:rsid w:val="3C623F6E"/>
    <w:rsid w:val="3C6B7FF8"/>
    <w:rsid w:val="3C714DF5"/>
    <w:rsid w:val="3C7420E7"/>
    <w:rsid w:val="3C792A68"/>
    <w:rsid w:val="3C7D4A02"/>
    <w:rsid w:val="3C8B61A8"/>
    <w:rsid w:val="3C8E2792"/>
    <w:rsid w:val="3C931D92"/>
    <w:rsid w:val="3C971C5D"/>
    <w:rsid w:val="3CAB03F6"/>
    <w:rsid w:val="3CB201BB"/>
    <w:rsid w:val="3CC06B18"/>
    <w:rsid w:val="3CD00335"/>
    <w:rsid w:val="3CDA005C"/>
    <w:rsid w:val="3CEE2F03"/>
    <w:rsid w:val="3D084E21"/>
    <w:rsid w:val="3D0B5266"/>
    <w:rsid w:val="3D112421"/>
    <w:rsid w:val="3D133043"/>
    <w:rsid w:val="3D224A1B"/>
    <w:rsid w:val="3D263223"/>
    <w:rsid w:val="3D2C2594"/>
    <w:rsid w:val="3D2C4C56"/>
    <w:rsid w:val="3D2F39D5"/>
    <w:rsid w:val="3D321A4B"/>
    <w:rsid w:val="3D3266AC"/>
    <w:rsid w:val="3D3714F3"/>
    <w:rsid w:val="3D4100B5"/>
    <w:rsid w:val="3D46339A"/>
    <w:rsid w:val="3D497CFB"/>
    <w:rsid w:val="3D513A67"/>
    <w:rsid w:val="3D5F6B6F"/>
    <w:rsid w:val="3D60181D"/>
    <w:rsid w:val="3D633ADD"/>
    <w:rsid w:val="3D6A01E1"/>
    <w:rsid w:val="3D6C3ABA"/>
    <w:rsid w:val="3D6D72BD"/>
    <w:rsid w:val="3D717D8B"/>
    <w:rsid w:val="3D9743D7"/>
    <w:rsid w:val="3D9F3C25"/>
    <w:rsid w:val="3DA25866"/>
    <w:rsid w:val="3DA80061"/>
    <w:rsid w:val="3DC82ABD"/>
    <w:rsid w:val="3DD14440"/>
    <w:rsid w:val="3DD33559"/>
    <w:rsid w:val="3E0B6E43"/>
    <w:rsid w:val="3E0D7D4A"/>
    <w:rsid w:val="3E185751"/>
    <w:rsid w:val="3E2159E6"/>
    <w:rsid w:val="3E2E4B91"/>
    <w:rsid w:val="3E3B3304"/>
    <w:rsid w:val="3E4C6118"/>
    <w:rsid w:val="3E4F475A"/>
    <w:rsid w:val="3E507210"/>
    <w:rsid w:val="3E736FFA"/>
    <w:rsid w:val="3E7C5757"/>
    <w:rsid w:val="3E7D17C0"/>
    <w:rsid w:val="3E81278D"/>
    <w:rsid w:val="3E8B311D"/>
    <w:rsid w:val="3E9C23E2"/>
    <w:rsid w:val="3EB6497C"/>
    <w:rsid w:val="3EBF12EF"/>
    <w:rsid w:val="3EBF6584"/>
    <w:rsid w:val="3EC05ABF"/>
    <w:rsid w:val="3EC62244"/>
    <w:rsid w:val="3ECE3A0E"/>
    <w:rsid w:val="3ED25F3B"/>
    <w:rsid w:val="3EE307D1"/>
    <w:rsid w:val="3EF062AB"/>
    <w:rsid w:val="3EF24C9C"/>
    <w:rsid w:val="3EFB5434"/>
    <w:rsid w:val="3F096F1C"/>
    <w:rsid w:val="3F131770"/>
    <w:rsid w:val="3F1E79F5"/>
    <w:rsid w:val="3F371155"/>
    <w:rsid w:val="3F407029"/>
    <w:rsid w:val="3F4E6D6E"/>
    <w:rsid w:val="3F503133"/>
    <w:rsid w:val="3F5C21FE"/>
    <w:rsid w:val="3F6940EB"/>
    <w:rsid w:val="3F6B5133"/>
    <w:rsid w:val="3F7510BA"/>
    <w:rsid w:val="3F784ADD"/>
    <w:rsid w:val="3F787BC1"/>
    <w:rsid w:val="3F8106CD"/>
    <w:rsid w:val="3F904D0B"/>
    <w:rsid w:val="3F992A6B"/>
    <w:rsid w:val="3FA518B7"/>
    <w:rsid w:val="3FA90DAF"/>
    <w:rsid w:val="3FAB7ABF"/>
    <w:rsid w:val="3FB12FB0"/>
    <w:rsid w:val="3FB179D4"/>
    <w:rsid w:val="3FBB21FF"/>
    <w:rsid w:val="3FC15FC1"/>
    <w:rsid w:val="3FD679E1"/>
    <w:rsid w:val="3FE36974"/>
    <w:rsid w:val="3FEA0BB9"/>
    <w:rsid w:val="3FEF7B13"/>
    <w:rsid w:val="402C6A67"/>
    <w:rsid w:val="40365812"/>
    <w:rsid w:val="40485F7E"/>
    <w:rsid w:val="4054329B"/>
    <w:rsid w:val="40654F76"/>
    <w:rsid w:val="40670DFB"/>
    <w:rsid w:val="406F56B2"/>
    <w:rsid w:val="40755522"/>
    <w:rsid w:val="407C7F56"/>
    <w:rsid w:val="40921A14"/>
    <w:rsid w:val="4095042F"/>
    <w:rsid w:val="40990785"/>
    <w:rsid w:val="40A768FE"/>
    <w:rsid w:val="40A80C1F"/>
    <w:rsid w:val="40B44C2D"/>
    <w:rsid w:val="40BD7191"/>
    <w:rsid w:val="40E206F3"/>
    <w:rsid w:val="40E358E8"/>
    <w:rsid w:val="41060778"/>
    <w:rsid w:val="410853C8"/>
    <w:rsid w:val="410C30FA"/>
    <w:rsid w:val="411E1DBB"/>
    <w:rsid w:val="41270D50"/>
    <w:rsid w:val="412B31C2"/>
    <w:rsid w:val="412B6389"/>
    <w:rsid w:val="414A0807"/>
    <w:rsid w:val="41547209"/>
    <w:rsid w:val="416167A0"/>
    <w:rsid w:val="417A6D64"/>
    <w:rsid w:val="417B6A04"/>
    <w:rsid w:val="41874578"/>
    <w:rsid w:val="41884E32"/>
    <w:rsid w:val="418D7915"/>
    <w:rsid w:val="41951E8B"/>
    <w:rsid w:val="419768DB"/>
    <w:rsid w:val="419C5881"/>
    <w:rsid w:val="41A14100"/>
    <w:rsid w:val="41AA4309"/>
    <w:rsid w:val="41BE1786"/>
    <w:rsid w:val="41C878FB"/>
    <w:rsid w:val="41CD2F48"/>
    <w:rsid w:val="41DF45BA"/>
    <w:rsid w:val="41E55C2A"/>
    <w:rsid w:val="41E77227"/>
    <w:rsid w:val="41E96A22"/>
    <w:rsid w:val="41EF5C81"/>
    <w:rsid w:val="41F03FF5"/>
    <w:rsid w:val="420A31EF"/>
    <w:rsid w:val="420D3425"/>
    <w:rsid w:val="42113D24"/>
    <w:rsid w:val="42160277"/>
    <w:rsid w:val="42330C19"/>
    <w:rsid w:val="42562DBF"/>
    <w:rsid w:val="42574E1A"/>
    <w:rsid w:val="42780AF0"/>
    <w:rsid w:val="428B4D3E"/>
    <w:rsid w:val="428F0E19"/>
    <w:rsid w:val="429107E7"/>
    <w:rsid w:val="42912891"/>
    <w:rsid w:val="42AB6683"/>
    <w:rsid w:val="42B1702E"/>
    <w:rsid w:val="42BB0490"/>
    <w:rsid w:val="42BB2A60"/>
    <w:rsid w:val="42C019C6"/>
    <w:rsid w:val="42DF1357"/>
    <w:rsid w:val="42F07733"/>
    <w:rsid w:val="42F93907"/>
    <w:rsid w:val="42FB5BC5"/>
    <w:rsid w:val="431035BA"/>
    <w:rsid w:val="431316EF"/>
    <w:rsid w:val="432429B5"/>
    <w:rsid w:val="4328024B"/>
    <w:rsid w:val="43305784"/>
    <w:rsid w:val="43436DD9"/>
    <w:rsid w:val="434F01B2"/>
    <w:rsid w:val="435403FE"/>
    <w:rsid w:val="435A4646"/>
    <w:rsid w:val="43605D7E"/>
    <w:rsid w:val="437E1AAF"/>
    <w:rsid w:val="438D2F41"/>
    <w:rsid w:val="438D3D8F"/>
    <w:rsid w:val="4399308C"/>
    <w:rsid w:val="439969AE"/>
    <w:rsid w:val="439F4C66"/>
    <w:rsid w:val="43AC5CE5"/>
    <w:rsid w:val="43B30924"/>
    <w:rsid w:val="43B52D3E"/>
    <w:rsid w:val="43CA25C7"/>
    <w:rsid w:val="43D34935"/>
    <w:rsid w:val="43E00F38"/>
    <w:rsid w:val="43E63799"/>
    <w:rsid w:val="43EB57DB"/>
    <w:rsid w:val="43ED0897"/>
    <w:rsid w:val="43F70588"/>
    <w:rsid w:val="43FE7F20"/>
    <w:rsid w:val="44484867"/>
    <w:rsid w:val="444F64E0"/>
    <w:rsid w:val="445631A0"/>
    <w:rsid w:val="445B165F"/>
    <w:rsid w:val="4467461D"/>
    <w:rsid w:val="44716F7A"/>
    <w:rsid w:val="44777FED"/>
    <w:rsid w:val="447A58D1"/>
    <w:rsid w:val="447B223D"/>
    <w:rsid w:val="44885304"/>
    <w:rsid w:val="448942AF"/>
    <w:rsid w:val="44A420A0"/>
    <w:rsid w:val="44B238C0"/>
    <w:rsid w:val="44B643F1"/>
    <w:rsid w:val="44CE4C19"/>
    <w:rsid w:val="44D40DBF"/>
    <w:rsid w:val="44D4290E"/>
    <w:rsid w:val="44D44981"/>
    <w:rsid w:val="44E6565A"/>
    <w:rsid w:val="44F658D4"/>
    <w:rsid w:val="44F73823"/>
    <w:rsid w:val="44F938B4"/>
    <w:rsid w:val="44FB45A8"/>
    <w:rsid w:val="4501289C"/>
    <w:rsid w:val="451B1376"/>
    <w:rsid w:val="45236096"/>
    <w:rsid w:val="45297971"/>
    <w:rsid w:val="453A6FDA"/>
    <w:rsid w:val="454076F7"/>
    <w:rsid w:val="455255FB"/>
    <w:rsid w:val="455A3AA9"/>
    <w:rsid w:val="456B7D34"/>
    <w:rsid w:val="457B13E6"/>
    <w:rsid w:val="45844BC4"/>
    <w:rsid w:val="45853128"/>
    <w:rsid w:val="458663CE"/>
    <w:rsid w:val="459678CE"/>
    <w:rsid w:val="45994871"/>
    <w:rsid w:val="45B56938"/>
    <w:rsid w:val="45B60EF6"/>
    <w:rsid w:val="45C61D43"/>
    <w:rsid w:val="45C8510A"/>
    <w:rsid w:val="45D77B35"/>
    <w:rsid w:val="45E21451"/>
    <w:rsid w:val="45ED0F5D"/>
    <w:rsid w:val="45F2509D"/>
    <w:rsid w:val="45FC5875"/>
    <w:rsid w:val="460512EC"/>
    <w:rsid w:val="46114E70"/>
    <w:rsid w:val="4613655F"/>
    <w:rsid w:val="46165364"/>
    <w:rsid w:val="46203B18"/>
    <w:rsid w:val="46304E5B"/>
    <w:rsid w:val="463D0013"/>
    <w:rsid w:val="46404E7D"/>
    <w:rsid w:val="46485312"/>
    <w:rsid w:val="464D4CEF"/>
    <w:rsid w:val="46637F1B"/>
    <w:rsid w:val="468201E9"/>
    <w:rsid w:val="468931FC"/>
    <w:rsid w:val="46A730F1"/>
    <w:rsid w:val="46AC02A1"/>
    <w:rsid w:val="46B513F0"/>
    <w:rsid w:val="46BD706C"/>
    <w:rsid w:val="46C54BDD"/>
    <w:rsid w:val="46C90A47"/>
    <w:rsid w:val="46CF4646"/>
    <w:rsid w:val="46E45D08"/>
    <w:rsid w:val="46F82DC2"/>
    <w:rsid w:val="46FA3F90"/>
    <w:rsid w:val="4710791A"/>
    <w:rsid w:val="471F5A05"/>
    <w:rsid w:val="472F4920"/>
    <w:rsid w:val="47327B3B"/>
    <w:rsid w:val="47333941"/>
    <w:rsid w:val="4737657F"/>
    <w:rsid w:val="474D6E77"/>
    <w:rsid w:val="475A2B70"/>
    <w:rsid w:val="476A696B"/>
    <w:rsid w:val="4774038D"/>
    <w:rsid w:val="477D33F2"/>
    <w:rsid w:val="47810F4F"/>
    <w:rsid w:val="478208A4"/>
    <w:rsid w:val="47BF6AB3"/>
    <w:rsid w:val="47CE6499"/>
    <w:rsid w:val="47F06061"/>
    <w:rsid w:val="47F07149"/>
    <w:rsid w:val="4852209F"/>
    <w:rsid w:val="48631E32"/>
    <w:rsid w:val="486D04A9"/>
    <w:rsid w:val="48836EB2"/>
    <w:rsid w:val="488468A3"/>
    <w:rsid w:val="488D0BAE"/>
    <w:rsid w:val="48A62876"/>
    <w:rsid w:val="48AB264C"/>
    <w:rsid w:val="48E778B2"/>
    <w:rsid w:val="48F17473"/>
    <w:rsid w:val="490233BD"/>
    <w:rsid w:val="49082165"/>
    <w:rsid w:val="49371695"/>
    <w:rsid w:val="493F5B18"/>
    <w:rsid w:val="49487421"/>
    <w:rsid w:val="494A38C3"/>
    <w:rsid w:val="495C3378"/>
    <w:rsid w:val="496A4F38"/>
    <w:rsid w:val="49875805"/>
    <w:rsid w:val="498A050A"/>
    <w:rsid w:val="498B6FE9"/>
    <w:rsid w:val="49985C01"/>
    <w:rsid w:val="49AC072F"/>
    <w:rsid w:val="49D37361"/>
    <w:rsid w:val="49DB6C96"/>
    <w:rsid w:val="49F34056"/>
    <w:rsid w:val="49F54BB7"/>
    <w:rsid w:val="4A112E3A"/>
    <w:rsid w:val="4A157A49"/>
    <w:rsid w:val="4A171566"/>
    <w:rsid w:val="4A193412"/>
    <w:rsid w:val="4A194246"/>
    <w:rsid w:val="4A1B0ADB"/>
    <w:rsid w:val="4A3634C7"/>
    <w:rsid w:val="4A4024F5"/>
    <w:rsid w:val="4A41567D"/>
    <w:rsid w:val="4A46350C"/>
    <w:rsid w:val="4A49554D"/>
    <w:rsid w:val="4A5C61D9"/>
    <w:rsid w:val="4A793EBA"/>
    <w:rsid w:val="4A97747F"/>
    <w:rsid w:val="4AB51BBA"/>
    <w:rsid w:val="4AB96B22"/>
    <w:rsid w:val="4AC97404"/>
    <w:rsid w:val="4AFB5064"/>
    <w:rsid w:val="4B0F544C"/>
    <w:rsid w:val="4B1A6945"/>
    <w:rsid w:val="4B1D77EA"/>
    <w:rsid w:val="4B247F68"/>
    <w:rsid w:val="4B294248"/>
    <w:rsid w:val="4B3C40C0"/>
    <w:rsid w:val="4B412377"/>
    <w:rsid w:val="4B413755"/>
    <w:rsid w:val="4B453619"/>
    <w:rsid w:val="4B4A194B"/>
    <w:rsid w:val="4B5B0FE3"/>
    <w:rsid w:val="4B66116B"/>
    <w:rsid w:val="4B67167C"/>
    <w:rsid w:val="4B6B12BD"/>
    <w:rsid w:val="4B842CEA"/>
    <w:rsid w:val="4B874681"/>
    <w:rsid w:val="4B9563FB"/>
    <w:rsid w:val="4B99722A"/>
    <w:rsid w:val="4B9A2593"/>
    <w:rsid w:val="4BA22C1B"/>
    <w:rsid w:val="4BB13A5F"/>
    <w:rsid w:val="4BB90EB5"/>
    <w:rsid w:val="4BD12892"/>
    <w:rsid w:val="4BDF142F"/>
    <w:rsid w:val="4BF60079"/>
    <w:rsid w:val="4C07687E"/>
    <w:rsid w:val="4C146DAE"/>
    <w:rsid w:val="4C2E758B"/>
    <w:rsid w:val="4C555874"/>
    <w:rsid w:val="4C624BD9"/>
    <w:rsid w:val="4C6728DA"/>
    <w:rsid w:val="4C70062C"/>
    <w:rsid w:val="4C7115D5"/>
    <w:rsid w:val="4C87000A"/>
    <w:rsid w:val="4C8C22C5"/>
    <w:rsid w:val="4CD83F62"/>
    <w:rsid w:val="4CDA5B1E"/>
    <w:rsid w:val="4CFA27E8"/>
    <w:rsid w:val="4CFA7B2D"/>
    <w:rsid w:val="4CFF14E3"/>
    <w:rsid w:val="4D0625DD"/>
    <w:rsid w:val="4D096909"/>
    <w:rsid w:val="4D0A3032"/>
    <w:rsid w:val="4D2169A7"/>
    <w:rsid w:val="4D251F6C"/>
    <w:rsid w:val="4D266FAA"/>
    <w:rsid w:val="4D270758"/>
    <w:rsid w:val="4D30103C"/>
    <w:rsid w:val="4D331CF8"/>
    <w:rsid w:val="4D361A4D"/>
    <w:rsid w:val="4D3A2AD4"/>
    <w:rsid w:val="4D3A7455"/>
    <w:rsid w:val="4D3C1411"/>
    <w:rsid w:val="4D3D6283"/>
    <w:rsid w:val="4D4928C3"/>
    <w:rsid w:val="4D4A16E8"/>
    <w:rsid w:val="4D4A2A6B"/>
    <w:rsid w:val="4D501058"/>
    <w:rsid w:val="4D5860D3"/>
    <w:rsid w:val="4D606950"/>
    <w:rsid w:val="4D7C2562"/>
    <w:rsid w:val="4D862C14"/>
    <w:rsid w:val="4D8804D8"/>
    <w:rsid w:val="4D8844F6"/>
    <w:rsid w:val="4D923D3C"/>
    <w:rsid w:val="4D9C0441"/>
    <w:rsid w:val="4DA37B83"/>
    <w:rsid w:val="4DA46FF1"/>
    <w:rsid w:val="4DB92211"/>
    <w:rsid w:val="4DE04A36"/>
    <w:rsid w:val="4DEB6A4F"/>
    <w:rsid w:val="4E0F0BCC"/>
    <w:rsid w:val="4E2101D9"/>
    <w:rsid w:val="4E265CB9"/>
    <w:rsid w:val="4E39553B"/>
    <w:rsid w:val="4E430D44"/>
    <w:rsid w:val="4E506687"/>
    <w:rsid w:val="4E601689"/>
    <w:rsid w:val="4E6B74B7"/>
    <w:rsid w:val="4EA01779"/>
    <w:rsid w:val="4EA5129F"/>
    <w:rsid w:val="4EC06B25"/>
    <w:rsid w:val="4ED52B0D"/>
    <w:rsid w:val="4ED61186"/>
    <w:rsid w:val="4EE67350"/>
    <w:rsid w:val="4F085C83"/>
    <w:rsid w:val="4F0876DE"/>
    <w:rsid w:val="4F0E249F"/>
    <w:rsid w:val="4F0E320F"/>
    <w:rsid w:val="4F0F032E"/>
    <w:rsid w:val="4F194BD1"/>
    <w:rsid w:val="4F1C4AB4"/>
    <w:rsid w:val="4F2E2F88"/>
    <w:rsid w:val="4F632495"/>
    <w:rsid w:val="4F7224CC"/>
    <w:rsid w:val="4F7256DC"/>
    <w:rsid w:val="4F752F49"/>
    <w:rsid w:val="4F867596"/>
    <w:rsid w:val="4F8A7751"/>
    <w:rsid w:val="4F901212"/>
    <w:rsid w:val="4F96657A"/>
    <w:rsid w:val="4F9C3E3F"/>
    <w:rsid w:val="4FA533FB"/>
    <w:rsid w:val="4FB257FA"/>
    <w:rsid w:val="4FB40C41"/>
    <w:rsid w:val="4FC10357"/>
    <w:rsid w:val="4FDB4EF6"/>
    <w:rsid w:val="4FDD024D"/>
    <w:rsid w:val="4FEC6070"/>
    <w:rsid w:val="4FF32684"/>
    <w:rsid w:val="4FF42884"/>
    <w:rsid w:val="4FF77A9B"/>
    <w:rsid w:val="4FFD3CEE"/>
    <w:rsid w:val="4FFE0849"/>
    <w:rsid w:val="50001E9E"/>
    <w:rsid w:val="50292551"/>
    <w:rsid w:val="502A0C0E"/>
    <w:rsid w:val="50445A0A"/>
    <w:rsid w:val="5051226B"/>
    <w:rsid w:val="505E0F75"/>
    <w:rsid w:val="5062638D"/>
    <w:rsid w:val="50674072"/>
    <w:rsid w:val="506E25C7"/>
    <w:rsid w:val="50745C2B"/>
    <w:rsid w:val="507A38EB"/>
    <w:rsid w:val="507B71BD"/>
    <w:rsid w:val="507C5EFE"/>
    <w:rsid w:val="50814F1D"/>
    <w:rsid w:val="50917A97"/>
    <w:rsid w:val="509C5520"/>
    <w:rsid w:val="50A61FCB"/>
    <w:rsid w:val="50AF08E6"/>
    <w:rsid w:val="50B3229F"/>
    <w:rsid w:val="50BA18E3"/>
    <w:rsid w:val="50CD08CD"/>
    <w:rsid w:val="50E51F2A"/>
    <w:rsid w:val="50F514E4"/>
    <w:rsid w:val="50FF7A61"/>
    <w:rsid w:val="511747CC"/>
    <w:rsid w:val="512317A2"/>
    <w:rsid w:val="513842D5"/>
    <w:rsid w:val="514E7348"/>
    <w:rsid w:val="519D7AB1"/>
    <w:rsid w:val="51BE2F96"/>
    <w:rsid w:val="51BF4382"/>
    <w:rsid w:val="51D1619E"/>
    <w:rsid w:val="51DA6812"/>
    <w:rsid w:val="51E02A1A"/>
    <w:rsid w:val="51E547E6"/>
    <w:rsid w:val="51EB7867"/>
    <w:rsid w:val="51F0588A"/>
    <w:rsid w:val="52151C14"/>
    <w:rsid w:val="5215530A"/>
    <w:rsid w:val="521C3C86"/>
    <w:rsid w:val="522868D3"/>
    <w:rsid w:val="522A59B2"/>
    <w:rsid w:val="523E0163"/>
    <w:rsid w:val="523E0AB0"/>
    <w:rsid w:val="52412306"/>
    <w:rsid w:val="5255232E"/>
    <w:rsid w:val="52581B5B"/>
    <w:rsid w:val="525D24FC"/>
    <w:rsid w:val="526105EE"/>
    <w:rsid w:val="52657D2C"/>
    <w:rsid w:val="526A6882"/>
    <w:rsid w:val="52714D3D"/>
    <w:rsid w:val="527C45AB"/>
    <w:rsid w:val="529F6EFE"/>
    <w:rsid w:val="52A25EC0"/>
    <w:rsid w:val="52A31916"/>
    <w:rsid w:val="52A84740"/>
    <w:rsid w:val="52C977F8"/>
    <w:rsid w:val="52CE1529"/>
    <w:rsid w:val="52E14620"/>
    <w:rsid w:val="52EB4EEB"/>
    <w:rsid w:val="52F824A8"/>
    <w:rsid w:val="52FA5D25"/>
    <w:rsid w:val="530402E5"/>
    <w:rsid w:val="5305637B"/>
    <w:rsid w:val="53057EDB"/>
    <w:rsid w:val="531C3D29"/>
    <w:rsid w:val="5328429D"/>
    <w:rsid w:val="533C4928"/>
    <w:rsid w:val="534D1713"/>
    <w:rsid w:val="536470B0"/>
    <w:rsid w:val="53693976"/>
    <w:rsid w:val="536E4C8F"/>
    <w:rsid w:val="53836E66"/>
    <w:rsid w:val="53953F63"/>
    <w:rsid w:val="53A05E76"/>
    <w:rsid w:val="53A644CB"/>
    <w:rsid w:val="53AE6D9E"/>
    <w:rsid w:val="53B67427"/>
    <w:rsid w:val="53C72C06"/>
    <w:rsid w:val="53D1037A"/>
    <w:rsid w:val="53D80186"/>
    <w:rsid w:val="53EA3675"/>
    <w:rsid w:val="53F77EA8"/>
    <w:rsid w:val="53FB1AAD"/>
    <w:rsid w:val="54042FAA"/>
    <w:rsid w:val="54062B88"/>
    <w:rsid w:val="541505F1"/>
    <w:rsid w:val="541D5952"/>
    <w:rsid w:val="543845EE"/>
    <w:rsid w:val="54397DFD"/>
    <w:rsid w:val="543C7BCD"/>
    <w:rsid w:val="54437A93"/>
    <w:rsid w:val="54702F47"/>
    <w:rsid w:val="547D1BF1"/>
    <w:rsid w:val="54926759"/>
    <w:rsid w:val="549445AF"/>
    <w:rsid w:val="549A2D95"/>
    <w:rsid w:val="54A81CDD"/>
    <w:rsid w:val="54B41E5A"/>
    <w:rsid w:val="54CD2187"/>
    <w:rsid w:val="54DB0BDF"/>
    <w:rsid w:val="550F56F6"/>
    <w:rsid w:val="55114931"/>
    <w:rsid w:val="551417DF"/>
    <w:rsid w:val="55205207"/>
    <w:rsid w:val="552A6070"/>
    <w:rsid w:val="55382FA5"/>
    <w:rsid w:val="553D23FD"/>
    <w:rsid w:val="555447CC"/>
    <w:rsid w:val="5562274A"/>
    <w:rsid w:val="55636382"/>
    <w:rsid w:val="55694ED7"/>
    <w:rsid w:val="556B1B52"/>
    <w:rsid w:val="556D6E1D"/>
    <w:rsid w:val="558438B6"/>
    <w:rsid w:val="559102D8"/>
    <w:rsid w:val="55921F5D"/>
    <w:rsid w:val="55AB2B1A"/>
    <w:rsid w:val="55B16FDA"/>
    <w:rsid w:val="55B84C7D"/>
    <w:rsid w:val="55D002D3"/>
    <w:rsid w:val="55D27C53"/>
    <w:rsid w:val="55D6499B"/>
    <w:rsid w:val="55EB7186"/>
    <w:rsid w:val="55F07942"/>
    <w:rsid w:val="56145E8E"/>
    <w:rsid w:val="56263C1C"/>
    <w:rsid w:val="56362BE6"/>
    <w:rsid w:val="563805C7"/>
    <w:rsid w:val="5641544F"/>
    <w:rsid w:val="564A2E25"/>
    <w:rsid w:val="5667603C"/>
    <w:rsid w:val="56677C3A"/>
    <w:rsid w:val="56833A38"/>
    <w:rsid w:val="568D1E7A"/>
    <w:rsid w:val="56962C89"/>
    <w:rsid w:val="569678A0"/>
    <w:rsid w:val="56D55108"/>
    <w:rsid w:val="56D76B8E"/>
    <w:rsid w:val="56D80997"/>
    <w:rsid w:val="56FF2A32"/>
    <w:rsid w:val="570052A5"/>
    <w:rsid w:val="57036734"/>
    <w:rsid w:val="570A67C3"/>
    <w:rsid w:val="571F0C9F"/>
    <w:rsid w:val="572304BE"/>
    <w:rsid w:val="57234E9C"/>
    <w:rsid w:val="573D59A9"/>
    <w:rsid w:val="57417250"/>
    <w:rsid w:val="574D5EA6"/>
    <w:rsid w:val="57585D71"/>
    <w:rsid w:val="578241C9"/>
    <w:rsid w:val="57836B0F"/>
    <w:rsid w:val="57B85C36"/>
    <w:rsid w:val="57B90834"/>
    <w:rsid w:val="57BC34C6"/>
    <w:rsid w:val="57C40D1A"/>
    <w:rsid w:val="57D040B3"/>
    <w:rsid w:val="57D879A0"/>
    <w:rsid w:val="57DB2863"/>
    <w:rsid w:val="57F65C16"/>
    <w:rsid w:val="57FA0120"/>
    <w:rsid w:val="57FF166F"/>
    <w:rsid w:val="58202AF1"/>
    <w:rsid w:val="582C1B8A"/>
    <w:rsid w:val="582D3CC0"/>
    <w:rsid w:val="584165C8"/>
    <w:rsid w:val="58444558"/>
    <w:rsid w:val="58485A9D"/>
    <w:rsid w:val="584F6D8D"/>
    <w:rsid w:val="58635500"/>
    <w:rsid w:val="58652D56"/>
    <w:rsid w:val="587A7822"/>
    <w:rsid w:val="588371D2"/>
    <w:rsid w:val="58AC273B"/>
    <w:rsid w:val="58D424F3"/>
    <w:rsid w:val="58D57034"/>
    <w:rsid w:val="58DC28A8"/>
    <w:rsid w:val="58F0250A"/>
    <w:rsid w:val="58FA2CCD"/>
    <w:rsid w:val="58FA3E16"/>
    <w:rsid w:val="58FC2C68"/>
    <w:rsid w:val="58FD0861"/>
    <w:rsid w:val="590B30AC"/>
    <w:rsid w:val="590C0D98"/>
    <w:rsid w:val="592B67BD"/>
    <w:rsid w:val="592D43CF"/>
    <w:rsid w:val="593315C4"/>
    <w:rsid w:val="593C640B"/>
    <w:rsid w:val="594225F4"/>
    <w:rsid w:val="594A2E36"/>
    <w:rsid w:val="594E5EE8"/>
    <w:rsid w:val="59640408"/>
    <w:rsid w:val="5964562F"/>
    <w:rsid w:val="596A21A1"/>
    <w:rsid w:val="59774677"/>
    <w:rsid w:val="597C6250"/>
    <w:rsid w:val="59963FD9"/>
    <w:rsid w:val="599D6150"/>
    <w:rsid w:val="59A26DAF"/>
    <w:rsid w:val="59B05E6C"/>
    <w:rsid w:val="59B3326A"/>
    <w:rsid w:val="59C41E44"/>
    <w:rsid w:val="59CA445F"/>
    <w:rsid w:val="59D92A4B"/>
    <w:rsid w:val="59F45326"/>
    <w:rsid w:val="59F6652C"/>
    <w:rsid w:val="5A0C5FF2"/>
    <w:rsid w:val="5A0E0509"/>
    <w:rsid w:val="5A18030B"/>
    <w:rsid w:val="5A281798"/>
    <w:rsid w:val="5A2F4C2A"/>
    <w:rsid w:val="5A393FC6"/>
    <w:rsid w:val="5A4314DE"/>
    <w:rsid w:val="5A497826"/>
    <w:rsid w:val="5A5F0996"/>
    <w:rsid w:val="5A620102"/>
    <w:rsid w:val="5A6D1767"/>
    <w:rsid w:val="5A712D71"/>
    <w:rsid w:val="5A726C10"/>
    <w:rsid w:val="5A7E4B89"/>
    <w:rsid w:val="5A8657F4"/>
    <w:rsid w:val="5A905590"/>
    <w:rsid w:val="5AA26A17"/>
    <w:rsid w:val="5AA33149"/>
    <w:rsid w:val="5AA95AA1"/>
    <w:rsid w:val="5AAC4D72"/>
    <w:rsid w:val="5ABE6287"/>
    <w:rsid w:val="5AD64172"/>
    <w:rsid w:val="5AD74443"/>
    <w:rsid w:val="5AE825BC"/>
    <w:rsid w:val="5AEB5C08"/>
    <w:rsid w:val="5AF75800"/>
    <w:rsid w:val="5AFD54E3"/>
    <w:rsid w:val="5B0F1BE1"/>
    <w:rsid w:val="5B1C3D7E"/>
    <w:rsid w:val="5B24257B"/>
    <w:rsid w:val="5B261F0D"/>
    <w:rsid w:val="5B4D33F6"/>
    <w:rsid w:val="5B6C5C88"/>
    <w:rsid w:val="5B7B12B0"/>
    <w:rsid w:val="5B7F4795"/>
    <w:rsid w:val="5B932232"/>
    <w:rsid w:val="5BA1709A"/>
    <w:rsid w:val="5BBC122A"/>
    <w:rsid w:val="5BC13406"/>
    <w:rsid w:val="5BCD01AF"/>
    <w:rsid w:val="5BDD2C51"/>
    <w:rsid w:val="5BE027BB"/>
    <w:rsid w:val="5BFA4B5E"/>
    <w:rsid w:val="5BFF1AF1"/>
    <w:rsid w:val="5C20703E"/>
    <w:rsid w:val="5C29334F"/>
    <w:rsid w:val="5C2C0305"/>
    <w:rsid w:val="5C2E1A9E"/>
    <w:rsid w:val="5C343669"/>
    <w:rsid w:val="5C476417"/>
    <w:rsid w:val="5C4E29A7"/>
    <w:rsid w:val="5C516247"/>
    <w:rsid w:val="5C555D79"/>
    <w:rsid w:val="5C5F0AF0"/>
    <w:rsid w:val="5C701760"/>
    <w:rsid w:val="5C7118BF"/>
    <w:rsid w:val="5C7762AA"/>
    <w:rsid w:val="5C7D519F"/>
    <w:rsid w:val="5C856519"/>
    <w:rsid w:val="5C8D325F"/>
    <w:rsid w:val="5C945392"/>
    <w:rsid w:val="5CA209F7"/>
    <w:rsid w:val="5CB70966"/>
    <w:rsid w:val="5CC60171"/>
    <w:rsid w:val="5CD933E0"/>
    <w:rsid w:val="5CE66D91"/>
    <w:rsid w:val="5CEE3F60"/>
    <w:rsid w:val="5D0510B2"/>
    <w:rsid w:val="5D0E639A"/>
    <w:rsid w:val="5D0F1CE7"/>
    <w:rsid w:val="5D111E49"/>
    <w:rsid w:val="5D251E21"/>
    <w:rsid w:val="5D2D067A"/>
    <w:rsid w:val="5D385B6D"/>
    <w:rsid w:val="5D4075FC"/>
    <w:rsid w:val="5D5514AB"/>
    <w:rsid w:val="5D55318A"/>
    <w:rsid w:val="5D6A6CA9"/>
    <w:rsid w:val="5D6B5D23"/>
    <w:rsid w:val="5D70793F"/>
    <w:rsid w:val="5D715141"/>
    <w:rsid w:val="5D8D4E8E"/>
    <w:rsid w:val="5DA230A1"/>
    <w:rsid w:val="5DA86294"/>
    <w:rsid w:val="5DAB3E16"/>
    <w:rsid w:val="5DAD04BE"/>
    <w:rsid w:val="5DCB43EA"/>
    <w:rsid w:val="5DCD609D"/>
    <w:rsid w:val="5DD34558"/>
    <w:rsid w:val="5DE04AAC"/>
    <w:rsid w:val="5DE456E9"/>
    <w:rsid w:val="5DEB53A0"/>
    <w:rsid w:val="5DF94C95"/>
    <w:rsid w:val="5E11072A"/>
    <w:rsid w:val="5E113BD7"/>
    <w:rsid w:val="5E155BFF"/>
    <w:rsid w:val="5E180840"/>
    <w:rsid w:val="5E1F7DC0"/>
    <w:rsid w:val="5E2D446A"/>
    <w:rsid w:val="5E3644A3"/>
    <w:rsid w:val="5E3960F0"/>
    <w:rsid w:val="5E3D5ADA"/>
    <w:rsid w:val="5E540490"/>
    <w:rsid w:val="5E68756F"/>
    <w:rsid w:val="5E69531A"/>
    <w:rsid w:val="5E7A537F"/>
    <w:rsid w:val="5E895B2E"/>
    <w:rsid w:val="5EA5549E"/>
    <w:rsid w:val="5EB3594D"/>
    <w:rsid w:val="5EBF0382"/>
    <w:rsid w:val="5EC36154"/>
    <w:rsid w:val="5EC95188"/>
    <w:rsid w:val="5EDA046D"/>
    <w:rsid w:val="5EDD79E4"/>
    <w:rsid w:val="5EE0759E"/>
    <w:rsid w:val="5EEA4544"/>
    <w:rsid w:val="5EF86E1B"/>
    <w:rsid w:val="5F002E1C"/>
    <w:rsid w:val="5F054DE4"/>
    <w:rsid w:val="5F0E1910"/>
    <w:rsid w:val="5F1D46BD"/>
    <w:rsid w:val="5F3A6F5D"/>
    <w:rsid w:val="5F8D69BF"/>
    <w:rsid w:val="5F9E424A"/>
    <w:rsid w:val="5FB244F7"/>
    <w:rsid w:val="5FB264D8"/>
    <w:rsid w:val="5FEE2FBC"/>
    <w:rsid w:val="5FF0361E"/>
    <w:rsid w:val="5FF71CD9"/>
    <w:rsid w:val="60016DCE"/>
    <w:rsid w:val="60022DBE"/>
    <w:rsid w:val="600564F9"/>
    <w:rsid w:val="600A14C5"/>
    <w:rsid w:val="60211AAC"/>
    <w:rsid w:val="602924DE"/>
    <w:rsid w:val="60304313"/>
    <w:rsid w:val="603E174D"/>
    <w:rsid w:val="60506129"/>
    <w:rsid w:val="60521B14"/>
    <w:rsid w:val="605566C1"/>
    <w:rsid w:val="60573C2F"/>
    <w:rsid w:val="607D2ED9"/>
    <w:rsid w:val="60A74E7C"/>
    <w:rsid w:val="60C2466F"/>
    <w:rsid w:val="60C61D6E"/>
    <w:rsid w:val="60CE56A9"/>
    <w:rsid w:val="60D80047"/>
    <w:rsid w:val="60E63C3F"/>
    <w:rsid w:val="60E844F1"/>
    <w:rsid w:val="60E96755"/>
    <w:rsid w:val="60EF5A7A"/>
    <w:rsid w:val="610975B8"/>
    <w:rsid w:val="61171EA6"/>
    <w:rsid w:val="61224BF1"/>
    <w:rsid w:val="61386EDA"/>
    <w:rsid w:val="613F52B6"/>
    <w:rsid w:val="614F708D"/>
    <w:rsid w:val="615A66D5"/>
    <w:rsid w:val="615E14AE"/>
    <w:rsid w:val="615E7FE4"/>
    <w:rsid w:val="61606A59"/>
    <w:rsid w:val="61783F6D"/>
    <w:rsid w:val="617F1F13"/>
    <w:rsid w:val="61811074"/>
    <w:rsid w:val="618A2C81"/>
    <w:rsid w:val="619812C2"/>
    <w:rsid w:val="61AB61E4"/>
    <w:rsid w:val="61B270C8"/>
    <w:rsid w:val="61D14D38"/>
    <w:rsid w:val="61D65E19"/>
    <w:rsid w:val="61E5574C"/>
    <w:rsid w:val="61E673F2"/>
    <w:rsid w:val="620B4EAC"/>
    <w:rsid w:val="621A2AE9"/>
    <w:rsid w:val="62263E30"/>
    <w:rsid w:val="622A62BF"/>
    <w:rsid w:val="623F4BE6"/>
    <w:rsid w:val="62496009"/>
    <w:rsid w:val="624B0FA1"/>
    <w:rsid w:val="626931EB"/>
    <w:rsid w:val="62774AB1"/>
    <w:rsid w:val="62854E1C"/>
    <w:rsid w:val="62886F20"/>
    <w:rsid w:val="629220D5"/>
    <w:rsid w:val="62AC462E"/>
    <w:rsid w:val="62B455EC"/>
    <w:rsid w:val="62B45FB9"/>
    <w:rsid w:val="62BD7B45"/>
    <w:rsid w:val="62C30C8D"/>
    <w:rsid w:val="62C342DD"/>
    <w:rsid w:val="62DD3A92"/>
    <w:rsid w:val="62E55BEB"/>
    <w:rsid w:val="62EB085C"/>
    <w:rsid w:val="63053F64"/>
    <w:rsid w:val="630B0E1B"/>
    <w:rsid w:val="631B657C"/>
    <w:rsid w:val="63287DDD"/>
    <w:rsid w:val="63356C19"/>
    <w:rsid w:val="63414F5F"/>
    <w:rsid w:val="634B55D8"/>
    <w:rsid w:val="63583BE9"/>
    <w:rsid w:val="63596267"/>
    <w:rsid w:val="63691886"/>
    <w:rsid w:val="63706133"/>
    <w:rsid w:val="63727B54"/>
    <w:rsid w:val="63B81613"/>
    <w:rsid w:val="63C62041"/>
    <w:rsid w:val="63CE6A0C"/>
    <w:rsid w:val="63E56365"/>
    <w:rsid w:val="63F464DC"/>
    <w:rsid w:val="64012510"/>
    <w:rsid w:val="641E3A32"/>
    <w:rsid w:val="64611F68"/>
    <w:rsid w:val="6466489E"/>
    <w:rsid w:val="64767C45"/>
    <w:rsid w:val="64853522"/>
    <w:rsid w:val="64862FFF"/>
    <w:rsid w:val="64891F3C"/>
    <w:rsid w:val="64A34A74"/>
    <w:rsid w:val="64B93341"/>
    <w:rsid w:val="64BF384D"/>
    <w:rsid w:val="64C31BB3"/>
    <w:rsid w:val="64D94948"/>
    <w:rsid w:val="65062994"/>
    <w:rsid w:val="65086C04"/>
    <w:rsid w:val="6512139C"/>
    <w:rsid w:val="651359B9"/>
    <w:rsid w:val="6515107D"/>
    <w:rsid w:val="65170558"/>
    <w:rsid w:val="651B5F56"/>
    <w:rsid w:val="65481DC9"/>
    <w:rsid w:val="65534F4B"/>
    <w:rsid w:val="65774913"/>
    <w:rsid w:val="65832EF9"/>
    <w:rsid w:val="658B298C"/>
    <w:rsid w:val="65906D29"/>
    <w:rsid w:val="659E4382"/>
    <w:rsid w:val="65AC107A"/>
    <w:rsid w:val="65B220A9"/>
    <w:rsid w:val="65BE5100"/>
    <w:rsid w:val="65C36192"/>
    <w:rsid w:val="66097044"/>
    <w:rsid w:val="660C1619"/>
    <w:rsid w:val="661A3E23"/>
    <w:rsid w:val="66324E3B"/>
    <w:rsid w:val="66500501"/>
    <w:rsid w:val="665B0C99"/>
    <w:rsid w:val="665C5B4E"/>
    <w:rsid w:val="666478C0"/>
    <w:rsid w:val="6673679C"/>
    <w:rsid w:val="667515F5"/>
    <w:rsid w:val="66791954"/>
    <w:rsid w:val="66815567"/>
    <w:rsid w:val="668158D8"/>
    <w:rsid w:val="668970F5"/>
    <w:rsid w:val="66CB55C6"/>
    <w:rsid w:val="67031BE9"/>
    <w:rsid w:val="671E00CE"/>
    <w:rsid w:val="675D7E8D"/>
    <w:rsid w:val="675E7A0A"/>
    <w:rsid w:val="67840FF1"/>
    <w:rsid w:val="678921C4"/>
    <w:rsid w:val="678B761B"/>
    <w:rsid w:val="67A96A5A"/>
    <w:rsid w:val="67B36DFE"/>
    <w:rsid w:val="67C04D98"/>
    <w:rsid w:val="67CC4D3A"/>
    <w:rsid w:val="67E24AA7"/>
    <w:rsid w:val="67F424C5"/>
    <w:rsid w:val="67F50093"/>
    <w:rsid w:val="67FE5C1E"/>
    <w:rsid w:val="681B7CE4"/>
    <w:rsid w:val="682A6691"/>
    <w:rsid w:val="682D38F9"/>
    <w:rsid w:val="682F62C3"/>
    <w:rsid w:val="686328EE"/>
    <w:rsid w:val="68654A06"/>
    <w:rsid w:val="688C3259"/>
    <w:rsid w:val="689121A5"/>
    <w:rsid w:val="6898260A"/>
    <w:rsid w:val="68A86398"/>
    <w:rsid w:val="68AB470C"/>
    <w:rsid w:val="68DF3B78"/>
    <w:rsid w:val="68F36356"/>
    <w:rsid w:val="68FF3FFD"/>
    <w:rsid w:val="69077E1B"/>
    <w:rsid w:val="69116A47"/>
    <w:rsid w:val="6940406D"/>
    <w:rsid w:val="694255EF"/>
    <w:rsid w:val="694338F8"/>
    <w:rsid w:val="694F50C9"/>
    <w:rsid w:val="69501ABB"/>
    <w:rsid w:val="695452C0"/>
    <w:rsid w:val="69593F79"/>
    <w:rsid w:val="696432D8"/>
    <w:rsid w:val="6972451C"/>
    <w:rsid w:val="698D431F"/>
    <w:rsid w:val="699A0743"/>
    <w:rsid w:val="699B06F1"/>
    <w:rsid w:val="69B43AAB"/>
    <w:rsid w:val="69D07654"/>
    <w:rsid w:val="69D24753"/>
    <w:rsid w:val="69D46064"/>
    <w:rsid w:val="69DD46D8"/>
    <w:rsid w:val="69E7313C"/>
    <w:rsid w:val="69F27D00"/>
    <w:rsid w:val="69F41B38"/>
    <w:rsid w:val="69F755AC"/>
    <w:rsid w:val="69FC7FF9"/>
    <w:rsid w:val="6A0925BA"/>
    <w:rsid w:val="6A0D3993"/>
    <w:rsid w:val="6A1975D5"/>
    <w:rsid w:val="6A223077"/>
    <w:rsid w:val="6A291180"/>
    <w:rsid w:val="6A4C7833"/>
    <w:rsid w:val="6A6050F1"/>
    <w:rsid w:val="6A631F6F"/>
    <w:rsid w:val="6A81341D"/>
    <w:rsid w:val="6A891309"/>
    <w:rsid w:val="6A89630D"/>
    <w:rsid w:val="6A8C7E1D"/>
    <w:rsid w:val="6A8D7E86"/>
    <w:rsid w:val="6A963F1A"/>
    <w:rsid w:val="6A9F471D"/>
    <w:rsid w:val="6AA91D6E"/>
    <w:rsid w:val="6AC37475"/>
    <w:rsid w:val="6AD902B0"/>
    <w:rsid w:val="6AE12476"/>
    <w:rsid w:val="6AFA262D"/>
    <w:rsid w:val="6AFB5FEC"/>
    <w:rsid w:val="6AFC4815"/>
    <w:rsid w:val="6B041E5A"/>
    <w:rsid w:val="6B067E55"/>
    <w:rsid w:val="6B0A6481"/>
    <w:rsid w:val="6B0F54A3"/>
    <w:rsid w:val="6B17192C"/>
    <w:rsid w:val="6B1A4F88"/>
    <w:rsid w:val="6B1C759F"/>
    <w:rsid w:val="6B3A5ABB"/>
    <w:rsid w:val="6B3A698F"/>
    <w:rsid w:val="6B455FB4"/>
    <w:rsid w:val="6B5769CB"/>
    <w:rsid w:val="6B5F2BD6"/>
    <w:rsid w:val="6B6357D9"/>
    <w:rsid w:val="6B714CFD"/>
    <w:rsid w:val="6B8E62C9"/>
    <w:rsid w:val="6B99676B"/>
    <w:rsid w:val="6B9E0A74"/>
    <w:rsid w:val="6BAE7DC0"/>
    <w:rsid w:val="6BB73B14"/>
    <w:rsid w:val="6BC11766"/>
    <w:rsid w:val="6BCB2BD1"/>
    <w:rsid w:val="6BE13E29"/>
    <w:rsid w:val="6BF235E6"/>
    <w:rsid w:val="6BFC2BA3"/>
    <w:rsid w:val="6BFE63F4"/>
    <w:rsid w:val="6C0304A3"/>
    <w:rsid w:val="6C20148A"/>
    <w:rsid w:val="6C347E3F"/>
    <w:rsid w:val="6C59348E"/>
    <w:rsid w:val="6C5D36F4"/>
    <w:rsid w:val="6C5F71ED"/>
    <w:rsid w:val="6C61631E"/>
    <w:rsid w:val="6C6F533D"/>
    <w:rsid w:val="6C7539D8"/>
    <w:rsid w:val="6C754062"/>
    <w:rsid w:val="6C765AB2"/>
    <w:rsid w:val="6C81587D"/>
    <w:rsid w:val="6C9D08D8"/>
    <w:rsid w:val="6CA21471"/>
    <w:rsid w:val="6CA73C73"/>
    <w:rsid w:val="6CCB17B5"/>
    <w:rsid w:val="6CCC58CC"/>
    <w:rsid w:val="6CD477B6"/>
    <w:rsid w:val="6CDC3078"/>
    <w:rsid w:val="6CEC0BC2"/>
    <w:rsid w:val="6CEE5B89"/>
    <w:rsid w:val="6CF1571D"/>
    <w:rsid w:val="6CF52BF7"/>
    <w:rsid w:val="6D1412B1"/>
    <w:rsid w:val="6D2522C6"/>
    <w:rsid w:val="6D34026E"/>
    <w:rsid w:val="6D376CD6"/>
    <w:rsid w:val="6D3A2F53"/>
    <w:rsid w:val="6D426559"/>
    <w:rsid w:val="6D5D7BB8"/>
    <w:rsid w:val="6D77269A"/>
    <w:rsid w:val="6D7F4FA7"/>
    <w:rsid w:val="6DA74C27"/>
    <w:rsid w:val="6DA9146A"/>
    <w:rsid w:val="6DC138F6"/>
    <w:rsid w:val="6DD761F0"/>
    <w:rsid w:val="6DDB0CBA"/>
    <w:rsid w:val="6DE51FD8"/>
    <w:rsid w:val="6DF961D0"/>
    <w:rsid w:val="6E0A25CE"/>
    <w:rsid w:val="6E11210D"/>
    <w:rsid w:val="6E306394"/>
    <w:rsid w:val="6E443BFB"/>
    <w:rsid w:val="6E457510"/>
    <w:rsid w:val="6E580AA9"/>
    <w:rsid w:val="6E666000"/>
    <w:rsid w:val="6E735465"/>
    <w:rsid w:val="6E7B511D"/>
    <w:rsid w:val="6E885667"/>
    <w:rsid w:val="6E8E79FE"/>
    <w:rsid w:val="6E95577E"/>
    <w:rsid w:val="6E9D75C1"/>
    <w:rsid w:val="6EB80AAC"/>
    <w:rsid w:val="6EC10D02"/>
    <w:rsid w:val="6EC26FF1"/>
    <w:rsid w:val="6EC924CA"/>
    <w:rsid w:val="6EE038AA"/>
    <w:rsid w:val="6EE46EEB"/>
    <w:rsid w:val="6EF018E3"/>
    <w:rsid w:val="6EFA74AC"/>
    <w:rsid w:val="6F0734B6"/>
    <w:rsid w:val="6F08033E"/>
    <w:rsid w:val="6F161B64"/>
    <w:rsid w:val="6F2D64EA"/>
    <w:rsid w:val="6F451E2A"/>
    <w:rsid w:val="6F45209A"/>
    <w:rsid w:val="6F642529"/>
    <w:rsid w:val="6F661996"/>
    <w:rsid w:val="6F7C2605"/>
    <w:rsid w:val="6F811DD7"/>
    <w:rsid w:val="6F8B208E"/>
    <w:rsid w:val="6F90244C"/>
    <w:rsid w:val="6F92350E"/>
    <w:rsid w:val="6FA62CDD"/>
    <w:rsid w:val="6FCA62DC"/>
    <w:rsid w:val="6FE91078"/>
    <w:rsid w:val="6FF21A76"/>
    <w:rsid w:val="6FF744D2"/>
    <w:rsid w:val="6FF819C3"/>
    <w:rsid w:val="7008432A"/>
    <w:rsid w:val="702D45FA"/>
    <w:rsid w:val="70330B06"/>
    <w:rsid w:val="70347E67"/>
    <w:rsid w:val="704008A6"/>
    <w:rsid w:val="70545DFD"/>
    <w:rsid w:val="70590F27"/>
    <w:rsid w:val="705A4A85"/>
    <w:rsid w:val="70703ED4"/>
    <w:rsid w:val="707F7F1B"/>
    <w:rsid w:val="708E7CCA"/>
    <w:rsid w:val="708F4268"/>
    <w:rsid w:val="709D2268"/>
    <w:rsid w:val="70C33452"/>
    <w:rsid w:val="70C805BE"/>
    <w:rsid w:val="70D05AF3"/>
    <w:rsid w:val="70D362B3"/>
    <w:rsid w:val="70D66D58"/>
    <w:rsid w:val="71046FA2"/>
    <w:rsid w:val="710D08B1"/>
    <w:rsid w:val="71100F75"/>
    <w:rsid w:val="714567FE"/>
    <w:rsid w:val="71704085"/>
    <w:rsid w:val="71720E5A"/>
    <w:rsid w:val="71816938"/>
    <w:rsid w:val="71986A45"/>
    <w:rsid w:val="71A21EF3"/>
    <w:rsid w:val="71AB554A"/>
    <w:rsid w:val="71AD16D3"/>
    <w:rsid w:val="71B74997"/>
    <w:rsid w:val="71BC1348"/>
    <w:rsid w:val="71D3616D"/>
    <w:rsid w:val="71D568B7"/>
    <w:rsid w:val="71DC1EC0"/>
    <w:rsid w:val="71E274F8"/>
    <w:rsid w:val="71E70AF0"/>
    <w:rsid w:val="71E85584"/>
    <w:rsid w:val="71F42243"/>
    <w:rsid w:val="71F51187"/>
    <w:rsid w:val="720135E7"/>
    <w:rsid w:val="72027225"/>
    <w:rsid w:val="72085DBC"/>
    <w:rsid w:val="72173231"/>
    <w:rsid w:val="721C5755"/>
    <w:rsid w:val="722468CB"/>
    <w:rsid w:val="724F38C3"/>
    <w:rsid w:val="72503179"/>
    <w:rsid w:val="7251396A"/>
    <w:rsid w:val="725F545B"/>
    <w:rsid w:val="72752FB7"/>
    <w:rsid w:val="72777106"/>
    <w:rsid w:val="72802C82"/>
    <w:rsid w:val="72853560"/>
    <w:rsid w:val="728E5850"/>
    <w:rsid w:val="72924010"/>
    <w:rsid w:val="72990401"/>
    <w:rsid w:val="72A1770C"/>
    <w:rsid w:val="72B5502A"/>
    <w:rsid w:val="72B8069F"/>
    <w:rsid w:val="72BD20DB"/>
    <w:rsid w:val="72D46D12"/>
    <w:rsid w:val="72DB6CD6"/>
    <w:rsid w:val="72E24944"/>
    <w:rsid w:val="73161F76"/>
    <w:rsid w:val="731878CC"/>
    <w:rsid w:val="731E0468"/>
    <w:rsid w:val="732906C3"/>
    <w:rsid w:val="733046EF"/>
    <w:rsid w:val="733500CA"/>
    <w:rsid w:val="73437F69"/>
    <w:rsid w:val="735000FE"/>
    <w:rsid w:val="73717F25"/>
    <w:rsid w:val="737B75F1"/>
    <w:rsid w:val="7386243C"/>
    <w:rsid w:val="738C1E88"/>
    <w:rsid w:val="739C4AD2"/>
    <w:rsid w:val="73A11BF9"/>
    <w:rsid w:val="73A14626"/>
    <w:rsid w:val="73A26E52"/>
    <w:rsid w:val="73B012AE"/>
    <w:rsid w:val="73B30FCB"/>
    <w:rsid w:val="73BC23E0"/>
    <w:rsid w:val="73BF70C4"/>
    <w:rsid w:val="73D36042"/>
    <w:rsid w:val="73F07F20"/>
    <w:rsid w:val="73F20F89"/>
    <w:rsid w:val="73F4284B"/>
    <w:rsid w:val="73F65BD6"/>
    <w:rsid w:val="73FB2607"/>
    <w:rsid w:val="741A55D8"/>
    <w:rsid w:val="7425489C"/>
    <w:rsid w:val="743366EC"/>
    <w:rsid w:val="743804FC"/>
    <w:rsid w:val="743A1D6C"/>
    <w:rsid w:val="743F66E0"/>
    <w:rsid w:val="74413C4C"/>
    <w:rsid w:val="744E2996"/>
    <w:rsid w:val="746C7DD4"/>
    <w:rsid w:val="746F3EB8"/>
    <w:rsid w:val="74796EFB"/>
    <w:rsid w:val="74830937"/>
    <w:rsid w:val="74893E88"/>
    <w:rsid w:val="748E3D7A"/>
    <w:rsid w:val="74900972"/>
    <w:rsid w:val="74A07B4E"/>
    <w:rsid w:val="74A66B30"/>
    <w:rsid w:val="74AB31A2"/>
    <w:rsid w:val="74C06293"/>
    <w:rsid w:val="74C4779E"/>
    <w:rsid w:val="74C56808"/>
    <w:rsid w:val="74CF07FD"/>
    <w:rsid w:val="74D36D7D"/>
    <w:rsid w:val="74EA7B72"/>
    <w:rsid w:val="74F23A2A"/>
    <w:rsid w:val="750575A9"/>
    <w:rsid w:val="750A53CF"/>
    <w:rsid w:val="754851C7"/>
    <w:rsid w:val="7552422C"/>
    <w:rsid w:val="75574B38"/>
    <w:rsid w:val="756C2E27"/>
    <w:rsid w:val="757357B8"/>
    <w:rsid w:val="757F63DE"/>
    <w:rsid w:val="75B15B09"/>
    <w:rsid w:val="75CD4873"/>
    <w:rsid w:val="75DC4673"/>
    <w:rsid w:val="75DD7F5B"/>
    <w:rsid w:val="75F42597"/>
    <w:rsid w:val="75F6255F"/>
    <w:rsid w:val="75FA20B1"/>
    <w:rsid w:val="75FD52D0"/>
    <w:rsid w:val="75FF5A25"/>
    <w:rsid w:val="76067EB0"/>
    <w:rsid w:val="760F40C2"/>
    <w:rsid w:val="762161D5"/>
    <w:rsid w:val="76421EF0"/>
    <w:rsid w:val="7652501A"/>
    <w:rsid w:val="769E0231"/>
    <w:rsid w:val="76AF21EF"/>
    <w:rsid w:val="76BD6253"/>
    <w:rsid w:val="76BF1995"/>
    <w:rsid w:val="76BF6578"/>
    <w:rsid w:val="76D23947"/>
    <w:rsid w:val="76F304D9"/>
    <w:rsid w:val="76F932F5"/>
    <w:rsid w:val="77041FDA"/>
    <w:rsid w:val="77285B85"/>
    <w:rsid w:val="773478E4"/>
    <w:rsid w:val="774634C5"/>
    <w:rsid w:val="77470CA4"/>
    <w:rsid w:val="77580461"/>
    <w:rsid w:val="77737DDF"/>
    <w:rsid w:val="779933D1"/>
    <w:rsid w:val="77A93BBD"/>
    <w:rsid w:val="77AB7A91"/>
    <w:rsid w:val="77C91767"/>
    <w:rsid w:val="77D315AA"/>
    <w:rsid w:val="77F60511"/>
    <w:rsid w:val="77F96415"/>
    <w:rsid w:val="78063AE9"/>
    <w:rsid w:val="78160ADC"/>
    <w:rsid w:val="781A60D9"/>
    <w:rsid w:val="78337FE4"/>
    <w:rsid w:val="7837025C"/>
    <w:rsid w:val="784466EB"/>
    <w:rsid w:val="784E06B3"/>
    <w:rsid w:val="785F6367"/>
    <w:rsid w:val="787D7B2F"/>
    <w:rsid w:val="78A63882"/>
    <w:rsid w:val="78B02B3F"/>
    <w:rsid w:val="78C27F64"/>
    <w:rsid w:val="78C567FE"/>
    <w:rsid w:val="78C6281F"/>
    <w:rsid w:val="78CE1595"/>
    <w:rsid w:val="78D32D34"/>
    <w:rsid w:val="78D56931"/>
    <w:rsid w:val="78D76A40"/>
    <w:rsid w:val="78DA7E6A"/>
    <w:rsid w:val="78DC61BC"/>
    <w:rsid w:val="78DE3B40"/>
    <w:rsid w:val="78F00D35"/>
    <w:rsid w:val="78F32AE2"/>
    <w:rsid w:val="78F60A9C"/>
    <w:rsid w:val="78FD02D1"/>
    <w:rsid w:val="79115813"/>
    <w:rsid w:val="791C2E86"/>
    <w:rsid w:val="792F00F1"/>
    <w:rsid w:val="79362CA9"/>
    <w:rsid w:val="79415701"/>
    <w:rsid w:val="79457745"/>
    <w:rsid w:val="79560AE7"/>
    <w:rsid w:val="79563654"/>
    <w:rsid w:val="79793501"/>
    <w:rsid w:val="797A0FBA"/>
    <w:rsid w:val="79814772"/>
    <w:rsid w:val="79815351"/>
    <w:rsid w:val="79845BC6"/>
    <w:rsid w:val="79911D51"/>
    <w:rsid w:val="79CC6991"/>
    <w:rsid w:val="79EF3771"/>
    <w:rsid w:val="79F813D9"/>
    <w:rsid w:val="79FC6A1C"/>
    <w:rsid w:val="7A15104B"/>
    <w:rsid w:val="7A1E201A"/>
    <w:rsid w:val="7A202ED8"/>
    <w:rsid w:val="7A207075"/>
    <w:rsid w:val="7A264204"/>
    <w:rsid w:val="7A2B7524"/>
    <w:rsid w:val="7A353DBA"/>
    <w:rsid w:val="7A3A7CE0"/>
    <w:rsid w:val="7A572829"/>
    <w:rsid w:val="7A5A68A6"/>
    <w:rsid w:val="7A631809"/>
    <w:rsid w:val="7A6D0698"/>
    <w:rsid w:val="7A700660"/>
    <w:rsid w:val="7A83638E"/>
    <w:rsid w:val="7A8B66A5"/>
    <w:rsid w:val="7A97569E"/>
    <w:rsid w:val="7A994555"/>
    <w:rsid w:val="7A9B787F"/>
    <w:rsid w:val="7AAD30FD"/>
    <w:rsid w:val="7AAF4742"/>
    <w:rsid w:val="7AAF6B35"/>
    <w:rsid w:val="7AB22630"/>
    <w:rsid w:val="7AB67275"/>
    <w:rsid w:val="7AD14585"/>
    <w:rsid w:val="7ADB22B8"/>
    <w:rsid w:val="7AE76032"/>
    <w:rsid w:val="7AEC69A2"/>
    <w:rsid w:val="7AF82D59"/>
    <w:rsid w:val="7B00395B"/>
    <w:rsid w:val="7B03180C"/>
    <w:rsid w:val="7B051FD4"/>
    <w:rsid w:val="7B0749DB"/>
    <w:rsid w:val="7B086E46"/>
    <w:rsid w:val="7B0A50EF"/>
    <w:rsid w:val="7B324D9C"/>
    <w:rsid w:val="7B365592"/>
    <w:rsid w:val="7B4A7AD2"/>
    <w:rsid w:val="7B4C7BB4"/>
    <w:rsid w:val="7B6152E4"/>
    <w:rsid w:val="7B627216"/>
    <w:rsid w:val="7B6A42EA"/>
    <w:rsid w:val="7B7222BF"/>
    <w:rsid w:val="7B906391"/>
    <w:rsid w:val="7B976C77"/>
    <w:rsid w:val="7B9D3D1D"/>
    <w:rsid w:val="7BA32CFB"/>
    <w:rsid w:val="7BC61FE7"/>
    <w:rsid w:val="7BCA06CC"/>
    <w:rsid w:val="7BCE6028"/>
    <w:rsid w:val="7BEF1C69"/>
    <w:rsid w:val="7C313F78"/>
    <w:rsid w:val="7C436359"/>
    <w:rsid w:val="7C5774A0"/>
    <w:rsid w:val="7C60281A"/>
    <w:rsid w:val="7C7B16D3"/>
    <w:rsid w:val="7C87248C"/>
    <w:rsid w:val="7C8B3B56"/>
    <w:rsid w:val="7C905D84"/>
    <w:rsid w:val="7C9D630D"/>
    <w:rsid w:val="7CAA2F9E"/>
    <w:rsid w:val="7CAD755E"/>
    <w:rsid w:val="7CCC3A7E"/>
    <w:rsid w:val="7CE17549"/>
    <w:rsid w:val="7CEB63B1"/>
    <w:rsid w:val="7CF44E28"/>
    <w:rsid w:val="7D107FE3"/>
    <w:rsid w:val="7D12453C"/>
    <w:rsid w:val="7D323E77"/>
    <w:rsid w:val="7D5A1698"/>
    <w:rsid w:val="7D7A23BB"/>
    <w:rsid w:val="7D9B7DAF"/>
    <w:rsid w:val="7DA3514E"/>
    <w:rsid w:val="7DC72948"/>
    <w:rsid w:val="7DC84D08"/>
    <w:rsid w:val="7DCC46DF"/>
    <w:rsid w:val="7DDD40E6"/>
    <w:rsid w:val="7E107867"/>
    <w:rsid w:val="7E1A43DE"/>
    <w:rsid w:val="7E200D44"/>
    <w:rsid w:val="7E2B411E"/>
    <w:rsid w:val="7E2E68B7"/>
    <w:rsid w:val="7E4F32C5"/>
    <w:rsid w:val="7E5D793C"/>
    <w:rsid w:val="7E7B1E7C"/>
    <w:rsid w:val="7E8A3140"/>
    <w:rsid w:val="7E916947"/>
    <w:rsid w:val="7E980B16"/>
    <w:rsid w:val="7EA25461"/>
    <w:rsid w:val="7EBC634A"/>
    <w:rsid w:val="7EBD1811"/>
    <w:rsid w:val="7EC42837"/>
    <w:rsid w:val="7ED05AD7"/>
    <w:rsid w:val="7EDF3FF4"/>
    <w:rsid w:val="7EE6119D"/>
    <w:rsid w:val="7EF20CA6"/>
    <w:rsid w:val="7EF2783A"/>
    <w:rsid w:val="7EF741D1"/>
    <w:rsid w:val="7EF81AE6"/>
    <w:rsid w:val="7EFC2EBD"/>
    <w:rsid w:val="7EFE0CB5"/>
    <w:rsid w:val="7F174A33"/>
    <w:rsid w:val="7F177757"/>
    <w:rsid w:val="7F29760A"/>
    <w:rsid w:val="7F381C5F"/>
    <w:rsid w:val="7F3C6522"/>
    <w:rsid w:val="7F505EC6"/>
    <w:rsid w:val="7F5819F3"/>
    <w:rsid w:val="7F594CBA"/>
    <w:rsid w:val="7F615B62"/>
    <w:rsid w:val="7F655D92"/>
    <w:rsid w:val="7F8A5140"/>
    <w:rsid w:val="7F8D0DBF"/>
    <w:rsid w:val="7F9B3DCB"/>
    <w:rsid w:val="7FC248BB"/>
    <w:rsid w:val="7FC67F0A"/>
    <w:rsid w:val="7FDF66B7"/>
    <w:rsid w:val="7FE74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5"/>
    <w:basedOn w:val="1"/>
    <w:next w:val="1"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9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qxdate"/>
    <w:basedOn w:val="9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9"/>
    <w:qFormat/>
    <w:uiPriority w:val="0"/>
    <w:rPr>
      <w:color w:val="FFFFFF"/>
      <w:shd w:val="clear" w:color="auto" w:fill="A00000"/>
    </w:rPr>
  </w:style>
  <w:style w:type="paragraph" w:customStyle="1" w:styleId="15">
    <w:name w:val="tc"/>
    <w:basedOn w:val="1"/>
    <w:qFormat/>
    <w:uiPriority w:val="0"/>
    <w:pPr>
      <w:jc w:val="center"/>
    </w:pPr>
    <w:rPr>
      <w:rFonts w:cs="Times New Roman"/>
      <w:kern w:val="0"/>
    </w:rPr>
  </w:style>
  <w:style w:type="character" w:customStyle="1" w:styleId="16">
    <w:name w:val="redfilefwwh"/>
    <w:basedOn w:val="9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9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9"/>
    <w:qFormat/>
    <w:uiPriority w:val="0"/>
  </w:style>
  <w:style w:type="character" w:customStyle="1" w:styleId="19">
    <w:name w:val="cfdate"/>
    <w:basedOn w:val="9"/>
    <w:qFormat/>
    <w:uiPriority w:val="0"/>
    <w:rPr>
      <w:color w:val="333333"/>
      <w:sz w:val="18"/>
      <w:szCs w:val="18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2">
    <w:name w:val="font1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singl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styleId="26">
    <w:name w:val="List Paragraph"/>
    <w:basedOn w:val="1"/>
    <w:unhideWhenUsed/>
    <w:uiPriority w:val="99"/>
    <w:pPr>
      <w:ind w:firstLine="420" w:firstLineChars="200"/>
    </w:pPr>
  </w:style>
  <w:style w:type="character" w:customStyle="1" w:styleId="27">
    <w:name w:val="页脚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2780-BE00-4F30-B179-F69DA0062B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15</Pages>
  <Words>7377</Words>
  <Characters>7841</Characters>
  <Lines>58</Lines>
  <Paragraphs>16</Paragraphs>
  <TotalTime>1</TotalTime>
  <ScaleCrop>false</ScaleCrop>
  <LinksUpToDate>false</LinksUpToDate>
  <CharactersWithSpaces>7952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2021-12-31T09:31:00Z</cp:lastPrinted>
  <dcterms:modified xsi:type="dcterms:W3CDTF">2023-04-15T05:24:04Z</dcterms:modified>
  <dc:title>序号</dc:title>
  <cp:revision>570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02C84254FD314F94824FBFB6002C8C5E</vt:lpwstr>
  </property>
</Properties>
</file>